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31A" w:rsidRPr="00E25A11" w:rsidRDefault="00396A08" w:rsidP="00C27857">
      <w:pPr>
        <w:pStyle w:val="Nagwek3"/>
        <w:tabs>
          <w:tab w:val="left" w:pos="360"/>
        </w:tabs>
        <w:ind w:left="360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 xml:space="preserve">SPECYFIKACJA ISTOTNYCH WARUNKÓW </w:t>
      </w:r>
      <w:r w:rsidR="0045431A" w:rsidRPr="00E25A11">
        <w:rPr>
          <w:rFonts w:asciiTheme="minorHAnsi" w:hAnsiTheme="minorHAnsi"/>
          <w:szCs w:val="24"/>
        </w:rPr>
        <w:t>ZAMÓWIENIA</w:t>
      </w:r>
    </w:p>
    <w:p w:rsidR="0045431A" w:rsidRPr="00E25A11" w:rsidRDefault="0007217D" w:rsidP="0045431A">
      <w:pPr>
        <w:widowControl/>
        <w:jc w:val="center"/>
        <w:rPr>
          <w:rFonts w:asciiTheme="minorHAnsi" w:hAnsiTheme="minorHAnsi"/>
          <w:b/>
          <w:sz w:val="24"/>
          <w:szCs w:val="24"/>
        </w:rPr>
      </w:pPr>
      <w:r w:rsidRPr="00E25A11">
        <w:rPr>
          <w:rFonts w:asciiTheme="minorHAnsi" w:hAnsiTheme="minorHAnsi"/>
          <w:b/>
          <w:sz w:val="24"/>
          <w:szCs w:val="24"/>
        </w:rPr>
        <w:t xml:space="preserve">Postępowanie nr </w:t>
      </w:r>
      <w:r w:rsidR="00D87781">
        <w:rPr>
          <w:rFonts w:asciiTheme="minorHAnsi" w:hAnsiTheme="minorHAnsi"/>
          <w:b/>
          <w:sz w:val="24"/>
          <w:szCs w:val="24"/>
        </w:rPr>
        <w:t>03</w:t>
      </w:r>
      <w:r w:rsidR="0039213E" w:rsidRPr="00E25A11">
        <w:rPr>
          <w:rFonts w:asciiTheme="minorHAnsi" w:hAnsiTheme="minorHAnsi"/>
          <w:b/>
          <w:sz w:val="24"/>
          <w:szCs w:val="24"/>
        </w:rPr>
        <w:t>/</w:t>
      </w:r>
      <w:r w:rsidR="000D62C2" w:rsidRPr="00E25A11">
        <w:rPr>
          <w:rFonts w:asciiTheme="minorHAnsi" w:hAnsiTheme="minorHAnsi"/>
          <w:b/>
          <w:sz w:val="24"/>
          <w:szCs w:val="24"/>
        </w:rPr>
        <w:t>201</w:t>
      </w:r>
      <w:r w:rsidR="00D87781">
        <w:rPr>
          <w:rFonts w:asciiTheme="minorHAnsi" w:hAnsiTheme="minorHAnsi"/>
          <w:b/>
          <w:sz w:val="24"/>
          <w:szCs w:val="24"/>
        </w:rPr>
        <w:t>7</w:t>
      </w:r>
    </w:p>
    <w:p w:rsidR="0045431A" w:rsidRPr="00E25A11" w:rsidRDefault="0045431A" w:rsidP="00EB0A9C">
      <w:pPr>
        <w:widowControl/>
        <w:jc w:val="both"/>
        <w:rPr>
          <w:rFonts w:asciiTheme="minorHAnsi" w:hAnsiTheme="minorHAnsi"/>
          <w:b/>
          <w:i/>
          <w:color w:val="FF0000"/>
          <w:sz w:val="24"/>
          <w:szCs w:val="24"/>
        </w:rPr>
      </w:pPr>
    </w:p>
    <w:p w:rsidR="0045431A" w:rsidRPr="00E266C4" w:rsidRDefault="0045431A" w:rsidP="00EB0A9C">
      <w:pPr>
        <w:widowControl/>
        <w:suppressAutoHyphens w:val="0"/>
        <w:overflowPunct/>
        <w:autoSpaceDN w:val="0"/>
        <w:adjustRightInd w:val="0"/>
        <w:jc w:val="center"/>
        <w:textAlignment w:val="auto"/>
        <w:rPr>
          <w:rFonts w:asciiTheme="minorHAnsi" w:eastAsia="Calibri" w:hAnsiTheme="minorHAnsi"/>
          <w:b/>
          <w:sz w:val="24"/>
          <w:szCs w:val="24"/>
          <w:lang w:eastAsia="pl-PL"/>
        </w:rPr>
      </w:pPr>
      <w:r w:rsidRPr="00E266C4">
        <w:rPr>
          <w:rFonts w:asciiTheme="minorHAnsi" w:hAnsiTheme="minorHAnsi"/>
          <w:b/>
          <w:sz w:val="24"/>
          <w:szCs w:val="24"/>
        </w:rPr>
        <w:t xml:space="preserve">Nazwa: </w:t>
      </w:r>
      <w:r w:rsidR="00D87781" w:rsidRPr="00E266C4">
        <w:rPr>
          <w:rFonts w:asciiTheme="minorHAnsi" w:hAnsiTheme="minorHAnsi"/>
          <w:b/>
          <w:sz w:val="24"/>
          <w:szCs w:val="24"/>
        </w:rPr>
        <w:t>Zakup i dostawa gazów medycznych, dzierżawa zbiorników na ciekły azot i ciekły tlen oraz dzierżawa butli dla SP WZOZ MSW w Bydgoszczy</w:t>
      </w:r>
      <w:r w:rsidR="000A219C" w:rsidRPr="00E266C4">
        <w:rPr>
          <w:rFonts w:asciiTheme="minorHAnsi" w:eastAsia="Calibri" w:hAnsiTheme="minorHAnsi"/>
          <w:b/>
          <w:sz w:val="24"/>
          <w:szCs w:val="24"/>
          <w:lang w:eastAsia="pl-PL"/>
        </w:rPr>
        <w:t>.</w:t>
      </w:r>
    </w:p>
    <w:p w:rsidR="0045431A" w:rsidRPr="00E25A11" w:rsidRDefault="0045431A" w:rsidP="0045431A">
      <w:pPr>
        <w:widowControl/>
        <w:jc w:val="both"/>
        <w:rPr>
          <w:rFonts w:asciiTheme="minorHAnsi" w:hAnsiTheme="minorHAnsi"/>
          <w:color w:val="FF0000"/>
          <w:sz w:val="24"/>
          <w:szCs w:val="24"/>
        </w:rPr>
      </w:pPr>
    </w:p>
    <w:p w:rsidR="00455A20" w:rsidRPr="00E25A11" w:rsidRDefault="00455A20" w:rsidP="00455A20">
      <w:pPr>
        <w:widowControl/>
        <w:tabs>
          <w:tab w:val="left" w:pos="0"/>
          <w:tab w:val="left" w:pos="1080"/>
        </w:tabs>
        <w:ind w:left="1080" w:hanging="1047"/>
        <w:jc w:val="both"/>
        <w:rPr>
          <w:rFonts w:asciiTheme="minorHAnsi" w:hAnsiTheme="minorHAnsi"/>
          <w:b/>
          <w:sz w:val="24"/>
          <w:szCs w:val="24"/>
        </w:rPr>
      </w:pPr>
      <w:r w:rsidRPr="00E25A11">
        <w:rPr>
          <w:rFonts w:asciiTheme="minorHAnsi" w:hAnsiTheme="minorHAnsi"/>
          <w:b/>
          <w:sz w:val="24"/>
          <w:szCs w:val="24"/>
        </w:rPr>
        <w:t>I. NAZWA ORAZ ADRES ZAMAWIAJĄCEGO:</w:t>
      </w:r>
    </w:p>
    <w:p w:rsidR="0078103D" w:rsidRPr="00E25A11" w:rsidRDefault="0078103D" w:rsidP="00D12F01">
      <w:pPr>
        <w:widowControl/>
        <w:numPr>
          <w:ilvl w:val="0"/>
          <w:numId w:val="10"/>
        </w:numPr>
        <w:ind w:left="426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Postępowanie prowadzone jest w imieniu i na rzecz:</w:t>
      </w:r>
    </w:p>
    <w:p w:rsidR="0078103D" w:rsidRPr="00E25A11" w:rsidRDefault="0078103D" w:rsidP="0078103D">
      <w:pPr>
        <w:widowControl/>
        <w:ind w:left="426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SP WZOZ MSW w Bydgoszczy, ul. Markwarta 4-6, 85-015 Bydgoszcz</w:t>
      </w:r>
    </w:p>
    <w:p w:rsidR="0078103D" w:rsidRPr="00E25A11" w:rsidRDefault="0078103D" w:rsidP="0078103D">
      <w:pPr>
        <w:widowControl/>
        <w:ind w:left="426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zwanym w treści SIWZ „</w:t>
      </w:r>
      <w:r w:rsidRPr="00E25A11">
        <w:rPr>
          <w:rFonts w:asciiTheme="minorHAnsi" w:hAnsiTheme="minorHAnsi"/>
          <w:b/>
          <w:sz w:val="24"/>
          <w:szCs w:val="24"/>
        </w:rPr>
        <w:t>Zamawiającym</w:t>
      </w:r>
      <w:r w:rsidRPr="00E25A11">
        <w:rPr>
          <w:rFonts w:asciiTheme="minorHAnsi" w:hAnsiTheme="minorHAnsi"/>
          <w:sz w:val="24"/>
          <w:szCs w:val="24"/>
        </w:rPr>
        <w:t>”</w:t>
      </w:r>
    </w:p>
    <w:p w:rsidR="0078103D" w:rsidRPr="00E25A11" w:rsidRDefault="0078103D" w:rsidP="00D12F01">
      <w:pPr>
        <w:numPr>
          <w:ilvl w:val="0"/>
          <w:numId w:val="10"/>
        </w:num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Sprawę prowadzi: Dział Zamówień Publicznych SP WZOZ MSW w Bydgoszczy</w:t>
      </w:r>
    </w:p>
    <w:p w:rsidR="0078103D" w:rsidRPr="00E25A11" w:rsidRDefault="0078103D" w:rsidP="0078103D">
      <w:p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/>
          <w:sz w:val="24"/>
          <w:szCs w:val="24"/>
          <w:lang w:val="en-US"/>
        </w:rPr>
      </w:pPr>
      <w:r w:rsidRPr="00E25A11">
        <w:rPr>
          <w:rFonts w:asciiTheme="minorHAnsi" w:hAnsiTheme="minorHAnsi"/>
          <w:sz w:val="24"/>
          <w:szCs w:val="24"/>
          <w:lang w:val="en-US"/>
        </w:rPr>
        <w:t>telefon: / 052 / 582-62-52, faks: /052/ 582-62-09</w:t>
      </w:r>
    </w:p>
    <w:p w:rsidR="0078103D" w:rsidRPr="00E25A11" w:rsidRDefault="0078103D" w:rsidP="0078103D">
      <w:pPr>
        <w:tabs>
          <w:tab w:val="left" w:pos="-76"/>
          <w:tab w:val="left" w:pos="0"/>
          <w:tab w:val="left" w:pos="36"/>
        </w:tabs>
        <w:ind w:left="426"/>
        <w:rPr>
          <w:rFonts w:asciiTheme="minorHAnsi" w:hAnsiTheme="minorHAnsi"/>
          <w:sz w:val="24"/>
          <w:szCs w:val="24"/>
          <w:lang w:val="en-US"/>
        </w:rPr>
      </w:pPr>
      <w:r w:rsidRPr="00E25A11">
        <w:rPr>
          <w:rFonts w:asciiTheme="minorHAnsi" w:hAnsiTheme="minorHAnsi"/>
          <w:sz w:val="24"/>
          <w:szCs w:val="24"/>
          <w:lang w:val="en-US"/>
        </w:rPr>
        <w:t xml:space="preserve">adres e-mail </w:t>
      </w:r>
      <w:hyperlink r:id="rId8" w:history="1">
        <w:r w:rsidRPr="00E25A11">
          <w:rPr>
            <w:rStyle w:val="Hipercze"/>
            <w:rFonts w:asciiTheme="minorHAnsi" w:hAnsiTheme="minorHAnsi"/>
            <w:sz w:val="24"/>
            <w:szCs w:val="24"/>
            <w:lang w:val="en-US"/>
          </w:rPr>
          <w:t>przetargi@szpitalmsw.bydgoszcz.pl</w:t>
        </w:r>
      </w:hyperlink>
    </w:p>
    <w:p w:rsidR="0078103D" w:rsidRPr="00E25A11" w:rsidRDefault="001C5793" w:rsidP="0078103D">
      <w:p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/>
          <w:sz w:val="24"/>
          <w:szCs w:val="24"/>
        </w:rPr>
      </w:pPr>
      <w:hyperlink r:id="rId9" w:history="1">
        <w:r w:rsidR="0078103D" w:rsidRPr="00E25A11">
          <w:rPr>
            <w:rStyle w:val="Hipercze"/>
            <w:rFonts w:asciiTheme="minorHAnsi" w:hAnsiTheme="minorHAnsi"/>
            <w:sz w:val="24"/>
            <w:szCs w:val="24"/>
          </w:rPr>
          <w:t>www.szpital-msw.bydgoszcz.pl</w:t>
        </w:r>
      </w:hyperlink>
    </w:p>
    <w:p w:rsidR="00455A20" w:rsidRPr="00E25A11" w:rsidRDefault="00455A20" w:rsidP="00455A20">
      <w:p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/>
          <w:sz w:val="24"/>
          <w:szCs w:val="24"/>
        </w:rPr>
      </w:pPr>
    </w:p>
    <w:p w:rsidR="00455A20" w:rsidRPr="00E25A11" w:rsidRDefault="00455A20" w:rsidP="00455A20">
      <w:pPr>
        <w:tabs>
          <w:tab w:val="left" w:pos="3621"/>
        </w:tabs>
        <w:ind w:left="360" w:hanging="360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b/>
          <w:bCs/>
          <w:sz w:val="24"/>
          <w:szCs w:val="24"/>
        </w:rPr>
        <w:t>II. TRYB UDZIELENIA ZAMÓWIENIA ORAZ INFORMACJE OGÓLNE:</w:t>
      </w:r>
    </w:p>
    <w:p w:rsidR="00577E7A" w:rsidRPr="00E25A11" w:rsidRDefault="00577E7A" w:rsidP="0039697C">
      <w:pPr>
        <w:numPr>
          <w:ilvl w:val="0"/>
          <w:numId w:val="6"/>
        </w:numPr>
        <w:tabs>
          <w:tab w:val="clear" w:pos="720"/>
          <w:tab w:val="left" w:pos="-673"/>
          <w:tab w:val="num" w:pos="284"/>
          <w:tab w:val="left" w:pos="2797"/>
        </w:tabs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Do udzielenia przedmiotowego zamówienia stosuje się przepisy ustawy z dnia 29 stycznia 2004r. Prawo zamówi</w:t>
      </w:r>
      <w:r w:rsidR="009472E3" w:rsidRPr="00E25A11">
        <w:rPr>
          <w:rFonts w:asciiTheme="minorHAnsi" w:hAnsiTheme="minorHAnsi"/>
          <w:sz w:val="24"/>
          <w:szCs w:val="24"/>
        </w:rPr>
        <w:t>eń publicznych (</w:t>
      </w:r>
      <w:r w:rsidR="00436290" w:rsidRPr="00E25A11"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 xml:space="preserve">j.t. Dz. U. z 2015 poz. 2164 z późn. </w:t>
      </w:r>
      <w:r w:rsidR="00044111" w:rsidRPr="00E25A11"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>z</w:t>
      </w:r>
      <w:r w:rsidR="00436290" w:rsidRPr="00E25A11"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>m</w:t>
      </w:r>
      <w:r w:rsidR="00044111" w:rsidRPr="00E25A11"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>.</w:t>
      </w:r>
      <w:r w:rsidRPr="00E25A11">
        <w:rPr>
          <w:rFonts w:asciiTheme="minorHAnsi" w:hAnsiTheme="minorHAnsi"/>
          <w:sz w:val="24"/>
          <w:szCs w:val="24"/>
        </w:rPr>
        <w:t>) oraz akty wykonawcze wydane na jej podstawie.</w:t>
      </w:r>
    </w:p>
    <w:p w:rsidR="00577E7A" w:rsidRPr="00E25A11" w:rsidRDefault="00577E7A" w:rsidP="0039697C">
      <w:pPr>
        <w:numPr>
          <w:ilvl w:val="0"/>
          <w:numId w:val="6"/>
        </w:numPr>
        <w:tabs>
          <w:tab w:val="clear" w:pos="720"/>
          <w:tab w:val="left" w:pos="-673"/>
          <w:tab w:val="num" w:pos="284"/>
          <w:tab w:val="left" w:pos="2797"/>
        </w:tabs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Do czynności podejmowanych przez zamawiającego i wykonawców w postępowaniu o udzielenie zamówienia publicznego stosuje się przepisy ustawy z dnia 23 kwietnia 1964 r. – Kodeks cywilny (Dz. U. Nr 16, poz. 93 z późn. zm.), jeżeli przepisy ustawy z dnia 29 stycznia 2004r. Prawo zamówień publicznych nie stanowią inaczej.</w:t>
      </w:r>
    </w:p>
    <w:p w:rsidR="00577E7A" w:rsidRPr="00E25A11" w:rsidRDefault="00577E7A" w:rsidP="0039697C">
      <w:pPr>
        <w:numPr>
          <w:ilvl w:val="0"/>
          <w:numId w:val="6"/>
        </w:numPr>
        <w:tabs>
          <w:tab w:val="clear" w:pos="720"/>
          <w:tab w:val="left" w:pos="-673"/>
          <w:tab w:val="num" w:pos="284"/>
          <w:tab w:val="left" w:pos="2797"/>
        </w:tabs>
        <w:ind w:hanging="720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Ilekroć w Specyfikacji Istotnych Warunków Zamówienia jest mowa o:</w:t>
      </w:r>
    </w:p>
    <w:p w:rsidR="00577E7A" w:rsidRPr="00E25A11" w:rsidRDefault="00577E7A" w:rsidP="0039697C">
      <w:pPr>
        <w:numPr>
          <w:ilvl w:val="0"/>
          <w:numId w:val="7"/>
        </w:numPr>
        <w:tabs>
          <w:tab w:val="left" w:pos="284"/>
          <w:tab w:val="left" w:pos="360"/>
          <w:tab w:val="left" w:pos="396"/>
          <w:tab w:val="left" w:pos="709"/>
        </w:tabs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ustawie - należy rozumieć przez to ustawę z dnia 29 stycznia 2004r. - Prawo zamówień publicznych (</w:t>
      </w:r>
      <w:r w:rsidR="00436290" w:rsidRPr="00E25A11"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 xml:space="preserve">j.t. Dz. U. z 2015 poz. 2164 z późn. </w:t>
      </w:r>
      <w:r w:rsidR="00044111" w:rsidRPr="00E25A11"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>z</w:t>
      </w:r>
      <w:r w:rsidR="00436290" w:rsidRPr="00E25A11"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>m</w:t>
      </w:r>
      <w:r w:rsidR="00044111" w:rsidRPr="00E25A11"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>.</w:t>
      </w:r>
      <w:r w:rsidRPr="00E25A11">
        <w:rPr>
          <w:rFonts w:asciiTheme="minorHAnsi" w:hAnsiTheme="minorHAnsi"/>
          <w:sz w:val="24"/>
          <w:szCs w:val="24"/>
        </w:rPr>
        <w:t>),</w:t>
      </w:r>
    </w:p>
    <w:p w:rsidR="00577E7A" w:rsidRPr="00E25A11" w:rsidRDefault="00577E7A" w:rsidP="0039697C">
      <w:pPr>
        <w:numPr>
          <w:ilvl w:val="0"/>
          <w:numId w:val="7"/>
        </w:numPr>
        <w:tabs>
          <w:tab w:val="left" w:pos="284"/>
          <w:tab w:val="left" w:pos="360"/>
          <w:tab w:val="left" w:pos="396"/>
        </w:tabs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SIWZ - należy rozumieć przez to niniejszą Specyfikację Istotnych Warunków Zamówienia.</w:t>
      </w:r>
    </w:p>
    <w:p w:rsidR="00577E7A" w:rsidRPr="00E25A11" w:rsidRDefault="00577E7A" w:rsidP="00D12F01">
      <w:pPr>
        <w:pStyle w:val="Tekstpodstawowy21"/>
        <w:widowControl/>
        <w:numPr>
          <w:ilvl w:val="0"/>
          <w:numId w:val="11"/>
        </w:numPr>
        <w:suppressAutoHyphens w:val="0"/>
        <w:autoSpaceDN w:val="0"/>
        <w:adjustRightInd w:val="0"/>
        <w:ind w:left="284" w:hanging="284"/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>Postępowanie prowadzone jest w trybie przetargu nieograniczonego. Wartość zamówienia nie przekracza kwot określonych w przepisach wydanych na podstawie art. 11 ust. 8 ustawy.</w:t>
      </w:r>
    </w:p>
    <w:p w:rsidR="0045431A" w:rsidRPr="00E25A11" w:rsidRDefault="0045431A" w:rsidP="0045431A">
      <w:pPr>
        <w:tabs>
          <w:tab w:val="left" w:pos="360"/>
          <w:tab w:val="left" w:pos="1100"/>
        </w:tabs>
        <w:jc w:val="both"/>
        <w:rPr>
          <w:rFonts w:asciiTheme="minorHAnsi" w:hAnsiTheme="minorHAnsi"/>
          <w:color w:val="FF0000"/>
          <w:sz w:val="24"/>
          <w:szCs w:val="24"/>
        </w:rPr>
      </w:pPr>
    </w:p>
    <w:p w:rsidR="0045431A" w:rsidRPr="00E25A11" w:rsidRDefault="0045431A" w:rsidP="0045431A">
      <w:pPr>
        <w:tabs>
          <w:tab w:val="left" w:pos="720"/>
          <w:tab w:val="left" w:pos="1460"/>
        </w:tabs>
        <w:ind w:left="360" w:hanging="360"/>
        <w:jc w:val="both"/>
        <w:rPr>
          <w:rFonts w:asciiTheme="minorHAnsi" w:hAnsiTheme="minorHAnsi"/>
          <w:b/>
          <w:bCs/>
          <w:sz w:val="24"/>
          <w:szCs w:val="24"/>
        </w:rPr>
      </w:pPr>
      <w:r w:rsidRPr="00E25A11">
        <w:rPr>
          <w:rFonts w:asciiTheme="minorHAnsi" w:hAnsiTheme="minorHAnsi"/>
          <w:b/>
          <w:bCs/>
          <w:sz w:val="24"/>
          <w:szCs w:val="24"/>
        </w:rPr>
        <w:t>III. OPIS  PRZEDMIOTU  ZAMÓWIENIA:</w:t>
      </w:r>
    </w:p>
    <w:p w:rsidR="007B51F6" w:rsidRPr="00D87781" w:rsidRDefault="007B51F6" w:rsidP="00D12F01">
      <w:pPr>
        <w:widowControl/>
        <w:numPr>
          <w:ilvl w:val="0"/>
          <w:numId w:val="21"/>
        </w:numPr>
        <w:tabs>
          <w:tab w:val="clear" w:pos="1440"/>
        </w:tabs>
        <w:ind w:left="420" w:hanging="420"/>
        <w:jc w:val="both"/>
        <w:rPr>
          <w:rFonts w:asciiTheme="minorHAnsi" w:hAnsiTheme="minorHAnsi"/>
          <w:sz w:val="24"/>
          <w:szCs w:val="24"/>
        </w:rPr>
      </w:pPr>
      <w:r w:rsidRPr="00D87781">
        <w:rPr>
          <w:rFonts w:asciiTheme="minorHAnsi" w:hAnsiTheme="minorHAnsi"/>
          <w:sz w:val="24"/>
          <w:szCs w:val="24"/>
        </w:rPr>
        <w:t xml:space="preserve">Przedmiotem postępowania jest </w:t>
      </w:r>
      <w:r w:rsidRPr="00D87781">
        <w:rPr>
          <w:rFonts w:asciiTheme="minorHAnsi" w:hAnsiTheme="minorHAnsi"/>
          <w:b/>
          <w:sz w:val="24"/>
          <w:szCs w:val="24"/>
        </w:rPr>
        <w:t xml:space="preserve">zakup i dostawa </w:t>
      </w:r>
      <w:r w:rsidR="00D87781" w:rsidRPr="00D87781">
        <w:rPr>
          <w:rFonts w:asciiTheme="minorHAnsi" w:hAnsiTheme="minorHAnsi"/>
          <w:b/>
          <w:sz w:val="24"/>
          <w:szCs w:val="24"/>
        </w:rPr>
        <w:t>gazów medycznych, dzierżawa zbiorników na ciekły azot i ciekły tlen oraz dzierżawa butli dla SP WZOZ MSW w Bydgoszczy</w:t>
      </w:r>
      <w:r w:rsidR="00D87781" w:rsidRPr="00D87781">
        <w:rPr>
          <w:rFonts w:asciiTheme="minorHAnsi" w:hAnsiTheme="minorHAnsi"/>
          <w:sz w:val="24"/>
          <w:szCs w:val="24"/>
        </w:rPr>
        <w:t xml:space="preserve"> </w:t>
      </w:r>
      <w:r w:rsidRPr="00D87781">
        <w:rPr>
          <w:rFonts w:asciiTheme="minorHAnsi" w:hAnsiTheme="minorHAnsi"/>
          <w:sz w:val="24"/>
          <w:szCs w:val="24"/>
        </w:rPr>
        <w:t>szczegółowo określonych w załączniku nr 2 do siwz.</w:t>
      </w:r>
    </w:p>
    <w:p w:rsidR="007B51F6" w:rsidRPr="00D87781" w:rsidRDefault="007B51F6" w:rsidP="007B51F6">
      <w:pPr>
        <w:pStyle w:val="Tekstpodstawowy21"/>
        <w:widowControl/>
        <w:suppressAutoHyphens w:val="0"/>
        <w:autoSpaceDN w:val="0"/>
        <w:adjustRightInd w:val="0"/>
        <w:ind w:left="426"/>
        <w:jc w:val="both"/>
        <w:rPr>
          <w:rFonts w:asciiTheme="minorHAnsi" w:hAnsiTheme="minorHAnsi"/>
          <w:szCs w:val="24"/>
        </w:rPr>
      </w:pPr>
      <w:r w:rsidRPr="00D87781">
        <w:rPr>
          <w:rFonts w:asciiTheme="minorHAnsi" w:hAnsiTheme="minorHAnsi"/>
          <w:szCs w:val="24"/>
        </w:rPr>
        <w:t>Kod CPV: 33158210-7.</w:t>
      </w:r>
    </w:p>
    <w:p w:rsidR="007B51F6" w:rsidRPr="00D87781" w:rsidRDefault="007B51F6" w:rsidP="00D12F01">
      <w:pPr>
        <w:pStyle w:val="Tekstpodstawowy21"/>
        <w:widowControl/>
        <w:numPr>
          <w:ilvl w:val="1"/>
          <w:numId w:val="21"/>
        </w:numPr>
        <w:suppressAutoHyphens w:val="0"/>
        <w:autoSpaceDN w:val="0"/>
        <w:adjustRightInd w:val="0"/>
        <w:ind w:left="420" w:hanging="420"/>
        <w:jc w:val="both"/>
        <w:rPr>
          <w:rFonts w:asciiTheme="minorHAnsi" w:hAnsiTheme="minorHAnsi"/>
          <w:szCs w:val="24"/>
        </w:rPr>
      </w:pPr>
      <w:r w:rsidRPr="00D87781">
        <w:rPr>
          <w:rFonts w:asciiTheme="minorHAnsi" w:hAnsiTheme="minorHAnsi"/>
          <w:szCs w:val="24"/>
        </w:rPr>
        <w:t xml:space="preserve">Przedmiot zamówienia obejmuje </w:t>
      </w:r>
      <w:r w:rsidR="00D87781" w:rsidRPr="00D87781">
        <w:rPr>
          <w:rFonts w:asciiTheme="minorHAnsi" w:hAnsiTheme="minorHAnsi"/>
          <w:b/>
          <w:szCs w:val="24"/>
        </w:rPr>
        <w:t>3</w:t>
      </w:r>
      <w:r w:rsidRPr="00D87781">
        <w:rPr>
          <w:rFonts w:asciiTheme="minorHAnsi" w:hAnsiTheme="minorHAnsi"/>
          <w:b/>
          <w:szCs w:val="24"/>
        </w:rPr>
        <w:t xml:space="preserve"> niepodzielne pakiety,</w:t>
      </w:r>
      <w:r w:rsidRPr="00D87781">
        <w:rPr>
          <w:rFonts w:asciiTheme="minorHAnsi" w:hAnsiTheme="minorHAnsi"/>
          <w:szCs w:val="24"/>
        </w:rPr>
        <w:t xml:space="preserve"> dla których Zamawiający dopuszcza możliwość składania ofert częściowych, z zast</w:t>
      </w:r>
      <w:r w:rsidR="00FF253F">
        <w:rPr>
          <w:rFonts w:asciiTheme="minorHAnsi" w:hAnsiTheme="minorHAnsi"/>
          <w:szCs w:val="24"/>
        </w:rPr>
        <w:t>rzeżeniem, iż oferta w każdym z </w:t>
      </w:r>
      <w:r w:rsidRPr="00D87781">
        <w:rPr>
          <w:rFonts w:asciiTheme="minorHAnsi" w:hAnsiTheme="minorHAnsi"/>
          <w:szCs w:val="24"/>
        </w:rPr>
        <w:t>pakietów winna być pełna i powinna spełniać sz</w:t>
      </w:r>
      <w:r w:rsidR="00FF253F">
        <w:rPr>
          <w:rFonts w:asciiTheme="minorHAnsi" w:hAnsiTheme="minorHAnsi"/>
          <w:szCs w:val="24"/>
        </w:rPr>
        <w:t>czegółowe wymagania określone w </w:t>
      </w:r>
      <w:r w:rsidRPr="00D87781">
        <w:rPr>
          <w:rFonts w:asciiTheme="minorHAnsi" w:hAnsiTheme="minorHAnsi"/>
          <w:szCs w:val="24"/>
        </w:rPr>
        <w:t xml:space="preserve">formularzach cenowych, stanowiących załącznik nr 2 do </w:t>
      </w:r>
      <w:r w:rsidR="001E7381" w:rsidRPr="00D87781">
        <w:rPr>
          <w:rFonts w:asciiTheme="minorHAnsi" w:hAnsiTheme="minorHAnsi"/>
          <w:szCs w:val="24"/>
        </w:rPr>
        <w:t>siwz, jak i wymagania zawarte w </w:t>
      </w:r>
      <w:r w:rsidRPr="00D87781">
        <w:rPr>
          <w:rFonts w:asciiTheme="minorHAnsi" w:hAnsiTheme="minorHAnsi"/>
          <w:szCs w:val="24"/>
        </w:rPr>
        <w:t>siwz.</w:t>
      </w:r>
    </w:p>
    <w:p w:rsidR="00D87781" w:rsidRPr="00D87781" w:rsidRDefault="00D87781" w:rsidP="00D87781">
      <w:pPr>
        <w:pStyle w:val="Tekstpodstawowy22"/>
        <w:widowControl/>
        <w:numPr>
          <w:ilvl w:val="0"/>
          <w:numId w:val="21"/>
        </w:numPr>
        <w:tabs>
          <w:tab w:val="clear" w:pos="1440"/>
          <w:tab w:val="num" w:pos="786"/>
        </w:tabs>
        <w:suppressAutoHyphens w:val="0"/>
        <w:autoSpaceDN w:val="0"/>
        <w:adjustRightInd w:val="0"/>
        <w:ind w:left="426"/>
        <w:jc w:val="both"/>
        <w:rPr>
          <w:rFonts w:asciiTheme="minorHAnsi" w:hAnsiTheme="minorHAnsi"/>
          <w:szCs w:val="24"/>
        </w:rPr>
      </w:pPr>
      <w:r w:rsidRPr="00D87781">
        <w:rPr>
          <w:rFonts w:asciiTheme="minorHAnsi" w:hAnsiTheme="minorHAnsi"/>
          <w:szCs w:val="24"/>
        </w:rPr>
        <w:t>Gazy medyczne (Pakiet nr 1 i 2) wymienione w załączniku nr 2 do SIWZ winny spełniać wymagania prawne dotyczące dopuszczenia do obrotu na rynku unijnym, oraz posiadać wszelkie niezbędne  atesty i świadectwa rejestracji dotyczące przedmiotu zamówienia objętego niniejszą specyfikacją istotnych warunków zamówienia:</w:t>
      </w:r>
    </w:p>
    <w:p w:rsidR="00D87781" w:rsidRPr="00D87781" w:rsidRDefault="00D87781" w:rsidP="006C559D">
      <w:pPr>
        <w:pStyle w:val="Tekstpodstawowy22"/>
        <w:widowControl/>
        <w:numPr>
          <w:ilvl w:val="0"/>
          <w:numId w:val="34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D87781">
        <w:rPr>
          <w:rFonts w:asciiTheme="minorHAnsi" w:hAnsiTheme="minorHAnsi"/>
          <w:szCs w:val="24"/>
        </w:rPr>
        <w:lastRenderedPageBreak/>
        <w:t>Pozwolenie na dopuszczenie do obrotu tlenu medycznego ciekłego i sprężonego oraz podtlenku azotu (Ministerstwo Zdrowia),</w:t>
      </w:r>
    </w:p>
    <w:p w:rsidR="00D87781" w:rsidRPr="00D87781" w:rsidRDefault="00D87781" w:rsidP="006C559D">
      <w:pPr>
        <w:pStyle w:val="Tekstpodstawowy22"/>
        <w:widowControl/>
        <w:numPr>
          <w:ilvl w:val="0"/>
          <w:numId w:val="34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D87781">
        <w:rPr>
          <w:rFonts w:asciiTheme="minorHAnsi" w:hAnsiTheme="minorHAnsi"/>
          <w:szCs w:val="24"/>
        </w:rPr>
        <w:t>Wpis do rejestru wyrobów medycznych i produktów biobójczych zgodnie z postanowieniami ustawy z dnia 20 kwietnia 2004r. o wyrobach medycznych (Dz. U. z 2010r. Nr 107 poz. 679) w zakresie dwutlenku węgla medycznego,</w:t>
      </w:r>
    </w:p>
    <w:p w:rsidR="00D87781" w:rsidRPr="00D87781" w:rsidRDefault="00D87781" w:rsidP="006C559D">
      <w:pPr>
        <w:pStyle w:val="Tekstpodstawowy22"/>
        <w:widowControl/>
        <w:numPr>
          <w:ilvl w:val="0"/>
          <w:numId w:val="34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D87781">
        <w:rPr>
          <w:rFonts w:asciiTheme="minorHAnsi" w:hAnsiTheme="minorHAnsi"/>
          <w:szCs w:val="24"/>
        </w:rPr>
        <w:t>Certyfikat – dyrektywa UE – 93/42/EEC w zakresie dwutlenku węgla medycznego.</w:t>
      </w:r>
    </w:p>
    <w:p w:rsidR="00D87781" w:rsidRPr="00D87781" w:rsidRDefault="00D87781" w:rsidP="00D87781">
      <w:pPr>
        <w:pStyle w:val="Tekstpodstawowy22"/>
        <w:widowControl/>
        <w:numPr>
          <w:ilvl w:val="0"/>
          <w:numId w:val="21"/>
        </w:numPr>
        <w:tabs>
          <w:tab w:val="clear" w:pos="1440"/>
          <w:tab w:val="num" w:pos="786"/>
        </w:tabs>
        <w:suppressAutoHyphens w:val="0"/>
        <w:autoSpaceDN w:val="0"/>
        <w:adjustRightInd w:val="0"/>
        <w:ind w:left="426"/>
        <w:jc w:val="both"/>
        <w:rPr>
          <w:rFonts w:asciiTheme="minorHAnsi" w:hAnsiTheme="minorHAnsi"/>
          <w:szCs w:val="24"/>
        </w:rPr>
      </w:pPr>
      <w:r w:rsidRPr="00D87781">
        <w:rPr>
          <w:rFonts w:asciiTheme="minorHAnsi" w:hAnsiTheme="minorHAnsi"/>
          <w:szCs w:val="24"/>
        </w:rPr>
        <w:t>Gazy (Pakiet nr 3) wymienione w załączniku nr 2 do SIWZ winny spełniać wymagania prawne dotyczące dopuszczenia do obrotu na rynku unijnym, oraz posiadać wszelkie niezbędne  atesty i świadectwa rejestracji dotyczące przedmiotu zamówienia objętego niniejszą specyfikacją istotnych warunków zamówienia:</w:t>
      </w:r>
    </w:p>
    <w:p w:rsidR="00D87781" w:rsidRPr="00D87781" w:rsidRDefault="00D87781" w:rsidP="006C559D">
      <w:pPr>
        <w:pStyle w:val="Tekstpodstawowy22"/>
        <w:widowControl/>
        <w:numPr>
          <w:ilvl w:val="0"/>
          <w:numId w:val="36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D87781">
        <w:rPr>
          <w:rFonts w:asciiTheme="minorHAnsi" w:hAnsiTheme="minorHAnsi"/>
          <w:szCs w:val="24"/>
        </w:rPr>
        <w:t>Karta Charakterystyki Preparatu Chemicznego (ciekły azot, powietrze sprężone).</w:t>
      </w:r>
    </w:p>
    <w:p w:rsidR="00D87781" w:rsidRPr="00D87781" w:rsidRDefault="00D87781" w:rsidP="00D87781">
      <w:pPr>
        <w:pStyle w:val="Tekstpodstawowy22"/>
        <w:widowControl/>
        <w:numPr>
          <w:ilvl w:val="0"/>
          <w:numId w:val="21"/>
        </w:numPr>
        <w:tabs>
          <w:tab w:val="clear" w:pos="1440"/>
          <w:tab w:val="num" w:pos="786"/>
        </w:tabs>
        <w:suppressAutoHyphens w:val="0"/>
        <w:autoSpaceDN w:val="0"/>
        <w:adjustRightInd w:val="0"/>
        <w:ind w:left="426"/>
        <w:jc w:val="both"/>
        <w:rPr>
          <w:rFonts w:asciiTheme="minorHAnsi" w:hAnsiTheme="minorHAnsi"/>
          <w:szCs w:val="24"/>
        </w:rPr>
      </w:pPr>
      <w:r w:rsidRPr="00D87781">
        <w:rPr>
          <w:rFonts w:asciiTheme="minorHAnsi" w:hAnsiTheme="minorHAnsi"/>
          <w:szCs w:val="24"/>
        </w:rPr>
        <w:t>Wykonawca będzie dostarczał gazy spełniające wymagane normy jakościowe oraz do każdej dostawy gazu dołączy Zamawiającemu wyniki badań czystości gazów będące przedmiotem zamówienia (świadectwo kontroli jakościowe).</w:t>
      </w:r>
    </w:p>
    <w:p w:rsidR="00D87781" w:rsidRPr="00D87781" w:rsidRDefault="00D87781" w:rsidP="00D87781">
      <w:pPr>
        <w:pStyle w:val="Tekstpodstawowy22"/>
        <w:widowControl/>
        <w:numPr>
          <w:ilvl w:val="0"/>
          <w:numId w:val="21"/>
        </w:numPr>
        <w:tabs>
          <w:tab w:val="clear" w:pos="1440"/>
          <w:tab w:val="num" w:pos="786"/>
        </w:tabs>
        <w:suppressAutoHyphens w:val="0"/>
        <w:autoSpaceDN w:val="0"/>
        <w:adjustRightInd w:val="0"/>
        <w:ind w:left="426"/>
        <w:jc w:val="both"/>
        <w:rPr>
          <w:rFonts w:asciiTheme="minorHAnsi" w:hAnsiTheme="minorHAnsi"/>
          <w:szCs w:val="24"/>
        </w:rPr>
      </w:pPr>
      <w:r w:rsidRPr="00D87781">
        <w:rPr>
          <w:rFonts w:asciiTheme="minorHAnsi" w:hAnsiTheme="minorHAnsi"/>
          <w:szCs w:val="24"/>
        </w:rPr>
        <w:t>Zbiorniki i butle w których będą dostarczane gazy muszą spełniać wszystkie przewidziane prawem wymogi techniczne , bezpieczeństwa oraz normy UE.</w:t>
      </w:r>
    </w:p>
    <w:p w:rsidR="00D87781" w:rsidRPr="00D87781" w:rsidRDefault="00D87781" w:rsidP="00D87781">
      <w:pPr>
        <w:pStyle w:val="Tekstpodstawowy22"/>
        <w:widowControl/>
        <w:numPr>
          <w:ilvl w:val="0"/>
          <w:numId w:val="21"/>
        </w:numPr>
        <w:tabs>
          <w:tab w:val="clear" w:pos="1440"/>
          <w:tab w:val="num" w:pos="786"/>
        </w:tabs>
        <w:suppressAutoHyphens w:val="0"/>
        <w:autoSpaceDN w:val="0"/>
        <w:adjustRightInd w:val="0"/>
        <w:ind w:left="426"/>
        <w:jc w:val="both"/>
        <w:rPr>
          <w:rFonts w:asciiTheme="minorHAnsi" w:hAnsiTheme="minorHAnsi"/>
          <w:szCs w:val="24"/>
        </w:rPr>
      </w:pPr>
      <w:r w:rsidRPr="00D87781">
        <w:rPr>
          <w:rFonts w:asciiTheme="minorHAnsi" w:hAnsiTheme="minorHAnsi"/>
          <w:szCs w:val="24"/>
        </w:rPr>
        <w:t>Wykonawca ponosi pełną odpowiedzialność za stan techniczny butli i zbiornika , w których  dostarczany będzie gaz , oraz za zgodność z obowiązującymi przepisami i normami UE, a także zapewni na własny koszt w trakcie trwania umowy konserwację , legalizację i naprawy.</w:t>
      </w:r>
    </w:p>
    <w:p w:rsidR="00D87781" w:rsidRPr="00D87781" w:rsidRDefault="00D87781" w:rsidP="00D87781">
      <w:pPr>
        <w:pStyle w:val="Tekstpodstawowy22"/>
        <w:widowControl/>
        <w:numPr>
          <w:ilvl w:val="0"/>
          <w:numId w:val="21"/>
        </w:numPr>
        <w:tabs>
          <w:tab w:val="clear" w:pos="1440"/>
          <w:tab w:val="num" w:pos="786"/>
        </w:tabs>
        <w:suppressAutoHyphens w:val="0"/>
        <w:autoSpaceDN w:val="0"/>
        <w:adjustRightInd w:val="0"/>
        <w:ind w:left="426"/>
        <w:jc w:val="both"/>
        <w:rPr>
          <w:rFonts w:asciiTheme="minorHAnsi" w:hAnsiTheme="minorHAnsi"/>
          <w:szCs w:val="24"/>
        </w:rPr>
      </w:pPr>
      <w:r w:rsidRPr="00D87781">
        <w:rPr>
          <w:rFonts w:asciiTheme="minorHAnsi" w:hAnsiTheme="minorHAnsi"/>
          <w:szCs w:val="24"/>
        </w:rPr>
        <w:t>Wykonawca zobowiązany jest w ramach ceny oferty:</w:t>
      </w:r>
    </w:p>
    <w:p w:rsidR="00D87781" w:rsidRPr="00D87781" w:rsidRDefault="00D87781" w:rsidP="006C559D">
      <w:pPr>
        <w:pStyle w:val="Tekstpodstawowy22"/>
        <w:widowControl/>
        <w:numPr>
          <w:ilvl w:val="0"/>
          <w:numId w:val="35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D87781">
        <w:rPr>
          <w:rFonts w:asciiTheme="minorHAnsi" w:hAnsiTheme="minorHAnsi"/>
          <w:szCs w:val="24"/>
        </w:rPr>
        <w:t>zapewnić zbiorniki dostosowane do miesięcznego zapotrzebowania na tlen i ciekły azot,</w:t>
      </w:r>
    </w:p>
    <w:p w:rsidR="00D87781" w:rsidRPr="00D87781" w:rsidRDefault="00D87781" w:rsidP="006C559D">
      <w:pPr>
        <w:pStyle w:val="Tekstpodstawowy22"/>
        <w:widowControl/>
        <w:numPr>
          <w:ilvl w:val="0"/>
          <w:numId w:val="35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D87781">
        <w:rPr>
          <w:rFonts w:asciiTheme="minorHAnsi" w:hAnsiTheme="minorHAnsi"/>
          <w:szCs w:val="24"/>
        </w:rPr>
        <w:t>dostarczyć zbiorniki ciekłego tlenu i ciekłego azotu,</w:t>
      </w:r>
    </w:p>
    <w:p w:rsidR="00D87781" w:rsidRPr="00D87781" w:rsidRDefault="00D87781" w:rsidP="006C559D">
      <w:pPr>
        <w:pStyle w:val="Tekstpodstawowy22"/>
        <w:widowControl/>
        <w:numPr>
          <w:ilvl w:val="0"/>
          <w:numId w:val="35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D87781">
        <w:rPr>
          <w:rFonts w:asciiTheme="minorHAnsi" w:hAnsiTheme="minorHAnsi"/>
          <w:szCs w:val="24"/>
        </w:rPr>
        <w:t>posadowić zbiornik tlenowy na istniejącym fundamencie i dokonać podłączenia zbiornika i parownicy do istniejącej instalacji tlenowej i elektrycznej,</w:t>
      </w:r>
    </w:p>
    <w:p w:rsidR="00D87781" w:rsidRPr="00D87781" w:rsidRDefault="00D87781" w:rsidP="006C559D">
      <w:pPr>
        <w:pStyle w:val="Tekstpodstawowy22"/>
        <w:widowControl/>
        <w:numPr>
          <w:ilvl w:val="0"/>
          <w:numId w:val="35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D87781">
        <w:rPr>
          <w:rFonts w:asciiTheme="minorHAnsi" w:hAnsiTheme="minorHAnsi"/>
          <w:szCs w:val="24"/>
        </w:rPr>
        <w:t>przeszkolić wyznaczonych pracowników przez Zamawiającego w obsłudze zbiornika tlenowego, azotowego i wyposażyć ich niezbędne osobiste środki ochrony,</w:t>
      </w:r>
    </w:p>
    <w:p w:rsidR="00D87781" w:rsidRPr="00D87781" w:rsidRDefault="00D87781" w:rsidP="006C559D">
      <w:pPr>
        <w:pStyle w:val="Tekstpodstawowy22"/>
        <w:widowControl/>
        <w:numPr>
          <w:ilvl w:val="0"/>
          <w:numId w:val="35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D87781">
        <w:rPr>
          <w:rFonts w:asciiTheme="minorHAnsi" w:hAnsiTheme="minorHAnsi"/>
          <w:szCs w:val="24"/>
        </w:rPr>
        <w:t>zapewnić serwis techniczny  zbiorników,</w:t>
      </w:r>
    </w:p>
    <w:p w:rsidR="00D87781" w:rsidRPr="00D87781" w:rsidRDefault="00D87781" w:rsidP="006C559D">
      <w:pPr>
        <w:pStyle w:val="Tekstpodstawowy22"/>
        <w:widowControl/>
        <w:numPr>
          <w:ilvl w:val="0"/>
          <w:numId w:val="35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D87781">
        <w:rPr>
          <w:rFonts w:asciiTheme="minorHAnsi" w:hAnsiTheme="minorHAnsi"/>
          <w:szCs w:val="24"/>
        </w:rPr>
        <w:t>zarejestrować zbiorniki w Urzędzie Dozoru Technicznego.</w:t>
      </w:r>
    </w:p>
    <w:p w:rsidR="00D87781" w:rsidRDefault="00D87781" w:rsidP="00D87781">
      <w:pPr>
        <w:pStyle w:val="Tekstpodstawowy22"/>
        <w:widowControl/>
        <w:numPr>
          <w:ilvl w:val="0"/>
          <w:numId w:val="21"/>
        </w:numPr>
        <w:tabs>
          <w:tab w:val="clear" w:pos="1440"/>
          <w:tab w:val="num" w:pos="786"/>
        </w:tabs>
        <w:suppressAutoHyphens w:val="0"/>
        <w:autoSpaceDN w:val="0"/>
        <w:adjustRightInd w:val="0"/>
        <w:ind w:left="426"/>
        <w:jc w:val="both"/>
        <w:rPr>
          <w:rFonts w:asciiTheme="minorHAnsi" w:hAnsiTheme="minorHAnsi"/>
          <w:szCs w:val="24"/>
        </w:rPr>
      </w:pPr>
      <w:r w:rsidRPr="00D87781">
        <w:rPr>
          <w:rFonts w:asciiTheme="minorHAnsi" w:hAnsiTheme="minorHAnsi"/>
          <w:szCs w:val="24"/>
        </w:rPr>
        <w:t>Termin ważności dostarczanych gazów medycznych nie może być krótszy niż 75% czasu ważności określonego przez wytwórcę.</w:t>
      </w:r>
    </w:p>
    <w:p w:rsidR="00D87781" w:rsidRDefault="007B51F6" w:rsidP="00D87781">
      <w:pPr>
        <w:pStyle w:val="Tekstpodstawowy22"/>
        <w:widowControl/>
        <w:numPr>
          <w:ilvl w:val="0"/>
          <w:numId w:val="21"/>
        </w:numPr>
        <w:tabs>
          <w:tab w:val="clear" w:pos="1440"/>
          <w:tab w:val="num" w:pos="786"/>
        </w:tabs>
        <w:suppressAutoHyphens w:val="0"/>
        <w:autoSpaceDN w:val="0"/>
        <w:adjustRightInd w:val="0"/>
        <w:ind w:left="426"/>
        <w:jc w:val="both"/>
        <w:rPr>
          <w:rFonts w:asciiTheme="minorHAnsi" w:hAnsiTheme="minorHAnsi"/>
          <w:szCs w:val="24"/>
        </w:rPr>
      </w:pPr>
      <w:r w:rsidRPr="00D87781">
        <w:rPr>
          <w:rFonts w:asciiTheme="minorHAnsi" w:hAnsiTheme="minorHAnsi"/>
          <w:szCs w:val="24"/>
        </w:rPr>
        <w:t>Zamawiający nie dopuszcza możliwości składania ofert wariantowych.</w:t>
      </w:r>
    </w:p>
    <w:p w:rsidR="007B51F6" w:rsidRPr="00D87781" w:rsidRDefault="007B51F6" w:rsidP="00D87781">
      <w:pPr>
        <w:pStyle w:val="Tekstpodstawowy22"/>
        <w:widowControl/>
        <w:numPr>
          <w:ilvl w:val="0"/>
          <w:numId w:val="21"/>
        </w:numPr>
        <w:tabs>
          <w:tab w:val="clear" w:pos="1440"/>
          <w:tab w:val="num" w:pos="786"/>
        </w:tabs>
        <w:suppressAutoHyphens w:val="0"/>
        <w:autoSpaceDN w:val="0"/>
        <w:adjustRightInd w:val="0"/>
        <w:ind w:left="426"/>
        <w:jc w:val="both"/>
        <w:rPr>
          <w:rFonts w:asciiTheme="minorHAnsi" w:hAnsiTheme="minorHAnsi"/>
          <w:szCs w:val="24"/>
        </w:rPr>
      </w:pPr>
      <w:r w:rsidRPr="00D87781">
        <w:rPr>
          <w:rFonts w:asciiTheme="minorHAnsi" w:hAnsiTheme="minorHAnsi"/>
          <w:szCs w:val="24"/>
        </w:rPr>
        <w:t>Zamawiający nie przewiduje udzielenia zamówień uzupełniających</w:t>
      </w:r>
    </w:p>
    <w:p w:rsidR="00BA66E1" w:rsidRPr="00166826" w:rsidRDefault="00BA66E1" w:rsidP="00BA66E1">
      <w:pPr>
        <w:pStyle w:val="Tekstpodstawowy21"/>
        <w:widowControl/>
        <w:suppressAutoHyphens w:val="0"/>
        <w:autoSpaceDN w:val="0"/>
        <w:adjustRightInd w:val="0"/>
        <w:ind w:left="0"/>
        <w:jc w:val="both"/>
        <w:rPr>
          <w:rFonts w:asciiTheme="minorHAnsi" w:hAnsiTheme="minorHAnsi"/>
          <w:color w:val="FF0000"/>
          <w:szCs w:val="24"/>
        </w:rPr>
      </w:pPr>
    </w:p>
    <w:p w:rsidR="00E353EF" w:rsidRPr="007B51F6" w:rsidRDefault="0045431A" w:rsidP="00BA66E1">
      <w:pPr>
        <w:pStyle w:val="Tekstpodstawowy21"/>
        <w:widowControl/>
        <w:suppressAutoHyphens w:val="0"/>
        <w:autoSpaceDN w:val="0"/>
        <w:adjustRightInd w:val="0"/>
        <w:ind w:left="0"/>
        <w:jc w:val="both"/>
        <w:rPr>
          <w:rFonts w:asciiTheme="minorHAnsi" w:hAnsiTheme="minorHAnsi"/>
          <w:szCs w:val="24"/>
        </w:rPr>
      </w:pPr>
      <w:r w:rsidRPr="007B51F6">
        <w:rPr>
          <w:rFonts w:asciiTheme="minorHAnsi" w:hAnsiTheme="minorHAnsi"/>
          <w:b/>
          <w:bCs/>
          <w:szCs w:val="24"/>
        </w:rPr>
        <w:t>IV.TERMIN WYKONANIA ZAMÓWIENIA:</w:t>
      </w:r>
      <w:r w:rsidRPr="007B51F6">
        <w:rPr>
          <w:rFonts w:asciiTheme="minorHAnsi" w:hAnsiTheme="minorHAnsi"/>
          <w:bCs/>
          <w:szCs w:val="24"/>
        </w:rPr>
        <w:t xml:space="preserve"> </w:t>
      </w:r>
    </w:p>
    <w:p w:rsidR="00D87781" w:rsidRPr="006C388E" w:rsidRDefault="00D87781" w:rsidP="00D87781">
      <w:pPr>
        <w:pStyle w:val="Standard"/>
        <w:ind w:left="360"/>
        <w:jc w:val="both"/>
        <w:rPr>
          <w:rFonts w:ascii="Times New Roman" w:hAnsi="Times New Roman"/>
          <w:b/>
          <w:sz w:val="24"/>
        </w:rPr>
      </w:pPr>
      <w:r w:rsidRPr="006C388E">
        <w:rPr>
          <w:rFonts w:ascii="Times New Roman" w:hAnsi="Times New Roman"/>
          <w:sz w:val="24"/>
        </w:rPr>
        <w:t xml:space="preserve">Wymagany termin realizacji zamówienia – sukcesywnie w terminie </w:t>
      </w:r>
      <w:r>
        <w:rPr>
          <w:rFonts w:ascii="Times New Roman" w:hAnsi="Times New Roman"/>
          <w:sz w:val="24"/>
        </w:rPr>
        <w:t>od 1 do 5</w:t>
      </w:r>
      <w:r w:rsidRPr="006C388E">
        <w:rPr>
          <w:rFonts w:ascii="Times New Roman" w:hAnsi="Times New Roman"/>
          <w:sz w:val="24"/>
        </w:rPr>
        <w:t xml:space="preserve"> dni</w:t>
      </w:r>
      <w:r>
        <w:rPr>
          <w:rFonts w:ascii="Times New Roman" w:hAnsi="Times New Roman"/>
          <w:sz w:val="24"/>
        </w:rPr>
        <w:t xml:space="preserve"> roboczych</w:t>
      </w:r>
      <w:r w:rsidRPr="006C388E">
        <w:rPr>
          <w:rFonts w:ascii="Times New Roman" w:hAnsi="Times New Roman"/>
          <w:sz w:val="24"/>
        </w:rPr>
        <w:t xml:space="preserve"> od złożenia zamówienia w okresie</w:t>
      </w:r>
      <w:r w:rsidRPr="006C388E">
        <w:rPr>
          <w:rFonts w:ascii="Times New Roman" w:hAnsi="Times New Roman"/>
          <w:b/>
          <w:sz w:val="24"/>
        </w:rPr>
        <w:t xml:space="preserve"> </w:t>
      </w:r>
      <w:r w:rsidRPr="006C388E">
        <w:rPr>
          <w:rFonts w:ascii="Times New Roman" w:hAnsi="Times New Roman"/>
          <w:sz w:val="24"/>
        </w:rPr>
        <w:t xml:space="preserve">od </w:t>
      </w:r>
      <w:r>
        <w:rPr>
          <w:rFonts w:ascii="Times New Roman" w:hAnsi="Times New Roman"/>
          <w:b/>
          <w:sz w:val="24"/>
        </w:rPr>
        <w:t>14.05.2017</w:t>
      </w:r>
      <w:r w:rsidRPr="006C388E">
        <w:rPr>
          <w:rFonts w:ascii="Times New Roman" w:hAnsi="Times New Roman"/>
          <w:b/>
          <w:sz w:val="24"/>
        </w:rPr>
        <w:t>r.</w:t>
      </w:r>
      <w:r w:rsidRPr="006C388E">
        <w:rPr>
          <w:rFonts w:ascii="Times New Roman" w:hAnsi="Times New Roman"/>
          <w:sz w:val="24"/>
        </w:rPr>
        <w:t xml:space="preserve"> do </w:t>
      </w:r>
      <w:r>
        <w:rPr>
          <w:rFonts w:ascii="Times New Roman" w:hAnsi="Times New Roman"/>
          <w:b/>
          <w:sz w:val="24"/>
        </w:rPr>
        <w:t>16</w:t>
      </w:r>
      <w:r w:rsidRPr="006C388E">
        <w:rPr>
          <w:rFonts w:ascii="Times New Roman" w:hAnsi="Times New Roman"/>
          <w:b/>
          <w:sz w:val="24"/>
        </w:rPr>
        <w:t>.0</w:t>
      </w:r>
      <w:r>
        <w:rPr>
          <w:rFonts w:ascii="Times New Roman" w:hAnsi="Times New Roman"/>
          <w:b/>
          <w:sz w:val="24"/>
        </w:rPr>
        <w:t>5.2020r.</w:t>
      </w:r>
    </w:p>
    <w:p w:rsidR="00B2179C" w:rsidRPr="00E93C28" w:rsidRDefault="00B2179C" w:rsidP="00B2179C">
      <w:pPr>
        <w:pStyle w:val="Standard"/>
        <w:ind w:left="360"/>
        <w:jc w:val="both"/>
        <w:rPr>
          <w:rFonts w:ascii="Times New Roman" w:hAnsi="Times New Roman"/>
          <w:bCs/>
          <w:color w:val="FF0000"/>
        </w:rPr>
      </w:pPr>
    </w:p>
    <w:p w:rsidR="0045431A" w:rsidRPr="00141017" w:rsidRDefault="000C319F" w:rsidP="000C319F">
      <w:pPr>
        <w:pStyle w:val="Tekstpodstawowy21"/>
        <w:widowControl/>
        <w:tabs>
          <w:tab w:val="left" w:pos="1661"/>
        </w:tabs>
        <w:ind w:left="733" w:hanging="733"/>
        <w:jc w:val="both"/>
        <w:rPr>
          <w:rFonts w:asciiTheme="minorHAnsi" w:hAnsiTheme="minorHAnsi"/>
          <w:b/>
          <w:szCs w:val="24"/>
        </w:rPr>
      </w:pPr>
      <w:r w:rsidRPr="00141017">
        <w:rPr>
          <w:rFonts w:asciiTheme="minorHAnsi" w:hAnsiTheme="minorHAnsi"/>
          <w:b/>
        </w:rPr>
        <w:t xml:space="preserve">V. </w:t>
      </w:r>
      <w:r w:rsidRPr="00141017">
        <w:rPr>
          <w:rFonts w:asciiTheme="minorHAnsi" w:hAnsiTheme="minorHAnsi"/>
          <w:b/>
          <w:szCs w:val="24"/>
        </w:rPr>
        <w:t>WARUNKI UDZIAŁU W POSTĘPOWANIU</w:t>
      </w:r>
      <w:r w:rsidR="00BE237E" w:rsidRPr="00141017">
        <w:rPr>
          <w:rFonts w:asciiTheme="minorHAnsi" w:hAnsiTheme="minorHAnsi"/>
          <w:b/>
          <w:szCs w:val="24"/>
        </w:rPr>
        <w:t xml:space="preserve"> ORAZ PODSTAWY WYKLUCZENIA</w:t>
      </w:r>
    </w:p>
    <w:p w:rsidR="00BE237E" w:rsidRPr="00141017" w:rsidRDefault="00BE237E" w:rsidP="00D12F01">
      <w:pPr>
        <w:pStyle w:val="PUNKT"/>
        <w:numPr>
          <w:ilvl w:val="0"/>
          <w:numId w:val="16"/>
        </w:numPr>
        <w:spacing w:before="0" w:after="0" w:line="240" w:lineRule="auto"/>
        <w:ind w:left="284" w:hanging="283"/>
        <w:rPr>
          <w:rFonts w:asciiTheme="minorHAnsi" w:hAnsiTheme="minorHAnsi" w:cs="Calibri"/>
        </w:rPr>
      </w:pPr>
      <w:r w:rsidRPr="00141017">
        <w:rPr>
          <w:rFonts w:asciiTheme="minorHAnsi" w:hAnsiTheme="minorHAnsi"/>
        </w:rPr>
        <w:t>O udzielenie zamówienia mogą ubiegać się Wykonawcy, którzy nie podlegają wykluczeniu oraz spełniają określone przez Zamawiającego warunki udziału w postępowaniu.</w:t>
      </w:r>
    </w:p>
    <w:p w:rsidR="00312A0F" w:rsidRPr="00141017" w:rsidRDefault="00312A0F" w:rsidP="00312A0F">
      <w:pPr>
        <w:pStyle w:val="Tekstpodstawowy21"/>
        <w:widowControl/>
        <w:tabs>
          <w:tab w:val="left" w:pos="1661"/>
        </w:tabs>
        <w:ind w:hanging="284"/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2. </w:t>
      </w:r>
      <w:r w:rsidRPr="00141017">
        <w:rPr>
          <w:rFonts w:asciiTheme="minorHAnsi" w:hAnsiTheme="minorHAnsi"/>
          <w:b/>
          <w:szCs w:val="24"/>
        </w:rPr>
        <w:t>O udzielenie zamówienia mogą ubiegać się Wykonawcy, którzy spełniają warunki:</w:t>
      </w:r>
    </w:p>
    <w:p w:rsidR="00312A0F" w:rsidRPr="00D87781" w:rsidRDefault="00312A0F" w:rsidP="00D12F01">
      <w:pPr>
        <w:pStyle w:val="Tekstpodstawowy21"/>
        <w:widowControl/>
        <w:numPr>
          <w:ilvl w:val="0"/>
          <w:numId w:val="23"/>
        </w:numPr>
        <w:tabs>
          <w:tab w:val="left" w:pos="1661"/>
        </w:tabs>
        <w:ind w:left="709" w:hanging="283"/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kompetencji </w:t>
      </w:r>
      <w:r w:rsidRPr="00D87781">
        <w:rPr>
          <w:rFonts w:asciiTheme="minorHAnsi" w:hAnsiTheme="minorHAnsi"/>
          <w:szCs w:val="24"/>
        </w:rPr>
        <w:t>lub uprawnień do prowadzenia określonej działalności zawodowej, o ile wynika to z odrębnych przepisów:</w:t>
      </w:r>
    </w:p>
    <w:p w:rsidR="00312A0F" w:rsidRPr="00D87781" w:rsidRDefault="00D87781" w:rsidP="006C559D">
      <w:pPr>
        <w:pStyle w:val="PPKT"/>
        <w:numPr>
          <w:ilvl w:val="0"/>
          <w:numId w:val="37"/>
        </w:numPr>
        <w:spacing w:before="0" w:after="0" w:line="240" w:lineRule="auto"/>
        <w:rPr>
          <w:rFonts w:asciiTheme="minorHAnsi" w:hAnsiTheme="minorHAnsi" w:cs="Calibri"/>
        </w:rPr>
      </w:pPr>
      <w:r w:rsidRPr="00D87781">
        <w:rPr>
          <w:rFonts w:asciiTheme="minorHAnsi" w:hAnsiTheme="minorHAnsi"/>
        </w:rPr>
        <w:t xml:space="preserve">wykonawca musi wykazać, że posiada zezwolenie na prowadzenie hurtowni farmaceutycznej w zakresie obrotu hurtowego gazami medycznymi, wydane na </w:t>
      </w:r>
      <w:r w:rsidRPr="00D87781">
        <w:rPr>
          <w:rFonts w:asciiTheme="minorHAnsi" w:hAnsiTheme="minorHAnsi"/>
        </w:rPr>
        <w:lastRenderedPageBreak/>
        <w:t>podstawie ustawy z dnia 6 września 2001 r. - Prawo farmaceutyczne (Dz. U. 2008, nr 45, poz. 271 z późn. zm.) (</w:t>
      </w:r>
      <w:r w:rsidRPr="00D87781">
        <w:rPr>
          <w:rFonts w:asciiTheme="minorHAnsi" w:hAnsiTheme="minorHAnsi"/>
          <w:b/>
        </w:rPr>
        <w:t>dotyczy Pakietu nr 1 i 2</w:t>
      </w:r>
      <w:r w:rsidRPr="00D87781">
        <w:rPr>
          <w:rFonts w:asciiTheme="minorHAnsi" w:hAnsiTheme="minorHAnsi"/>
        </w:rPr>
        <w:t>).</w:t>
      </w:r>
      <w:r w:rsidR="00312A0F" w:rsidRPr="00D87781">
        <w:rPr>
          <w:rFonts w:asciiTheme="minorHAnsi" w:hAnsiTheme="minorHAnsi" w:cs="Calibri"/>
        </w:rPr>
        <w:t>;</w:t>
      </w:r>
    </w:p>
    <w:p w:rsidR="00312A0F" w:rsidRPr="00D87781" w:rsidRDefault="00312A0F" w:rsidP="00D12F01">
      <w:pPr>
        <w:pStyle w:val="Tekstpodstawowy21"/>
        <w:widowControl/>
        <w:numPr>
          <w:ilvl w:val="0"/>
          <w:numId w:val="23"/>
        </w:numPr>
        <w:tabs>
          <w:tab w:val="left" w:pos="1661"/>
        </w:tabs>
        <w:ind w:left="709" w:hanging="283"/>
        <w:jc w:val="both"/>
        <w:rPr>
          <w:rFonts w:asciiTheme="minorHAnsi" w:hAnsiTheme="minorHAnsi"/>
          <w:i/>
          <w:szCs w:val="24"/>
        </w:rPr>
      </w:pPr>
      <w:r w:rsidRPr="00D87781">
        <w:rPr>
          <w:rFonts w:asciiTheme="minorHAnsi" w:hAnsiTheme="minorHAnsi"/>
          <w:szCs w:val="24"/>
        </w:rPr>
        <w:t xml:space="preserve">sytuacji ekonomicznej i finansowej: </w:t>
      </w:r>
    </w:p>
    <w:p w:rsidR="00312A0F" w:rsidRPr="00141017" w:rsidRDefault="00312A0F" w:rsidP="00312A0F">
      <w:pPr>
        <w:pStyle w:val="Tekstpodstawowy21"/>
        <w:widowControl/>
        <w:tabs>
          <w:tab w:val="left" w:pos="1661"/>
        </w:tabs>
        <w:ind w:left="709"/>
        <w:jc w:val="both"/>
        <w:rPr>
          <w:rFonts w:asciiTheme="minorHAnsi" w:hAnsiTheme="minorHAnsi"/>
          <w:i/>
          <w:szCs w:val="24"/>
        </w:rPr>
      </w:pPr>
      <w:r w:rsidRPr="00141017">
        <w:rPr>
          <w:rFonts w:asciiTheme="minorHAnsi" w:hAnsiTheme="minorHAnsi" w:cs="Calibri"/>
        </w:rPr>
        <w:t>Zamawiający nie wyznacza szczegółowego warunku w tym zakresie;</w:t>
      </w:r>
    </w:p>
    <w:p w:rsidR="00312A0F" w:rsidRPr="00141017" w:rsidRDefault="00312A0F" w:rsidP="00D12F01">
      <w:pPr>
        <w:pStyle w:val="Tekstpodstawowy21"/>
        <w:widowControl/>
        <w:numPr>
          <w:ilvl w:val="0"/>
          <w:numId w:val="23"/>
        </w:numPr>
        <w:tabs>
          <w:tab w:val="left" w:pos="1661"/>
        </w:tabs>
        <w:ind w:left="709" w:hanging="283"/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zdolności technicznej i zawodowej: </w:t>
      </w:r>
    </w:p>
    <w:p w:rsidR="00D87781" w:rsidRPr="00141017" w:rsidRDefault="00D87781" w:rsidP="00D87781">
      <w:pPr>
        <w:pStyle w:val="Tekstpodstawowy21"/>
        <w:widowControl/>
        <w:tabs>
          <w:tab w:val="left" w:pos="1661"/>
        </w:tabs>
        <w:ind w:left="709"/>
        <w:jc w:val="both"/>
        <w:rPr>
          <w:rFonts w:asciiTheme="minorHAnsi" w:hAnsiTheme="minorHAnsi"/>
          <w:i/>
          <w:szCs w:val="24"/>
        </w:rPr>
      </w:pPr>
      <w:r w:rsidRPr="00141017">
        <w:rPr>
          <w:rFonts w:asciiTheme="minorHAnsi" w:hAnsiTheme="minorHAnsi" w:cs="Calibri"/>
        </w:rPr>
        <w:t>Zamawiający nie wyznacza szczegółowego warunku w tym zakresie;</w:t>
      </w:r>
    </w:p>
    <w:p w:rsidR="0044123D" w:rsidRDefault="0044123D" w:rsidP="0044123D">
      <w:pPr>
        <w:pStyle w:val="PPKT"/>
        <w:spacing w:before="0" w:after="0" w:line="240" w:lineRule="auto"/>
        <w:ind w:left="851"/>
        <w:rPr>
          <w:rFonts w:asciiTheme="minorHAnsi" w:hAnsiTheme="minorHAnsi" w:cs="Calibri"/>
        </w:rPr>
      </w:pPr>
    </w:p>
    <w:p w:rsidR="00312A0F" w:rsidRPr="00141017" w:rsidRDefault="00312A0F" w:rsidP="00312A0F">
      <w:pPr>
        <w:pStyle w:val="Tekstpodstawowy21"/>
        <w:widowControl/>
        <w:tabs>
          <w:tab w:val="left" w:pos="1661"/>
        </w:tabs>
        <w:ind w:left="0"/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3. </w:t>
      </w:r>
      <w:r w:rsidRPr="00141017">
        <w:rPr>
          <w:rFonts w:asciiTheme="minorHAnsi" w:hAnsiTheme="minorHAnsi"/>
          <w:b/>
          <w:szCs w:val="24"/>
        </w:rPr>
        <w:t>Wykluczenie wykonawców:</w:t>
      </w:r>
    </w:p>
    <w:p w:rsidR="00312A0F" w:rsidRPr="00141017" w:rsidRDefault="00312A0F" w:rsidP="00D12F01">
      <w:pPr>
        <w:pStyle w:val="Tekstpodstawowy21"/>
        <w:widowControl/>
        <w:numPr>
          <w:ilvl w:val="0"/>
          <w:numId w:val="22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Z postępowania o udzielenie zamówienia wyklucza się Wykonawcę, w stosunku do którego zachodzi którakolwiek z okoliczności, o których mowa w art. 24 ust. 1 pkt. 12-23 ustawy. </w:t>
      </w:r>
    </w:p>
    <w:p w:rsidR="00312A0F" w:rsidRPr="00141017" w:rsidRDefault="00312A0F" w:rsidP="00D12F01">
      <w:pPr>
        <w:pStyle w:val="Tekstpodstawowy21"/>
        <w:widowControl/>
        <w:numPr>
          <w:ilvl w:val="0"/>
          <w:numId w:val="22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>Wykluczenie wykonawcy nastąpi zgodnie z art. 24 ust. 7 ustawy.</w:t>
      </w:r>
    </w:p>
    <w:p w:rsidR="00312A0F" w:rsidRPr="00141017" w:rsidRDefault="00312A0F" w:rsidP="00D12F01">
      <w:pPr>
        <w:pStyle w:val="Tekstpodstawowy21"/>
        <w:widowControl/>
        <w:numPr>
          <w:ilvl w:val="0"/>
          <w:numId w:val="22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Wykonawca, który podlega wykluczeniu na podstawie art. 24 ust. 1 pkt. 13 i 14 oraz 16-20 i ust. 5 ustawy, może przedstawić dowody na to, że podjęte przez niego środki są wystarczające do wykazania jego rzetelności, w szczególności udowodnić naprawienie szkody wyrządzonej przestępstwem lub przestępstwem skarbowym, zadośćuczynienie pieniężne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Regulacji, o której mowa w zdaniu pierwszym nie stosuje się, jeżeli wobec Wykonawcy, będącego przedmiotem zbiorowym, orzeczono prawomocnym wyrokiem sądu zakaz ubiegania się o udzielenie zamówienia oraz nie upłynął określony w tym wyroku okres obowiązywania tego zakazu. </w:t>
      </w:r>
    </w:p>
    <w:p w:rsidR="00312A0F" w:rsidRPr="00141017" w:rsidRDefault="00312A0F" w:rsidP="00D12F01">
      <w:pPr>
        <w:pStyle w:val="Tekstpodstawowy21"/>
        <w:widowControl/>
        <w:numPr>
          <w:ilvl w:val="0"/>
          <w:numId w:val="22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>Wykonawca nie podlega wykluczeniu, jeżeli Za</w:t>
      </w:r>
      <w:r w:rsidR="003C3B3B">
        <w:rPr>
          <w:rFonts w:asciiTheme="minorHAnsi" w:hAnsiTheme="minorHAnsi"/>
          <w:szCs w:val="24"/>
        </w:rPr>
        <w:t>mawiający, uwzględniając wagę i </w:t>
      </w:r>
      <w:r w:rsidRPr="00141017">
        <w:rPr>
          <w:rFonts w:asciiTheme="minorHAnsi" w:hAnsiTheme="minorHAnsi"/>
          <w:szCs w:val="24"/>
        </w:rPr>
        <w:t>szczególne okoliczności czynu Wykonawcy, uzna za wystarczające dowody przedstawione na podstawie pkt.</w:t>
      </w:r>
      <w:r w:rsidR="00141017" w:rsidRPr="00141017">
        <w:rPr>
          <w:rFonts w:asciiTheme="minorHAnsi" w:hAnsiTheme="minorHAnsi"/>
          <w:szCs w:val="24"/>
        </w:rPr>
        <w:t>3</w:t>
      </w:r>
      <w:r w:rsidRPr="00141017">
        <w:rPr>
          <w:rFonts w:asciiTheme="minorHAnsi" w:hAnsiTheme="minorHAnsi"/>
          <w:szCs w:val="24"/>
        </w:rPr>
        <w:t>).</w:t>
      </w:r>
    </w:p>
    <w:p w:rsidR="00312A0F" w:rsidRPr="00141017" w:rsidRDefault="00312A0F" w:rsidP="00D12F01">
      <w:pPr>
        <w:pStyle w:val="Tekstpodstawowy21"/>
        <w:widowControl/>
        <w:numPr>
          <w:ilvl w:val="0"/>
          <w:numId w:val="22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Zamawiający może wykluczyć Wykonawcę na każdym etapie postępowania o udzielenie zamówienia. </w:t>
      </w:r>
    </w:p>
    <w:p w:rsidR="002224D8" w:rsidRPr="00E25A11" w:rsidRDefault="002224D8" w:rsidP="002224D8">
      <w:pPr>
        <w:ind w:left="2127"/>
        <w:jc w:val="both"/>
        <w:rPr>
          <w:rFonts w:asciiTheme="minorHAnsi" w:hAnsiTheme="minorHAnsi"/>
          <w:kern w:val="22"/>
        </w:rPr>
      </w:pPr>
    </w:p>
    <w:p w:rsidR="0045431A" w:rsidRPr="00E25A11" w:rsidRDefault="00334578" w:rsidP="0045431A">
      <w:pPr>
        <w:pStyle w:val="WW-BodyText212345678910"/>
        <w:tabs>
          <w:tab w:val="left" w:pos="720"/>
        </w:tabs>
        <w:ind w:left="426" w:hanging="426"/>
        <w:rPr>
          <w:rFonts w:asciiTheme="minorHAnsi" w:hAnsiTheme="minorHAnsi"/>
          <w:b/>
          <w:sz w:val="24"/>
          <w:szCs w:val="24"/>
        </w:rPr>
      </w:pPr>
      <w:r w:rsidRPr="00E25A11">
        <w:rPr>
          <w:rFonts w:asciiTheme="minorHAnsi" w:hAnsiTheme="minorHAnsi"/>
          <w:b/>
          <w:sz w:val="24"/>
          <w:szCs w:val="24"/>
        </w:rPr>
        <w:t>VI. WYKAZ OŚWIADCZEŃ LUB DOKUMENTÓW, POTWIERDZAJĄCYCH SPEŁNIANIE WARUNKÓW UDZIAŁU W POSTĘPOWANIU ORAZ BRAK PODSTAW WYKLUCZENIA:</w:t>
      </w:r>
    </w:p>
    <w:p w:rsidR="006A6154" w:rsidRPr="00E25A11" w:rsidRDefault="006A6154" w:rsidP="00D12F01">
      <w:pPr>
        <w:pStyle w:val="Tekstpodstawowy21"/>
        <w:widowControl/>
        <w:numPr>
          <w:ilvl w:val="3"/>
          <w:numId w:val="16"/>
        </w:numPr>
        <w:tabs>
          <w:tab w:val="left" w:pos="1661"/>
        </w:tabs>
        <w:ind w:left="426"/>
        <w:jc w:val="both"/>
        <w:rPr>
          <w:rFonts w:asciiTheme="minorHAnsi" w:hAnsiTheme="minorHAnsi"/>
          <w:b/>
          <w:szCs w:val="24"/>
        </w:rPr>
      </w:pPr>
      <w:r w:rsidRPr="00E25A11">
        <w:rPr>
          <w:rFonts w:asciiTheme="minorHAnsi" w:hAnsiTheme="minorHAnsi"/>
          <w:b/>
          <w:szCs w:val="24"/>
        </w:rPr>
        <w:t xml:space="preserve">Wykonawca zobowiązany jest dołączyć do oferty: </w:t>
      </w:r>
    </w:p>
    <w:p w:rsidR="006A6154" w:rsidRPr="00E25A11" w:rsidRDefault="006A6154" w:rsidP="00D12F01">
      <w:pPr>
        <w:pStyle w:val="Tekstpodstawowy21"/>
        <w:widowControl/>
        <w:numPr>
          <w:ilvl w:val="0"/>
          <w:numId w:val="24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b/>
          <w:szCs w:val="24"/>
        </w:rPr>
        <w:t>OŚWIADCZENIE</w:t>
      </w:r>
      <w:r w:rsidRPr="00E25A11">
        <w:rPr>
          <w:rFonts w:asciiTheme="minorHAnsi" w:hAnsiTheme="minorHAnsi"/>
          <w:szCs w:val="24"/>
        </w:rPr>
        <w:t xml:space="preserve"> stanowiące wstępne potwierdzenie</w:t>
      </w:r>
      <w:r w:rsidRPr="00E25A11">
        <w:rPr>
          <w:rFonts w:asciiTheme="minorHAnsi" w:hAnsiTheme="minorHAnsi"/>
          <w:b/>
          <w:szCs w:val="24"/>
        </w:rPr>
        <w:t>,</w:t>
      </w:r>
      <w:r w:rsidRPr="00E25A11">
        <w:rPr>
          <w:rFonts w:asciiTheme="minorHAnsi" w:hAnsiTheme="minorHAnsi"/>
          <w:szCs w:val="24"/>
        </w:rPr>
        <w:t xml:space="preserve"> że wykonawca:</w:t>
      </w:r>
    </w:p>
    <w:p w:rsidR="006A6154" w:rsidRPr="00E25A11" w:rsidRDefault="006A6154" w:rsidP="00D12F01">
      <w:pPr>
        <w:pStyle w:val="Tekstpodstawowy21"/>
        <w:widowControl/>
        <w:numPr>
          <w:ilvl w:val="0"/>
          <w:numId w:val="25"/>
        </w:numPr>
        <w:ind w:left="1134"/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>nie podlega wykluczeniu</w:t>
      </w:r>
      <w:r w:rsidR="004665B8" w:rsidRPr="00E25A11">
        <w:rPr>
          <w:rFonts w:asciiTheme="minorHAnsi" w:hAnsiTheme="minorHAnsi"/>
          <w:szCs w:val="24"/>
        </w:rPr>
        <w:t xml:space="preserve"> (załą</w:t>
      </w:r>
      <w:r w:rsidR="000453DA" w:rsidRPr="00E25A11">
        <w:rPr>
          <w:rFonts w:asciiTheme="minorHAnsi" w:hAnsiTheme="minorHAnsi"/>
          <w:szCs w:val="24"/>
        </w:rPr>
        <w:t>cznik Nr 3</w:t>
      </w:r>
      <w:r w:rsidR="004665B8" w:rsidRPr="00E25A11">
        <w:rPr>
          <w:rFonts w:asciiTheme="minorHAnsi" w:hAnsiTheme="minorHAnsi"/>
          <w:szCs w:val="24"/>
        </w:rPr>
        <w:t xml:space="preserve"> do SIWZ)</w:t>
      </w:r>
      <w:r w:rsidRPr="00E25A11">
        <w:rPr>
          <w:rFonts w:asciiTheme="minorHAnsi" w:hAnsiTheme="minorHAnsi"/>
          <w:szCs w:val="24"/>
        </w:rPr>
        <w:t>;</w:t>
      </w:r>
    </w:p>
    <w:p w:rsidR="006A6154" w:rsidRPr="00E25A11" w:rsidRDefault="006A6154" w:rsidP="00D12F01">
      <w:pPr>
        <w:pStyle w:val="Tekstpodstawowy21"/>
        <w:widowControl/>
        <w:numPr>
          <w:ilvl w:val="0"/>
          <w:numId w:val="25"/>
        </w:numPr>
        <w:ind w:left="1134"/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>spełnia warunki udziału w postępowaniu</w:t>
      </w:r>
      <w:r w:rsidR="004665B8" w:rsidRPr="00E25A11">
        <w:rPr>
          <w:rFonts w:asciiTheme="minorHAnsi" w:hAnsiTheme="minorHAnsi"/>
          <w:szCs w:val="24"/>
        </w:rPr>
        <w:t xml:space="preserve"> (załącznik Nr </w:t>
      </w:r>
      <w:r w:rsidR="000453DA" w:rsidRPr="00E25A11">
        <w:rPr>
          <w:rFonts w:asciiTheme="minorHAnsi" w:hAnsiTheme="minorHAnsi"/>
          <w:szCs w:val="24"/>
        </w:rPr>
        <w:t>4</w:t>
      </w:r>
      <w:r w:rsidR="004665B8" w:rsidRPr="00E25A11">
        <w:rPr>
          <w:rFonts w:asciiTheme="minorHAnsi" w:hAnsiTheme="minorHAnsi"/>
          <w:szCs w:val="24"/>
        </w:rPr>
        <w:t xml:space="preserve"> do SIWZ);</w:t>
      </w:r>
    </w:p>
    <w:p w:rsidR="006A6154" w:rsidRPr="00E25A11" w:rsidRDefault="006A6154" w:rsidP="006A6154">
      <w:pPr>
        <w:pStyle w:val="Tekstpodstawowy21"/>
        <w:widowControl/>
        <w:ind w:left="774"/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 xml:space="preserve">- w zakresie określonym przez zamawiającego w SIWZ. </w:t>
      </w:r>
    </w:p>
    <w:p w:rsidR="006A6154" w:rsidRPr="00E25A11" w:rsidRDefault="006A6154" w:rsidP="006A6154">
      <w:pPr>
        <w:pStyle w:val="Tekstpodstawowy21"/>
        <w:widowControl/>
        <w:ind w:left="708"/>
        <w:jc w:val="both"/>
        <w:rPr>
          <w:rFonts w:asciiTheme="minorHAnsi" w:hAnsiTheme="minorHAnsi"/>
          <w:i/>
          <w:szCs w:val="24"/>
        </w:rPr>
      </w:pPr>
      <w:r w:rsidRPr="00E25A11">
        <w:rPr>
          <w:rFonts w:asciiTheme="minorHAnsi" w:hAnsiTheme="minorHAnsi"/>
          <w:szCs w:val="24"/>
        </w:rPr>
        <w:t>Oświadczeni</w:t>
      </w:r>
      <w:r w:rsidR="004665B8" w:rsidRPr="00E25A11">
        <w:rPr>
          <w:rFonts w:asciiTheme="minorHAnsi" w:hAnsiTheme="minorHAnsi"/>
          <w:szCs w:val="24"/>
        </w:rPr>
        <w:t>a, muszą</w:t>
      </w:r>
      <w:r w:rsidRPr="00E25A11">
        <w:rPr>
          <w:rFonts w:asciiTheme="minorHAnsi" w:hAnsiTheme="minorHAnsi"/>
          <w:szCs w:val="24"/>
        </w:rPr>
        <w:t xml:space="preserve"> być aktualne na dzień składania ofert</w:t>
      </w:r>
      <w:r w:rsidRPr="00E25A11">
        <w:rPr>
          <w:rFonts w:asciiTheme="minorHAnsi" w:hAnsiTheme="minorHAnsi"/>
          <w:i/>
          <w:iCs/>
          <w:szCs w:val="24"/>
        </w:rPr>
        <w:t>.</w:t>
      </w:r>
    </w:p>
    <w:p w:rsidR="006A6154" w:rsidRPr="00E25A11" w:rsidRDefault="006A6154" w:rsidP="00D12F01">
      <w:pPr>
        <w:pStyle w:val="Tekstpodstawowy21"/>
        <w:widowControl/>
        <w:numPr>
          <w:ilvl w:val="0"/>
          <w:numId w:val="24"/>
        </w:numPr>
        <w:jc w:val="both"/>
        <w:rPr>
          <w:rFonts w:asciiTheme="minorHAnsi" w:hAnsiTheme="minorHAnsi"/>
          <w:b/>
          <w:szCs w:val="24"/>
        </w:rPr>
      </w:pPr>
      <w:r w:rsidRPr="00E25A11">
        <w:rPr>
          <w:rFonts w:asciiTheme="minorHAnsi" w:hAnsiTheme="minorHAnsi"/>
          <w:b/>
          <w:szCs w:val="24"/>
        </w:rPr>
        <w:t>PEŁNOMOCNICTWO:</w:t>
      </w:r>
    </w:p>
    <w:p w:rsidR="006A6154" w:rsidRPr="00E25A11" w:rsidRDefault="006A6154" w:rsidP="00D12F01">
      <w:pPr>
        <w:pStyle w:val="Tekstpodstawowy21"/>
        <w:widowControl/>
        <w:numPr>
          <w:ilvl w:val="0"/>
          <w:numId w:val="26"/>
        </w:numPr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>posiadające zakres umocowania, podpisane przez osoby uprawnione do reprezentowania wykonawcy. Dokument pełnomocnictwa musi być złożony w oryginale lub kopii poświadczonej za zgodność z oryginałem przez notariusza /</w:t>
      </w:r>
      <w:r w:rsidRPr="00E25A11">
        <w:rPr>
          <w:rFonts w:asciiTheme="minorHAnsi" w:hAnsiTheme="minorHAnsi"/>
          <w:i/>
          <w:szCs w:val="24"/>
        </w:rPr>
        <w:t>w przypadku gdy wykonawcę reprezentuje pełnomocnik/</w:t>
      </w:r>
    </w:p>
    <w:p w:rsidR="006A6154" w:rsidRPr="00E25A11" w:rsidRDefault="006A6154" w:rsidP="00D12F01">
      <w:pPr>
        <w:pStyle w:val="Tekstpodstawowy21"/>
        <w:widowControl/>
        <w:numPr>
          <w:ilvl w:val="0"/>
          <w:numId w:val="26"/>
        </w:numPr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 xml:space="preserve">podpisane w imieniu wszystkich wykonawców ubiegających się wspólnie o udzielenie zamówienia, z wyjątkiem pełnomocnika. Dokument pełnomocnictwa musi być złożony w oryginale lub kopii poświadczonej za zgodność z oryginałem </w:t>
      </w:r>
      <w:r w:rsidRPr="00E25A11">
        <w:rPr>
          <w:rFonts w:asciiTheme="minorHAnsi" w:hAnsiTheme="minorHAnsi"/>
          <w:szCs w:val="24"/>
        </w:rPr>
        <w:lastRenderedPageBreak/>
        <w:t>przez notariusza /</w:t>
      </w:r>
      <w:r w:rsidRPr="00E25A11">
        <w:rPr>
          <w:rFonts w:asciiTheme="minorHAnsi" w:hAnsiTheme="minorHAnsi"/>
          <w:i/>
          <w:szCs w:val="24"/>
        </w:rPr>
        <w:t>w przypadku wykonawców wspólnie ubiegających się o udzielenie zamówienia określonych w rozdz. VII siwz/</w:t>
      </w:r>
    </w:p>
    <w:p w:rsidR="006A6154" w:rsidRPr="00E25A11" w:rsidRDefault="006A6154" w:rsidP="006A6154">
      <w:pPr>
        <w:pStyle w:val="Tekstpodstawowy21"/>
        <w:widowControl/>
        <w:tabs>
          <w:tab w:val="left" w:pos="1661"/>
        </w:tabs>
        <w:ind w:left="720"/>
        <w:jc w:val="both"/>
        <w:rPr>
          <w:rFonts w:asciiTheme="minorHAnsi" w:hAnsiTheme="minorHAnsi"/>
          <w:szCs w:val="24"/>
        </w:rPr>
      </w:pPr>
    </w:p>
    <w:p w:rsidR="006A6154" w:rsidRPr="00E25A11" w:rsidRDefault="00E25A11" w:rsidP="006A6154">
      <w:pPr>
        <w:pStyle w:val="Tekstpodstawowy21"/>
        <w:widowControl/>
        <w:tabs>
          <w:tab w:val="left" w:pos="1661"/>
        </w:tabs>
        <w:ind w:hanging="284"/>
        <w:jc w:val="both"/>
        <w:rPr>
          <w:rFonts w:asciiTheme="minorHAnsi" w:hAnsiTheme="minorHAnsi"/>
          <w:b/>
          <w:i/>
          <w:szCs w:val="24"/>
        </w:rPr>
      </w:pPr>
      <w:r w:rsidRPr="00E25A11">
        <w:rPr>
          <w:rFonts w:asciiTheme="minorHAnsi" w:hAnsiTheme="minorHAnsi"/>
          <w:b/>
          <w:szCs w:val="24"/>
        </w:rPr>
        <w:t>2</w:t>
      </w:r>
      <w:r w:rsidR="006A6154" w:rsidRPr="00E25A11">
        <w:rPr>
          <w:rFonts w:asciiTheme="minorHAnsi" w:hAnsiTheme="minorHAnsi"/>
          <w:b/>
          <w:szCs w:val="24"/>
        </w:rPr>
        <w:t xml:space="preserve">. Wykonawca, </w:t>
      </w:r>
      <w:r w:rsidR="006A6154" w:rsidRPr="00E25A11">
        <w:rPr>
          <w:rFonts w:asciiTheme="minorHAnsi" w:hAnsiTheme="minorHAnsi"/>
          <w:szCs w:val="24"/>
        </w:rPr>
        <w:t xml:space="preserve">w celu potwierdzenia braku podstaw do wykluczenia z udziału w postępowaniu w terminie 3 dni </w:t>
      </w:r>
      <w:r w:rsidR="006A6154" w:rsidRPr="00E25A11">
        <w:rPr>
          <w:rFonts w:asciiTheme="minorHAnsi" w:hAnsiTheme="minorHAnsi"/>
          <w:szCs w:val="24"/>
          <w:u w:val="single"/>
        </w:rPr>
        <w:t>od dnia zamieszczenia na stronie internetowej informacji, o której mowa  w art. 86 ust. 5,</w:t>
      </w:r>
      <w:r w:rsidR="006A6154" w:rsidRPr="00E25A11">
        <w:rPr>
          <w:rFonts w:asciiTheme="minorHAnsi" w:hAnsiTheme="minorHAnsi"/>
          <w:szCs w:val="24"/>
        </w:rPr>
        <w:t xml:space="preserve"> przekazuje Zamawiającemu oświadczenie o przynależności lub braku przynależności do tej samej grupy kapitałowej, o której mowa w art. 24 ust. 1 pkt. 23 ustawy. Wraz ze złożeniem oświadczenia, Wykonawca może złożyć dokumenty bądź informacje potwierdzające, że powiązania z innym Wykonawcą nie prowadzą do zakłócenia konkurencji w postępowaniu.</w:t>
      </w:r>
      <w:r w:rsidR="006A6154" w:rsidRPr="00E25A11">
        <w:rPr>
          <w:rFonts w:asciiTheme="minorHAnsi" w:hAnsiTheme="minorHAnsi"/>
          <w:b/>
          <w:szCs w:val="24"/>
        </w:rPr>
        <w:t xml:space="preserve"> </w:t>
      </w:r>
    </w:p>
    <w:p w:rsidR="003C61E2" w:rsidRPr="00E25A11" w:rsidRDefault="003C61E2" w:rsidP="00A665F5">
      <w:pPr>
        <w:pStyle w:val="Tekstpodstawowy21"/>
        <w:widowControl/>
        <w:tabs>
          <w:tab w:val="left" w:pos="1661"/>
        </w:tabs>
        <w:ind w:left="0"/>
        <w:jc w:val="both"/>
        <w:rPr>
          <w:rFonts w:asciiTheme="minorHAnsi" w:hAnsiTheme="minorHAnsi"/>
          <w:szCs w:val="24"/>
        </w:rPr>
      </w:pPr>
    </w:p>
    <w:p w:rsidR="006A6154" w:rsidRPr="00E25A11" w:rsidRDefault="00E25A11" w:rsidP="006A6154">
      <w:pPr>
        <w:pStyle w:val="Tekstpodstawowy21"/>
        <w:widowControl/>
        <w:ind w:left="426" w:hanging="426"/>
        <w:jc w:val="both"/>
        <w:rPr>
          <w:rFonts w:asciiTheme="minorHAnsi" w:hAnsiTheme="minorHAnsi"/>
          <w:b/>
          <w:szCs w:val="24"/>
        </w:rPr>
      </w:pPr>
      <w:r w:rsidRPr="00E25A11">
        <w:rPr>
          <w:rFonts w:asciiTheme="minorHAnsi" w:hAnsiTheme="minorHAnsi"/>
          <w:b/>
          <w:szCs w:val="24"/>
        </w:rPr>
        <w:t>3</w:t>
      </w:r>
      <w:r w:rsidR="006A6154" w:rsidRPr="00E25A11">
        <w:rPr>
          <w:rFonts w:asciiTheme="minorHAnsi" w:hAnsiTheme="minorHAnsi"/>
          <w:b/>
          <w:szCs w:val="24"/>
        </w:rPr>
        <w:t xml:space="preserve">. Udział innych podmiotów na zasadach określonych w art. 22a ustawy. </w:t>
      </w:r>
    </w:p>
    <w:p w:rsidR="00A665F5" w:rsidRPr="00E25A11" w:rsidRDefault="00A665F5" w:rsidP="006C559D">
      <w:pPr>
        <w:pStyle w:val="Akapitzlist"/>
        <w:widowControl/>
        <w:numPr>
          <w:ilvl w:val="6"/>
          <w:numId w:val="30"/>
        </w:numPr>
        <w:suppressAutoHyphens w:val="0"/>
        <w:overflowPunct/>
        <w:autoSpaceDE/>
        <w:ind w:left="426"/>
        <w:jc w:val="both"/>
        <w:textAlignment w:val="auto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 xml:space="preserve">Wykonawca, który zamierza powierzyć wykonanie części zamówienia podwykonawcom, w celu wykazania braku istnienia wobec nich podstaw wykluczenia z udziału w postępowaniu </w:t>
      </w:r>
      <w:r w:rsidRPr="00E25A11">
        <w:rPr>
          <w:rFonts w:asciiTheme="minorHAnsi" w:hAnsiTheme="minorHAnsi"/>
          <w:bCs/>
          <w:sz w:val="24"/>
          <w:szCs w:val="24"/>
        </w:rPr>
        <w:t>zamieszcza informacje o podwykonawcach w</w:t>
      </w:r>
      <w:r w:rsidRPr="00E25A11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E25A11">
        <w:rPr>
          <w:rFonts w:asciiTheme="minorHAnsi" w:hAnsiTheme="minorHAnsi" w:cs="Calibri"/>
          <w:sz w:val="24"/>
          <w:szCs w:val="24"/>
        </w:rPr>
        <w:t>oświadczeniu, znajdującym się w załączniku nr 3 do SIWZ.</w:t>
      </w:r>
    </w:p>
    <w:p w:rsidR="00A665F5" w:rsidRPr="00E25A11" w:rsidRDefault="00A665F5" w:rsidP="006C559D">
      <w:pPr>
        <w:pStyle w:val="Akapitzlist"/>
        <w:widowControl/>
        <w:numPr>
          <w:ilvl w:val="6"/>
          <w:numId w:val="30"/>
        </w:numPr>
        <w:suppressAutoHyphens w:val="0"/>
        <w:overflowPunct/>
        <w:autoSpaceDE/>
        <w:ind w:left="426"/>
        <w:jc w:val="both"/>
        <w:textAlignment w:val="auto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 xml:space="preserve">Wykonawca, który powołuje się na zasoby innych podmiotów, w celu wykazania braku istnienia wobec nich podstaw wykluczenia oraz spełnienia - w zakresie, w jakim powołuje się na ich zasoby - warunków udziału w postępowaniu zamieszcza informacje o tych podmiotach. Informacje zawarte w oświadczeniach stanowią wstępne potwierdzenie, że podmiot na zasoby którego powołuje się Wykonawca: </w:t>
      </w:r>
    </w:p>
    <w:p w:rsidR="00A665F5" w:rsidRPr="00E25A11" w:rsidRDefault="00A665F5" w:rsidP="006C559D">
      <w:pPr>
        <w:pStyle w:val="Akapitzlist"/>
        <w:widowControl/>
        <w:numPr>
          <w:ilvl w:val="0"/>
          <w:numId w:val="31"/>
        </w:numPr>
        <w:suppressAutoHyphens w:val="0"/>
        <w:overflowPunct/>
        <w:autoSpaceDE/>
        <w:ind w:left="709"/>
        <w:jc w:val="both"/>
        <w:textAlignment w:val="auto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nie podlega wykluczeniu (załącznik Nr 3 do SIWZ)</w:t>
      </w:r>
    </w:p>
    <w:p w:rsidR="006A6154" w:rsidRPr="00E25A11" w:rsidRDefault="00A665F5" w:rsidP="006C559D">
      <w:pPr>
        <w:pStyle w:val="Akapitzlist"/>
        <w:widowControl/>
        <w:numPr>
          <w:ilvl w:val="0"/>
          <w:numId w:val="31"/>
        </w:numPr>
        <w:suppressAutoHyphens w:val="0"/>
        <w:overflowPunct/>
        <w:autoSpaceDE/>
        <w:ind w:left="709"/>
        <w:jc w:val="both"/>
        <w:textAlignment w:val="auto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spełnia warunki udziału w postę</w:t>
      </w:r>
      <w:r w:rsidR="00E25A11" w:rsidRPr="00E25A11">
        <w:rPr>
          <w:rFonts w:asciiTheme="minorHAnsi" w:hAnsiTheme="minorHAnsi"/>
          <w:sz w:val="24"/>
          <w:szCs w:val="24"/>
        </w:rPr>
        <w:t>powaniu (załącznik Nr 4 do SIWZ).</w:t>
      </w:r>
    </w:p>
    <w:p w:rsidR="0077675C" w:rsidRDefault="0077675C" w:rsidP="0045431A">
      <w:pPr>
        <w:pStyle w:val="Tekstpodstawowy21"/>
        <w:widowControl/>
        <w:ind w:left="0"/>
        <w:jc w:val="both"/>
        <w:rPr>
          <w:rFonts w:ascii="Times New Roman" w:hAnsi="Times New Roman"/>
          <w:b/>
          <w:bCs/>
        </w:rPr>
      </w:pPr>
    </w:p>
    <w:p w:rsidR="0077675C" w:rsidRPr="0077675C" w:rsidRDefault="0077675C" w:rsidP="0077675C">
      <w:pPr>
        <w:widowControl/>
        <w:suppressAutoHyphens w:val="0"/>
        <w:overflowPunct/>
        <w:autoSpaceDE/>
        <w:ind w:left="476" w:hanging="476"/>
        <w:jc w:val="both"/>
        <w:textAlignment w:val="auto"/>
        <w:rPr>
          <w:rFonts w:asciiTheme="minorHAnsi" w:hAnsiTheme="minorHAnsi"/>
          <w:b/>
          <w:sz w:val="24"/>
          <w:szCs w:val="24"/>
        </w:rPr>
      </w:pPr>
      <w:r w:rsidRPr="0077675C">
        <w:rPr>
          <w:rFonts w:asciiTheme="minorHAnsi" w:hAnsiTheme="minorHAnsi"/>
          <w:b/>
          <w:sz w:val="24"/>
          <w:szCs w:val="24"/>
        </w:rPr>
        <w:t>VII</w:t>
      </w:r>
      <w:r>
        <w:rPr>
          <w:rFonts w:asciiTheme="minorHAnsi" w:hAnsiTheme="minorHAnsi"/>
          <w:b/>
          <w:sz w:val="24"/>
          <w:szCs w:val="24"/>
        </w:rPr>
        <w:t>.</w:t>
      </w:r>
      <w:r w:rsidRPr="0077675C">
        <w:rPr>
          <w:rFonts w:asciiTheme="minorHAnsi" w:hAnsiTheme="minorHAnsi"/>
          <w:b/>
          <w:sz w:val="24"/>
          <w:szCs w:val="24"/>
        </w:rPr>
        <w:t xml:space="preserve"> INFORMACJA DOTYCZĄCA OFERTY SKŁADANEJ WSPÓLNIE, PRZEZ KILKA PODMIOTÓW WYSTĘPUJĄCYCH WSPÓLNIE</w:t>
      </w:r>
    </w:p>
    <w:p w:rsidR="00A665F5" w:rsidRPr="00A665F5" w:rsidRDefault="00D501EA" w:rsidP="006C559D">
      <w:pPr>
        <w:pStyle w:val="Akapitzlist"/>
        <w:widowControl/>
        <w:numPr>
          <w:ilvl w:val="0"/>
          <w:numId w:val="32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A665F5">
        <w:rPr>
          <w:rFonts w:asciiTheme="minorHAnsi" w:eastAsia="Calibri" w:hAnsiTheme="minorHAnsi"/>
          <w:color w:val="000000"/>
          <w:sz w:val="24"/>
          <w:szCs w:val="24"/>
          <w:lang w:eastAsia="pl-PL"/>
        </w:rPr>
        <w:t xml:space="preserve">Wykonawcy mogą wspólnie ubiegać się o udzielenie zamówienia. W takim przypadku wykonawcy ustanawiają pełnomocnika do reprezentowania ich w postępowaniu o udzielenie zamówienia albo reprezentowania w postępowaniu i zawarcia umowy w sprawie zamówienia publicznego. Pełnomocnictwo musi wskazywać w szczególności: </w:t>
      </w:r>
      <w:r w:rsidRPr="00A665F5">
        <w:rPr>
          <w:rFonts w:asciiTheme="minorHAnsi" w:eastAsia="Calibri" w:hAnsiTheme="minorHAnsi"/>
          <w:sz w:val="24"/>
          <w:szCs w:val="24"/>
          <w:lang w:eastAsia="pl-PL"/>
        </w:rPr>
        <w:t xml:space="preserve">postępowanie o zamówienie publiczne, którego dotyczy, wykonawców ubiegających się wspólnie o udzielenie tego zamówienia oraz zakres umocowania pełnomocnika. </w:t>
      </w:r>
    </w:p>
    <w:p w:rsidR="00A665F5" w:rsidRPr="00A665F5" w:rsidRDefault="00D501EA" w:rsidP="006C559D">
      <w:pPr>
        <w:pStyle w:val="Akapitzlist"/>
        <w:widowControl/>
        <w:numPr>
          <w:ilvl w:val="0"/>
          <w:numId w:val="32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A665F5">
        <w:rPr>
          <w:rFonts w:asciiTheme="minorHAnsi" w:eastAsia="Calibri" w:hAnsiTheme="minorHAnsi"/>
          <w:sz w:val="24"/>
          <w:szCs w:val="24"/>
          <w:lang w:eastAsia="pl-PL"/>
        </w:rPr>
        <w:t>W przypadku wykonawców wspólnie ubiegających się o udzielenie zamówienia, żaden z nich nie może podlegać wykluczeniu na podstawie okoliczności wskazanych w rozdz. V ust. 3 SIWZ.</w:t>
      </w:r>
    </w:p>
    <w:p w:rsidR="00A665F5" w:rsidRPr="00A665F5" w:rsidRDefault="00D501EA" w:rsidP="006C559D">
      <w:pPr>
        <w:pStyle w:val="Akapitzlist"/>
        <w:widowControl/>
        <w:numPr>
          <w:ilvl w:val="0"/>
          <w:numId w:val="32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A665F5">
        <w:rPr>
          <w:rFonts w:asciiTheme="minorHAnsi" w:eastAsia="Calibri" w:hAnsiTheme="minorHAnsi"/>
          <w:sz w:val="24"/>
          <w:szCs w:val="24"/>
          <w:lang w:eastAsia="pl-PL"/>
        </w:rPr>
        <w:t>W przypadku wspólnego ubiegania się o zamówienie przez wykonawców, oświadczenie potwierdzające spełnianie warunków udziału w postępowaniu oraz brak podstaw wykluczenia składa każdy z wykonawców wspólnie ubiegających się o zamówienie.</w:t>
      </w:r>
    </w:p>
    <w:p w:rsidR="00D501EA" w:rsidRPr="00A665F5" w:rsidRDefault="00D501EA" w:rsidP="006C559D">
      <w:pPr>
        <w:pStyle w:val="Akapitzlist"/>
        <w:widowControl/>
        <w:numPr>
          <w:ilvl w:val="0"/>
          <w:numId w:val="32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A665F5">
        <w:rPr>
          <w:rFonts w:asciiTheme="minorHAnsi" w:eastAsia="Calibri" w:hAnsiTheme="minorHAnsi"/>
          <w:sz w:val="24"/>
          <w:szCs w:val="24"/>
          <w:lang w:eastAsia="pl-PL"/>
        </w:rPr>
        <w:t>W przypadku wspólnego ubiegania się o zamówienie przez wykonawców oświadczenie o przynależności lub braku przynależności do tej samej grupy kapitałowej, o k</w:t>
      </w:r>
      <w:r w:rsidR="00E25A11">
        <w:rPr>
          <w:rFonts w:asciiTheme="minorHAnsi" w:eastAsia="Calibri" w:hAnsiTheme="minorHAnsi"/>
          <w:sz w:val="24"/>
          <w:szCs w:val="24"/>
          <w:lang w:eastAsia="pl-PL"/>
        </w:rPr>
        <w:t>tórym mowa w rozdziale VI ust. 2</w:t>
      </w:r>
      <w:r w:rsidRPr="00A665F5">
        <w:rPr>
          <w:rFonts w:asciiTheme="minorHAnsi" w:eastAsia="Calibri" w:hAnsiTheme="minorHAnsi"/>
          <w:sz w:val="24"/>
          <w:szCs w:val="24"/>
          <w:lang w:eastAsia="pl-PL"/>
        </w:rPr>
        <w:t xml:space="preserve"> SIWZ składa każdy z wykonawców wspólnie ubiegających się o zamówienie. </w:t>
      </w:r>
    </w:p>
    <w:p w:rsidR="0077675C" w:rsidRDefault="0077675C" w:rsidP="0045431A">
      <w:pPr>
        <w:pStyle w:val="Tekstpodstawowy21"/>
        <w:widowControl/>
        <w:ind w:left="0"/>
        <w:jc w:val="both"/>
        <w:rPr>
          <w:rFonts w:ascii="Times New Roman" w:hAnsi="Times New Roman"/>
          <w:b/>
          <w:bCs/>
        </w:rPr>
      </w:pPr>
    </w:p>
    <w:p w:rsidR="0045431A" w:rsidRPr="0077675C" w:rsidRDefault="00D501EA" w:rsidP="0045431A">
      <w:pPr>
        <w:pStyle w:val="Tekstpodstawowy21"/>
        <w:widowControl/>
        <w:ind w:left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  <w:bCs/>
        </w:rPr>
        <w:t>VIII</w:t>
      </w:r>
      <w:r w:rsidR="0045431A" w:rsidRPr="0077675C">
        <w:rPr>
          <w:rFonts w:asciiTheme="minorHAnsi" w:hAnsiTheme="minorHAnsi"/>
          <w:b/>
          <w:bCs/>
        </w:rPr>
        <w:t xml:space="preserve">. INFORMACJE O </w:t>
      </w:r>
      <w:r w:rsidR="0045431A" w:rsidRPr="0077675C">
        <w:rPr>
          <w:rFonts w:asciiTheme="minorHAnsi" w:hAnsiTheme="minorHAnsi"/>
          <w:b/>
        </w:rPr>
        <w:t>SPOSOBIE POROZUMIEWANIA  SIĘ ZAMAWIAJĄCEGO Z WYKONAWCAMI ORAZ PRZEKAZYWANIA OŚWIADCZEŃ I DOKUMENTÓW, A TAKŻE WSKAZANIE OSÓB UPRAWNIONYCH DO POROZUMIEWANIA SIĘ Z WYKONAWCAMI:</w:t>
      </w:r>
    </w:p>
    <w:p w:rsidR="00404C3D" w:rsidRDefault="00404C3D" w:rsidP="00D12F01">
      <w:pPr>
        <w:pStyle w:val="Akapitzlist"/>
        <w:widowControl/>
        <w:numPr>
          <w:ilvl w:val="2"/>
          <w:numId w:val="17"/>
        </w:numPr>
        <w:tabs>
          <w:tab w:val="clear" w:pos="720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lastRenderedPageBreak/>
        <w:t>Wszelkie oświadczenia, wnioski, zawiadomieni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>a oraz informacje Zamawiający i 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Wykonawcy przekazują pisemnie. Oferty muszą zostać złożone na piśmie pod rygorem nieważności.</w:t>
      </w:r>
    </w:p>
    <w:p w:rsidR="00404C3D" w:rsidRDefault="00404C3D" w:rsidP="00D12F01">
      <w:pPr>
        <w:pStyle w:val="Akapitzlist"/>
        <w:widowControl/>
        <w:numPr>
          <w:ilvl w:val="2"/>
          <w:numId w:val="17"/>
        </w:numPr>
        <w:tabs>
          <w:tab w:val="clear" w:pos="720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Oświadczenia, wnioski, zawiadomienia oraz informacje przekazane za pomocą faksu lub drogą elektroniczną uważa się za złożone przez Wykonawcę w terminie, jeżeli ich treść dotarła do adresata przed upływem terminu i została niezwłocznie potwierdzona pisemnie (doręczone pocztą lub osobiście) na adres: </w:t>
      </w:r>
      <w:r w:rsidR="00F97749">
        <w:rPr>
          <w:rFonts w:asciiTheme="minorHAnsi" w:hAnsiTheme="minorHAnsi"/>
          <w:b/>
          <w:bCs/>
          <w:sz w:val="24"/>
          <w:szCs w:val="24"/>
          <w:u w:val="single"/>
        </w:rPr>
        <w:t>Sekretariat SP WZOZ MSW, ul. </w:t>
      </w:r>
      <w:r w:rsidRPr="00F97749">
        <w:rPr>
          <w:rFonts w:asciiTheme="minorHAnsi" w:hAnsiTheme="minorHAnsi"/>
          <w:b/>
          <w:bCs/>
          <w:sz w:val="24"/>
          <w:szCs w:val="24"/>
          <w:u w:val="single"/>
        </w:rPr>
        <w:t>Markwarta 4-6, 85-015 Bydgoszcz.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. Zamawiający w przypadku zapytań do ogłoszenia i SIWZ nie wymaga potwierdzenia pisemnego.</w:t>
      </w:r>
    </w:p>
    <w:p w:rsidR="00F97749" w:rsidRPr="00F97749" w:rsidRDefault="00F97749" w:rsidP="00F97749">
      <w:pPr>
        <w:pStyle w:val="Akapitzlist"/>
        <w:widowControl/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</w:p>
    <w:p w:rsidR="00404C3D" w:rsidRDefault="00404C3D" w:rsidP="00404C3D">
      <w:pPr>
        <w:widowControl/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F97749">
        <w:rPr>
          <w:rFonts w:asciiTheme="minorHAnsi" w:eastAsia="Calibri" w:hAnsiTheme="minorHAnsi" w:cs="TimesNewRomanPS-BoldMT"/>
          <w:b/>
          <w:bCs/>
          <w:sz w:val="24"/>
          <w:szCs w:val="24"/>
          <w:lang w:eastAsia="pl-PL"/>
        </w:rPr>
        <w:t xml:space="preserve">UWAGA: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Zamawiający nie uzna za skuteczne uzupełnienia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w wyznac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>zonym terminie oferty o 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brakujące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dokumenty w przypadku przekazania tych dokumentów wyłącznie drogą elektroniczną lub faksową.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Uzupełniane dokumenty muszą zostać przekazane w formie pisemnej (oryginał lub kserokopia poświadczona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za zgodność z oryginałem zgodnie ze wskazaniem na wezwaniu do uzupełnienia) do Zamawiającego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w wyznaczonym terminie.</w:t>
      </w:r>
    </w:p>
    <w:p w:rsidR="00F97749" w:rsidRPr="00404C3D" w:rsidRDefault="00F97749" w:rsidP="00404C3D">
      <w:pPr>
        <w:widowControl/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</w:p>
    <w:p w:rsidR="00E705B9" w:rsidRDefault="00404C3D" w:rsidP="00D12F01">
      <w:pPr>
        <w:pStyle w:val="Akapitzlist"/>
        <w:widowControl/>
        <w:numPr>
          <w:ilvl w:val="0"/>
          <w:numId w:val="17"/>
        </w:numPr>
        <w:tabs>
          <w:tab w:val="clear" w:pos="720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Zamawiający przekazuje wszelkie pisma drogą faksową lub pocztą elektroniczną zgodnie z punktem 4. Terminy wyznaczone przez 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Zamawiającego na dokonanie poszczególnych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czynności przez Wykonawcę liczone są od dnia przekazania pisma drogą faksową lub pocztą elektroniczną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zgodnie z pkt. 4.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</w:p>
    <w:p w:rsidR="00404C3D" w:rsidRPr="00E705B9" w:rsidRDefault="00404C3D" w:rsidP="00D12F01">
      <w:pPr>
        <w:pStyle w:val="Akapitzlist"/>
        <w:widowControl/>
        <w:numPr>
          <w:ilvl w:val="0"/>
          <w:numId w:val="17"/>
        </w:numPr>
        <w:tabs>
          <w:tab w:val="clear" w:pos="720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Wykonawcy zobowiązani są do wskazania w formularzu ofertowym stanowiącym załącznik nr 1 do SIWZ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numeru telefonu oraz numeru faksu lub adresu poczty elektronicznej, na który Zamawiający będzie przesyłał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Wykonawcy wszelkie pisma przekazywane w ramach postępowania. Wykonawca wybiera faks albo pocztę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elektroniczną według własnego uznania. W przypadku wpisania przez Wykonawcę zarówno numeru faksu jak i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adresu poczty elektronicznej Zamawiający będzie przesyłał dokumenty pocztą elektroniczną.</w:t>
      </w:r>
    </w:p>
    <w:p w:rsidR="00E705B9" w:rsidRPr="00E705B9" w:rsidRDefault="00404C3D" w:rsidP="00E705B9">
      <w:pPr>
        <w:pStyle w:val="Tekstpodstawowy21"/>
        <w:widowControl/>
        <w:numPr>
          <w:ilvl w:val="3"/>
          <w:numId w:val="2"/>
        </w:numPr>
        <w:tabs>
          <w:tab w:val="clear" w:pos="1260"/>
        </w:tabs>
        <w:ind w:left="709"/>
        <w:jc w:val="both"/>
        <w:rPr>
          <w:rFonts w:asciiTheme="minorHAnsi" w:hAnsiTheme="minorHAnsi"/>
          <w:szCs w:val="24"/>
        </w:rPr>
      </w:pPr>
      <w:r w:rsidRPr="00404C3D">
        <w:rPr>
          <w:rFonts w:asciiTheme="minorHAnsi" w:eastAsia="Calibri" w:hAnsiTheme="minorHAnsi" w:cs="TimesNewRomanPSMT"/>
          <w:szCs w:val="24"/>
          <w:lang w:eastAsia="pl-PL"/>
        </w:rPr>
        <w:t>W przypadku wyboru przez Wykonawcę poczty elektronicznej Wykonawca ponosi pe</w:t>
      </w:r>
      <w:r w:rsidR="00E705B9">
        <w:rPr>
          <w:rFonts w:asciiTheme="minorHAnsi" w:eastAsia="Calibri" w:hAnsiTheme="minorHAnsi" w:cs="TimesNewRomanPSMT"/>
          <w:szCs w:val="24"/>
          <w:lang w:eastAsia="pl-PL"/>
        </w:rPr>
        <w:t xml:space="preserve">łną </w:t>
      </w:r>
      <w:r w:rsidR="00E705B9" w:rsidRPr="00E705B9">
        <w:rPr>
          <w:rFonts w:asciiTheme="minorHAnsi" w:eastAsia="Calibri" w:hAnsiTheme="minorHAnsi" w:cs="TimesNewRomanPSMT"/>
          <w:szCs w:val="24"/>
          <w:lang w:eastAsia="pl-PL"/>
        </w:rPr>
        <w:t>o</w:t>
      </w:r>
      <w:r w:rsidR="00E705B9"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dpowiedzialność za odbieranie przekazywanej poczty. W przypadku zaniechania odebrania przekazanej</w:t>
      </w:r>
      <w:r w:rsid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="00E705B9"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poczty Wykonawca ponosi wszelkie wynikające z tego skutki. Zamawiający nie wymaga potwierdzenia</w:t>
      </w:r>
      <w:r w:rsid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="00E705B9"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otrzymania przekazywanego pisma drogą elektroniczną.</w:t>
      </w:r>
    </w:p>
    <w:p w:rsidR="002E47D9" w:rsidRDefault="00E705B9" w:rsidP="002E47D9">
      <w:pPr>
        <w:pStyle w:val="Tekstpodstawowy21"/>
        <w:widowControl/>
        <w:numPr>
          <w:ilvl w:val="3"/>
          <w:numId w:val="2"/>
        </w:numPr>
        <w:tabs>
          <w:tab w:val="clear" w:pos="1260"/>
        </w:tabs>
        <w:ind w:left="709"/>
        <w:jc w:val="both"/>
        <w:rPr>
          <w:rFonts w:asciiTheme="minorHAnsi" w:hAnsiTheme="minorHAnsi"/>
          <w:szCs w:val="24"/>
        </w:rPr>
      </w:pP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W przypadku wyboru przez Wykonawcę faksu jako drogi otrzymywania pism nadawanych przez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Zamawiającego, Wykonawca ponosi odpowiedzialność za sprawdzenie kompletności i czytelności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otrzymania przesłanego pisma. Brak kompletności lub czytelności Wykonawca niezwłocznie zgłasza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Zam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>awiającemu telefonicznie na nr 52 / 58-26-252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. Za dowód skutecznego przesłania pisma do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Wykonawcy drogą faksową Zamawiający uznaje potwierdzenie przesłania faksowego „OK” na numer</w:t>
      </w:r>
      <w:r w:rsid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>podany przez Wykonawcę na formularzu ofertowym.</w:t>
      </w:r>
      <w:r w:rsid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>Zamawiający nie wymaga potwierdzenia otrzymania przekazywanego pisma drogą faksową.</w:t>
      </w:r>
    </w:p>
    <w:p w:rsidR="00E705B9" w:rsidRPr="002E47D9" w:rsidRDefault="00E705B9" w:rsidP="002E47D9">
      <w:pPr>
        <w:pStyle w:val="Tekstpodstawowy21"/>
        <w:widowControl/>
        <w:numPr>
          <w:ilvl w:val="3"/>
          <w:numId w:val="2"/>
        </w:numPr>
        <w:tabs>
          <w:tab w:val="clear" w:pos="1260"/>
        </w:tabs>
        <w:ind w:left="709"/>
        <w:jc w:val="both"/>
        <w:rPr>
          <w:rFonts w:asciiTheme="minorHAnsi" w:hAnsiTheme="minorHAnsi"/>
          <w:szCs w:val="24"/>
        </w:rPr>
      </w:pPr>
      <w:r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>Wykonawca zobowiązany jest do powiadomienia Zamawiającego w przypadku zmiany numeru telefonu,</w:t>
      </w:r>
      <w:r w:rsidR="002E47D9"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>faksu lub adresu poczty elektronicznej, na który Zamawiający ma przesyłać pisma. W przypadku niedokonania powiadomienia Zamawiającego, przesłanie pisma na numer faksu lub adres poczty</w:t>
      </w:r>
      <w:r w:rsidR="002E47D9"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>elektronicznej wskazany na formularzu ofertowym zgodnie z zasadami wskazanymi w niniejszym</w:t>
      </w:r>
      <w:r w:rsidR="002E47D9"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>punkcie uważa się za skutecznie dokonane.</w:t>
      </w:r>
    </w:p>
    <w:p w:rsidR="002E47D9" w:rsidRPr="002E47D9" w:rsidRDefault="00E705B9" w:rsidP="00D12F01">
      <w:pPr>
        <w:pStyle w:val="Akapitzlist"/>
        <w:widowControl/>
        <w:numPr>
          <w:ilvl w:val="0"/>
          <w:numId w:val="17"/>
        </w:numPr>
        <w:suppressAutoHyphens w:val="0"/>
        <w:overflowPunct/>
        <w:autoSpaceDN w:val="0"/>
        <w:adjustRightInd w:val="0"/>
        <w:jc w:val="both"/>
        <w:textAlignment w:val="auto"/>
        <w:rPr>
          <w:rFonts w:asciiTheme="minorHAnsi" w:hAnsiTheme="minorHAnsi"/>
          <w:sz w:val="24"/>
          <w:szCs w:val="24"/>
        </w:rPr>
      </w:pPr>
      <w:r w:rsidRPr="002E47D9">
        <w:rPr>
          <w:rFonts w:asciiTheme="minorHAnsi" w:eastAsia="Calibri" w:hAnsiTheme="minorHAnsi" w:cs="TimesNewRomanPSMT"/>
          <w:color w:val="000000"/>
          <w:sz w:val="24"/>
          <w:szCs w:val="24"/>
          <w:lang w:eastAsia="pl-PL"/>
        </w:rPr>
        <w:lastRenderedPageBreak/>
        <w:t>Wszelkie zapytania do treści ogłoszenia i Specyfikacji Istotnych Warunków Zamówienia należy przesyłać na numer</w:t>
      </w:r>
      <w:r w:rsidR="002E47D9">
        <w:rPr>
          <w:rFonts w:asciiTheme="minorHAnsi" w:eastAsia="Calibri" w:hAnsiTheme="minorHAnsi" w:cs="TimesNewRomanPSMT"/>
          <w:color w:val="000000"/>
          <w:sz w:val="24"/>
          <w:szCs w:val="24"/>
          <w:lang w:eastAsia="pl-PL"/>
        </w:rPr>
        <w:t xml:space="preserve"> faksu 52 / 58-26-252</w:t>
      </w:r>
      <w:r w:rsidRPr="002E47D9">
        <w:rPr>
          <w:rFonts w:asciiTheme="minorHAnsi" w:eastAsia="Calibri" w:hAnsiTheme="minorHAnsi" w:cs="TimesNewRomanPSMT"/>
          <w:color w:val="000000"/>
          <w:sz w:val="24"/>
          <w:szCs w:val="24"/>
          <w:lang w:eastAsia="pl-PL"/>
        </w:rPr>
        <w:t xml:space="preserve"> lub na adres e-mail: </w:t>
      </w:r>
      <w:r w:rsidR="002E47D9">
        <w:rPr>
          <w:rFonts w:asciiTheme="minorHAnsi" w:eastAsia="Calibri" w:hAnsiTheme="minorHAnsi" w:cs="TimesNewRomanPSMT"/>
          <w:color w:val="000081"/>
          <w:sz w:val="24"/>
          <w:szCs w:val="24"/>
          <w:lang w:eastAsia="pl-PL"/>
        </w:rPr>
        <w:t>przetargi@szpitalmsw.bydgoszcz.pl</w:t>
      </w:r>
      <w:r w:rsidRPr="002E47D9">
        <w:rPr>
          <w:rFonts w:asciiTheme="minorHAnsi" w:eastAsia="Calibri" w:hAnsiTheme="minorHAnsi" w:cs="TimesNewRomanPSMT"/>
          <w:color w:val="000000"/>
          <w:sz w:val="24"/>
          <w:szCs w:val="24"/>
          <w:lang w:eastAsia="pl-PL"/>
        </w:rPr>
        <w:t xml:space="preserve">. </w:t>
      </w:r>
    </w:p>
    <w:p w:rsidR="00746B2A" w:rsidRPr="00AD71B9" w:rsidRDefault="00746B2A" w:rsidP="00746B2A">
      <w:pPr>
        <w:pStyle w:val="WW-BodyText21"/>
        <w:spacing w:after="0"/>
        <w:ind w:left="426" w:hanging="142"/>
        <w:jc w:val="both"/>
        <w:rPr>
          <w:sz w:val="24"/>
          <w:szCs w:val="24"/>
        </w:rPr>
      </w:pPr>
    </w:p>
    <w:p w:rsidR="0045431A" w:rsidRPr="002E47D9" w:rsidRDefault="00D501EA" w:rsidP="0045431A">
      <w:pPr>
        <w:pStyle w:val="Nagwek1"/>
        <w:tabs>
          <w:tab w:val="clear" w:pos="0"/>
        </w:tabs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/>
        </w:rPr>
        <w:t>I</w:t>
      </w:r>
      <w:r w:rsidR="00D45AA6">
        <w:rPr>
          <w:rFonts w:asciiTheme="minorHAnsi" w:hAnsiTheme="minorHAnsi"/>
          <w:b/>
        </w:rPr>
        <w:t>X</w:t>
      </w:r>
      <w:r w:rsidR="0045431A" w:rsidRPr="002E47D9">
        <w:rPr>
          <w:rFonts w:asciiTheme="minorHAnsi" w:hAnsiTheme="minorHAnsi"/>
          <w:b/>
        </w:rPr>
        <w:t xml:space="preserve">. WADIUM: </w:t>
      </w:r>
    </w:p>
    <w:p w:rsidR="00E363B1" w:rsidRPr="00D501EA" w:rsidRDefault="00D501EA" w:rsidP="0045431A">
      <w:pPr>
        <w:pStyle w:val="Tekstpodstawowy21"/>
        <w:widowControl/>
        <w:tabs>
          <w:tab w:val="left" w:pos="360"/>
          <w:tab w:val="left" w:pos="720"/>
        </w:tabs>
        <w:ind w:left="0"/>
        <w:jc w:val="both"/>
        <w:rPr>
          <w:rFonts w:asciiTheme="minorHAnsi" w:hAnsiTheme="minorHAnsi"/>
          <w:szCs w:val="24"/>
        </w:rPr>
      </w:pPr>
      <w:r w:rsidRPr="00D501EA">
        <w:rPr>
          <w:rFonts w:asciiTheme="minorHAnsi" w:hAnsiTheme="minorHAnsi"/>
          <w:szCs w:val="24"/>
        </w:rPr>
        <w:t>Zamawiający nie żąda wniesienia wadium.</w:t>
      </w:r>
    </w:p>
    <w:p w:rsidR="00D501EA" w:rsidRPr="00D45AA6" w:rsidRDefault="00D501EA" w:rsidP="0045431A">
      <w:pPr>
        <w:pStyle w:val="Tekstpodstawowy21"/>
        <w:widowControl/>
        <w:tabs>
          <w:tab w:val="left" w:pos="360"/>
          <w:tab w:val="left" w:pos="720"/>
        </w:tabs>
        <w:ind w:left="0"/>
        <w:jc w:val="both"/>
        <w:rPr>
          <w:rFonts w:asciiTheme="minorHAnsi" w:hAnsiTheme="minorHAnsi"/>
          <w:b/>
        </w:rPr>
      </w:pPr>
    </w:p>
    <w:p w:rsidR="0045431A" w:rsidRPr="00D45AA6" w:rsidRDefault="00F04300" w:rsidP="0045431A">
      <w:pPr>
        <w:pStyle w:val="Tekstpodstawowy21"/>
        <w:widowControl/>
        <w:tabs>
          <w:tab w:val="left" w:pos="360"/>
          <w:tab w:val="left" w:pos="720"/>
        </w:tabs>
        <w:ind w:left="0"/>
        <w:jc w:val="both"/>
        <w:rPr>
          <w:rFonts w:asciiTheme="minorHAnsi" w:hAnsiTheme="minorHAnsi"/>
          <w:b/>
        </w:rPr>
      </w:pPr>
      <w:r w:rsidRPr="00D45AA6">
        <w:rPr>
          <w:rFonts w:asciiTheme="minorHAnsi" w:hAnsiTheme="minorHAnsi"/>
          <w:b/>
        </w:rPr>
        <w:t xml:space="preserve">X. TERMIN ZWIĄZANIA </w:t>
      </w:r>
      <w:r w:rsidR="0045431A" w:rsidRPr="00D45AA6">
        <w:rPr>
          <w:rFonts w:asciiTheme="minorHAnsi" w:hAnsiTheme="minorHAnsi"/>
          <w:b/>
        </w:rPr>
        <w:t>OFERTĄ:</w:t>
      </w:r>
    </w:p>
    <w:p w:rsidR="0045431A" w:rsidRPr="00D45AA6" w:rsidRDefault="0045431A" w:rsidP="0045431A">
      <w:pPr>
        <w:pStyle w:val="Tekstpodstawowy21"/>
        <w:widowControl/>
        <w:tabs>
          <w:tab w:val="left" w:pos="720"/>
          <w:tab w:val="left" w:pos="1080"/>
        </w:tabs>
        <w:ind w:left="360" w:hanging="218"/>
        <w:jc w:val="both"/>
        <w:rPr>
          <w:rFonts w:asciiTheme="minorHAnsi" w:hAnsiTheme="minorHAnsi"/>
          <w:bCs/>
        </w:rPr>
      </w:pPr>
      <w:r w:rsidRPr="00D45AA6">
        <w:rPr>
          <w:rFonts w:asciiTheme="minorHAnsi" w:hAnsiTheme="minorHAnsi"/>
          <w:bCs/>
        </w:rPr>
        <w:t>Wykonawcy związani są ofertą przez 30 dni od upływu terminu składania ofert.</w:t>
      </w:r>
    </w:p>
    <w:p w:rsidR="0045431A" w:rsidRPr="00D45AA6" w:rsidRDefault="0045431A" w:rsidP="0045431A">
      <w:pPr>
        <w:pStyle w:val="Tekstpodstawowy21"/>
        <w:widowControl/>
        <w:tabs>
          <w:tab w:val="left" w:pos="720"/>
          <w:tab w:val="left" w:pos="1080"/>
        </w:tabs>
        <w:ind w:left="0"/>
        <w:jc w:val="both"/>
        <w:rPr>
          <w:rFonts w:asciiTheme="minorHAnsi" w:hAnsiTheme="minorHAnsi"/>
          <w:bCs/>
        </w:rPr>
      </w:pPr>
    </w:p>
    <w:p w:rsidR="0045431A" w:rsidRPr="00E25A11" w:rsidRDefault="0045431A" w:rsidP="0045431A">
      <w:pPr>
        <w:pStyle w:val="WW-BodyText21234"/>
        <w:widowControl/>
        <w:tabs>
          <w:tab w:val="left" w:pos="720"/>
        </w:tabs>
        <w:ind w:left="360" w:hanging="367"/>
        <w:rPr>
          <w:rFonts w:asciiTheme="minorHAnsi" w:hAnsiTheme="minorHAnsi"/>
          <w:b/>
          <w:szCs w:val="24"/>
        </w:rPr>
      </w:pPr>
      <w:r w:rsidRPr="00E25A11">
        <w:rPr>
          <w:rFonts w:asciiTheme="minorHAnsi" w:hAnsiTheme="minorHAnsi"/>
          <w:b/>
          <w:szCs w:val="24"/>
        </w:rPr>
        <w:t>X</w:t>
      </w:r>
      <w:r w:rsidR="00D45AA6" w:rsidRPr="00E25A11">
        <w:rPr>
          <w:rFonts w:asciiTheme="minorHAnsi" w:hAnsiTheme="minorHAnsi"/>
          <w:b/>
          <w:szCs w:val="24"/>
        </w:rPr>
        <w:t>I</w:t>
      </w:r>
      <w:r w:rsidRPr="00E25A11">
        <w:rPr>
          <w:rFonts w:asciiTheme="minorHAnsi" w:hAnsiTheme="minorHAnsi"/>
          <w:b/>
          <w:szCs w:val="24"/>
        </w:rPr>
        <w:t>. OPIS  SPOSOBU  PRZYGOTOWANIA  OFERTY: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>Ofertę należy złożyć na formularzu przygotowanym według wzoru stanowiącego</w:t>
      </w:r>
      <w:r w:rsidR="00B4470D" w:rsidRPr="00E25A11">
        <w:rPr>
          <w:rFonts w:asciiTheme="minorHAnsi" w:hAnsiTheme="minorHAnsi"/>
          <w:b w:val="0"/>
          <w:bCs/>
        </w:rPr>
        <w:t xml:space="preserve"> </w:t>
      </w:r>
      <w:r w:rsidRPr="00E25A11">
        <w:rPr>
          <w:rFonts w:asciiTheme="minorHAnsi" w:hAnsiTheme="minorHAnsi"/>
          <w:b w:val="0"/>
          <w:bCs/>
        </w:rPr>
        <w:t>załącznik nr  1</w:t>
      </w:r>
      <w:r w:rsidR="008B2198" w:rsidRPr="00E25A11">
        <w:rPr>
          <w:rFonts w:asciiTheme="minorHAnsi" w:hAnsiTheme="minorHAnsi"/>
          <w:b w:val="0"/>
          <w:bCs/>
        </w:rPr>
        <w:t xml:space="preserve"> i 2</w:t>
      </w:r>
      <w:r w:rsidRPr="00E25A11">
        <w:rPr>
          <w:rFonts w:asciiTheme="minorHAnsi" w:hAnsiTheme="minorHAnsi"/>
          <w:b w:val="0"/>
          <w:bCs/>
        </w:rPr>
        <w:t xml:space="preserve"> do SIWZ,  z zachowaniem formy pisemnej pod rygorem nieważności.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>Ofertę oraz wszystkie załączniki do oferty muszą być sporządzone czytelną trwałą techniką, w języku polskim, w walucie PLN.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>Do oferty należy dołączyć:</w:t>
      </w:r>
    </w:p>
    <w:p w:rsidR="00D501EA" w:rsidRPr="00E25A11" w:rsidRDefault="00D501EA" w:rsidP="00D12F01">
      <w:pPr>
        <w:pStyle w:val="WW-BodyTextIndent31"/>
        <w:numPr>
          <w:ilvl w:val="0"/>
          <w:numId w:val="29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 xml:space="preserve">  wymagane w rozdz. VI ust. 1 oświadczenie. Oświadczenie musi być złożone w formie pisemnej.</w:t>
      </w:r>
    </w:p>
    <w:p w:rsidR="00D501EA" w:rsidRPr="00E25A11" w:rsidRDefault="00D501EA" w:rsidP="00D12F01">
      <w:pPr>
        <w:pStyle w:val="WW-BodyTextIndent31"/>
        <w:numPr>
          <w:ilvl w:val="0"/>
          <w:numId w:val="29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 xml:space="preserve">   Wymagane w rozdz. VI ust. 1 pełnomocnictwa, złożone w formie pisemnej (oryginale lub kopii poświadczonej za zgodność z oryginałem przez notariusza).  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i/>
        </w:rPr>
      </w:pPr>
      <w:r w:rsidRPr="00E25A11">
        <w:rPr>
          <w:rFonts w:asciiTheme="minorHAnsi" w:hAnsiTheme="minorHAnsi"/>
          <w:b w:val="0"/>
        </w:rPr>
        <w:t xml:space="preserve">Dokumenty i oświadczenia  składane przez wykonawcę na potwierdzenie spełniana warunków udziału w postępowaniu, braku podstaw do wykluczenia oraz w celu potwierdzenia, że oferowane roboty budowlane, dostawy lub usługi odpowiadają wymaganiom określonym przez zamawiającego, winny być złożone zgodnie z formą określoną w § 14 </w:t>
      </w:r>
      <w:r w:rsidRPr="00E25A11">
        <w:rPr>
          <w:rFonts w:asciiTheme="minorHAnsi" w:hAnsiTheme="minorHAnsi"/>
          <w:b w:val="0"/>
          <w:i/>
        </w:rPr>
        <w:t>Rozporządzenia Ministra Rozwoju z dnia 26 lipca 2016 r. w sprawie rodzajów dokumentów, jakich może żądać zamawiający od wykonawcy w postępowaniu o udzielenie zamówienia. (Dz.U. z 2016 r. poz. 1126).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</w:rPr>
      </w:pPr>
      <w:r w:rsidRPr="00E25A11">
        <w:rPr>
          <w:rFonts w:asciiTheme="minorHAnsi" w:hAnsiTheme="minorHAnsi"/>
          <w:b w:val="0"/>
          <w:bCs/>
        </w:rPr>
        <w:t>Osoba(-y) uprawniona(-e)</w:t>
      </w:r>
      <w:r w:rsidRPr="00E25A11">
        <w:rPr>
          <w:rFonts w:asciiTheme="minorHAnsi" w:hAnsiTheme="minorHAnsi"/>
        </w:rPr>
        <w:t xml:space="preserve"> </w:t>
      </w:r>
      <w:r w:rsidRPr="00E25A11">
        <w:rPr>
          <w:rFonts w:asciiTheme="minorHAnsi" w:hAnsiTheme="minorHAnsi"/>
          <w:b w:val="0"/>
        </w:rPr>
        <w:t>do reprezentowania  wyko</w:t>
      </w:r>
      <w:r w:rsidR="00B4470D" w:rsidRPr="00E25A11">
        <w:rPr>
          <w:rFonts w:asciiTheme="minorHAnsi" w:hAnsiTheme="minorHAnsi"/>
          <w:b w:val="0"/>
        </w:rPr>
        <w:t>nawcy musi parafować miejsca, w </w:t>
      </w:r>
      <w:r w:rsidRPr="00E25A11">
        <w:rPr>
          <w:rFonts w:asciiTheme="minorHAnsi" w:hAnsiTheme="minorHAnsi"/>
          <w:b w:val="0"/>
        </w:rPr>
        <w:t xml:space="preserve">których wykonawca naniósł  zmiany. 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>Dokumenty sporządzone w języku obcym są składane wraz z tłumaczeniem na język polski.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</w:rPr>
      </w:pPr>
      <w:r w:rsidRPr="00E25A11">
        <w:rPr>
          <w:rFonts w:asciiTheme="minorHAnsi" w:hAnsiTheme="minorHAnsi"/>
          <w:b w:val="0"/>
        </w:rPr>
        <w:t>W przypadku załączenia do oferty innych materiałów niż wymagane przez zamawiającego (np. materiałów reklamowych, informacyjnych) pożądane jest, aby stanowiły one odrębną część nie złączoną z ofertą w sposób trwały.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</w:rPr>
        <w:t xml:space="preserve">Wykonawca </w:t>
      </w:r>
      <w:r w:rsidRPr="00E25A11">
        <w:rPr>
          <w:rFonts w:asciiTheme="minorHAnsi" w:hAnsiTheme="minorHAnsi"/>
          <w:b w:val="0"/>
          <w:bCs/>
        </w:rPr>
        <w:t>zamieści ofertę z załącznikami w zamkniętej kopercie. Na kopercie należy umieścić:</w:t>
      </w:r>
    </w:p>
    <w:p w:rsidR="00D501EA" w:rsidRPr="00E25A11" w:rsidRDefault="00D501EA" w:rsidP="00D12F01">
      <w:pPr>
        <w:pStyle w:val="WW-BodyTextIndent31"/>
        <w:numPr>
          <w:ilvl w:val="0"/>
          <w:numId w:val="28"/>
        </w:numPr>
        <w:tabs>
          <w:tab w:val="clear" w:pos="284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 w:cs="Times-Roman"/>
          <w:b w:val="0"/>
          <w:szCs w:val="24"/>
        </w:rPr>
        <w:t>nazw</w:t>
      </w:r>
      <w:r w:rsidRPr="00E25A11">
        <w:rPr>
          <w:rFonts w:asciiTheme="minorHAnsi" w:hAnsiTheme="minorHAnsi" w:cs="TTFFA9C588t00"/>
          <w:b w:val="0"/>
          <w:szCs w:val="24"/>
        </w:rPr>
        <w:t xml:space="preserve">ę </w:t>
      </w:r>
      <w:r w:rsidRPr="00E25A11">
        <w:rPr>
          <w:rFonts w:asciiTheme="minorHAnsi" w:hAnsiTheme="minorHAnsi" w:cs="Times-Roman"/>
          <w:b w:val="0"/>
          <w:szCs w:val="24"/>
        </w:rPr>
        <w:t>wykonawcy, adres, nr telefonu i faksu</w:t>
      </w:r>
    </w:p>
    <w:p w:rsidR="00D501EA" w:rsidRPr="00E25A11" w:rsidRDefault="00D501EA" w:rsidP="00D12F01">
      <w:pPr>
        <w:pStyle w:val="WW-BodyTextIndent31"/>
        <w:numPr>
          <w:ilvl w:val="0"/>
          <w:numId w:val="28"/>
        </w:numPr>
        <w:tabs>
          <w:tab w:val="clear" w:pos="284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 xml:space="preserve"> zapis co najmniej następującej treści:</w:t>
      </w:r>
    </w:p>
    <w:p w:rsidR="00D501EA" w:rsidRPr="00E25A11" w:rsidRDefault="00D501EA" w:rsidP="00D501EA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>SP WZOZ MSW w Bydgoszczy</w:t>
      </w:r>
    </w:p>
    <w:p w:rsidR="00D501EA" w:rsidRPr="00E25A11" w:rsidRDefault="00D501EA" w:rsidP="00D501EA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b w:val="0"/>
          <w:szCs w:val="24"/>
        </w:rPr>
      </w:pPr>
      <w:r w:rsidRPr="00E25A11">
        <w:rPr>
          <w:rFonts w:asciiTheme="minorHAnsi" w:hAnsiTheme="minorHAnsi"/>
          <w:b w:val="0"/>
          <w:szCs w:val="24"/>
        </w:rPr>
        <w:t>Oferta dot. zamówienia publicznego na</w:t>
      </w:r>
    </w:p>
    <w:p w:rsidR="00D501EA" w:rsidRPr="00E25A11" w:rsidRDefault="008B2198" w:rsidP="00D501EA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szCs w:val="24"/>
        </w:rPr>
      </w:pPr>
      <w:r w:rsidRPr="00E25A11">
        <w:rPr>
          <w:rFonts w:asciiTheme="minorHAnsi" w:eastAsia="Calibri" w:hAnsiTheme="minorHAnsi"/>
          <w:szCs w:val="24"/>
          <w:lang w:eastAsia="pl-PL"/>
        </w:rPr>
        <w:t xml:space="preserve">Zakup i </w:t>
      </w:r>
      <w:r w:rsidRPr="00E266C4">
        <w:rPr>
          <w:rFonts w:asciiTheme="minorHAnsi" w:eastAsia="Calibri" w:hAnsiTheme="minorHAnsi"/>
          <w:szCs w:val="24"/>
          <w:lang w:eastAsia="pl-PL"/>
        </w:rPr>
        <w:t xml:space="preserve">dostawa </w:t>
      </w:r>
      <w:r w:rsidR="00E266C4" w:rsidRPr="00E266C4">
        <w:rPr>
          <w:rFonts w:asciiTheme="minorHAnsi" w:hAnsiTheme="minorHAnsi"/>
          <w:szCs w:val="24"/>
        </w:rPr>
        <w:t>gazów medycznych, dzierżawa zbiorników na ciekły azot i ciekły tlen oraz dzierżawa butli dla SP WZOZ MSW w Bydgoszczy</w:t>
      </w:r>
      <w:r w:rsidR="00D501EA" w:rsidRPr="00E25A11">
        <w:rPr>
          <w:rFonts w:asciiTheme="minorHAnsi" w:eastAsia="Calibri" w:hAnsiTheme="minorHAnsi"/>
          <w:szCs w:val="24"/>
          <w:lang w:eastAsia="pl-PL"/>
        </w:rPr>
        <w:t xml:space="preserve"> </w:t>
      </w:r>
      <w:r w:rsidR="00D87781">
        <w:rPr>
          <w:rFonts w:asciiTheme="minorHAnsi" w:hAnsiTheme="minorHAnsi"/>
          <w:szCs w:val="24"/>
        </w:rPr>
        <w:t xml:space="preserve"> – 03</w:t>
      </w:r>
      <w:r w:rsidR="00D501EA" w:rsidRPr="00E25A11">
        <w:rPr>
          <w:rFonts w:asciiTheme="minorHAnsi" w:hAnsiTheme="minorHAnsi"/>
          <w:szCs w:val="24"/>
        </w:rPr>
        <w:t>/2</w:t>
      </w:r>
      <w:r w:rsidR="00D87781">
        <w:rPr>
          <w:rFonts w:asciiTheme="minorHAnsi" w:hAnsiTheme="minorHAnsi"/>
          <w:szCs w:val="24"/>
        </w:rPr>
        <w:t>017</w:t>
      </w:r>
      <w:r w:rsidR="00D501EA" w:rsidRPr="00E25A11">
        <w:rPr>
          <w:rFonts w:asciiTheme="minorHAnsi" w:hAnsiTheme="minorHAnsi"/>
          <w:szCs w:val="24"/>
        </w:rPr>
        <w:t>.</w:t>
      </w:r>
    </w:p>
    <w:p w:rsidR="00D501EA" w:rsidRPr="00E25A11" w:rsidRDefault="00D87781" w:rsidP="00D501EA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b w:val="0"/>
          <w:szCs w:val="24"/>
        </w:rPr>
        <w:t>Nie otwierać przed dniem  28.04</w:t>
      </w:r>
      <w:r w:rsidR="008B2198" w:rsidRPr="00E25A11">
        <w:rPr>
          <w:rFonts w:asciiTheme="minorHAnsi" w:hAnsiTheme="minorHAnsi"/>
          <w:b w:val="0"/>
          <w:szCs w:val="24"/>
        </w:rPr>
        <w:t>.201</w:t>
      </w:r>
      <w:r>
        <w:rPr>
          <w:rFonts w:asciiTheme="minorHAnsi" w:hAnsiTheme="minorHAnsi"/>
          <w:b w:val="0"/>
          <w:szCs w:val="24"/>
        </w:rPr>
        <w:t>7 r. przed godz. 09</w:t>
      </w:r>
      <w:r w:rsidR="00D501EA" w:rsidRPr="00E25A11">
        <w:rPr>
          <w:rFonts w:asciiTheme="minorHAnsi" w:hAnsiTheme="minorHAnsi"/>
          <w:b w:val="0"/>
          <w:szCs w:val="24"/>
          <w:vertAlign w:val="superscript"/>
        </w:rPr>
        <w:t>00</w:t>
      </w:r>
    </w:p>
    <w:p w:rsidR="00D501EA" w:rsidRPr="00E25A11" w:rsidRDefault="00D501EA" w:rsidP="00D501EA">
      <w:pPr>
        <w:pStyle w:val="WW-BodyTextIndent31"/>
        <w:tabs>
          <w:tab w:val="clear" w:pos="284"/>
          <w:tab w:val="left" w:pos="540"/>
        </w:tabs>
        <w:ind w:left="360"/>
        <w:rPr>
          <w:rFonts w:asciiTheme="minorHAnsi" w:hAnsiTheme="minorHAnsi"/>
        </w:rPr>
      </w:pPr>
    </w:p>
    <w:p w:rsidR="00D501EA" w:rsidRPr="00E25A11" w:rsidRDefault="00D501EA" w:rsidP="00D501EA">
      <w:pPr>
        <w:pStyle w:val="WW-BodyTextIndent31"/>
        <w:tabs>
          <w:tab w:val="clear" w:pos="284"/>
          <w:tab w:val="left" w:pos="540"/>
        </w:tabs>
        <w:ind w:left="360"/>
        <w:rPr>
          <w:rFonts w:asciiTheme="minorHAnsi" w:hAnsiTheme="minorHAnsi"/>
        </w:rPr>
      </w:pPr>
      <w:r w:rsidRPr="00E25A11">
        <w:rPr>
          <w:rFonts w:asciiTheme="minorHAnsi" w:hAnsiTheme="minorHAnsi"/>
        </w:rPr>
        <w:t>UWAGA! W powyższy sposób powinno zostać oznaczone również opakowanie kurierskie.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540"/>
        </w:tabs>
        <w:rPr>
          <w:rFonts w:asciiTheme="minorHAnsi" w:hAnsiTheme="minorHAnsi"/>
          <w:b w:val="0"/>
        </w:rPr>
      </w:pPr>
      <w:r w:rsidRPr="00E25A11">
        <w:rPr>
          <w:rFonts w:asciiTheme="minorHAnsi" w:hAnsiTheme="minorHAnsi"/>
          <w:b w:val="0"/>
        </w:rPr>
        <w:lastRenderedPageBreak/>
        <w:t>Zaleca się, aby oferta złożona była  w sposób uniemożliwiający jej dekompletację (np. zszyta) - z wyjątkiem dokumentów, o których mowa w ust. 10, co do których zaleca się aby stanowiły część wydzieloną od oferty.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540"/>
        </w:tabs>
        <w:rPr>
          <w:rFonts w:asciiTheme="minorHAnsi" w:hAnsiTheme="minorHAnsi"/>
          <w:b w:val="0"/>
        </w:rPr>
      </w:pPr>
      <w:r w:rsidRPr="00E25A11">
        <w:rPr>
          <w:rFonts w:asciiTheme="minorHAnsi" w:hAnsiTheme="minorHAnsi"/>
          <w:b w:val="0"/>
        </w:rPr>
        <w:t>Zgodnie z art. 8 ust. 3 ustawy, nie ujawnia się informacji stanowiących tajemnicę przedsiębiorstwa, w rozumieniu przepisów o zwalczaniu nieuczciwej konkurencji, jeżeli wykonawca, nie później niż w terminie składania ofert, w sposób niebudzący wątpliwości zastrzegł, że nie mogą być one udostępniane oraz wykazał, załączając stosowne wyjaśnienia, iż zastrzeżone informacje stanowią tajemnicę przedsiębiorstwa. Wykonawca nie może zastrzec informacji, o których mowa w art. 86 ust. 4 ustawy. Wszelkie informacje stanowiące tajemnicę przedsiębiorstwa w rozumieniu ustawy z dnia 16 kwietnia 1993 r. o zwalczaniu nieuczciwej konkurencji (Dz. U. z 2003 r. Nr 153, poz. 1503 ze zm.), które wykonawca pragnie zastrzec jako tajemnicę przedsiębiorstwa, winny być załączone w osobnym opakowaniu, w sposób umożliwiający łatwe od niej odłączenie i opatrzone napisem: „Informacje stanowiące tajemnicę przedsiębiorstwa – nie udostępniać”</w:t>
      </w:r>
    </w:p>
    <w:p w:rsidR="0045431A" w:rsidRDefault="0045431A" w:rsidP="0045431A">
      <w:pPr>
        <w:pStyle w:val="Tekstpodstawowy21"/>
        <w:widowControl/>
        <w:tabs>
          <w:tab w:val="left" w:pos="720"/>
          <w:tab w:val="left" w:pos="1080"/>
          <w:tab w:val="left" w:pos="2700"/>
        </w:tabs>
        <w:ind w:left="0"/>
        <w:jc w:val="both"/>
        <w:rPr>
          <w:rFonts w:ascii="Times New Roman" w:hAnsi="Times New Roman"/>
          <w:color w:val="FF0000"/>
        </w:rPr>
      </w:pPr>
    </w:p>
    <w:p w:rsidR="0045431A" w:rsidRPr="00AB5255" w:rsidRDefault="0045431A" w:rsidP="0045431A">
      <w:pPr>
        <w:pStyle w:val="Tekstpodstawowy21"/>
        <w:widowControl/>
        <w:tabs>
          <w:tab w:val="left" w:pos="720"/>
          <w:tab w:val="left" w:pos="1080"/>
          <w:tab w:val="left" w:pos="2700"/>
        </w:tabs>
        <w:ind w:left="360" w:hanging="301"/>
        <w:jc w:val="both"/>
        <w:rPr>
          <w:rFonts w:asciiTheme="minorHAnsi" w:hAnsiTheme="minorHAnsi"/>
          <w:b/>
          <w:bCs/>
        </w:rPr>
      </w:pPr>
      <w:r w:rsidRPr="00AB5255">
        <w:rPr>
          <w:rFonts w:asciiTheme="minorHAnsi" w:hAnsiTheme="minorHAnsi"/>
          <w:b/>
          <w:bCs/>
        </w:rPr>
        <w:t>X</w:t>
      </w:r>
      <w:r w:rsidR="00AB5255">
        <w:rPr>
          <w:rFonts w:asciiTheme="minorHAnsi" w:hAnsiTheme="minorHAnsi"/>
          <w:b/>
          <w:bCs/>
        </w:rPr>
        <w:t>I</w:t>
      </w:r>
      <w:r w:rsidRPr="00AB5255">
        <w:rPr>
          <w:rFonts w:asciiTheme="minorHAnsi" w:hAnsiTheme="minorHAnsi"/>
          <w:b/>
          <w:bCs/>
        </w:rPr>
        <w:t>I. MIEJSCE ORAZ TERMIN SKŁADANIA I OTWARCIA OFERT:</w:t>
      </w:r>
    </w:p>
    <w:p w:rsidR="00455A20" w:rsidRPr="00AB5255" w:rsidRDefault="00455A20" w:rsidP="0062611A">
      <w:pPr>
        <w:pStyle w:val="Tekstpodstawowy21"/>
        <w:widowControl/>
        <w:numPr>
          <w:ilvl w:val="0"/>
          <w:numId w:val="3"/>
        </w:numPr>
        <w:tabs>
          <w:tab w:val="left" w:pos="360"/>
          <w:tab w:val="left" w:pos="426"/>
          <w:tab w:val="left" w:pos="2340"/>
        </w:tabs>
        <w:ind w:left="360"/>
        <w:jc w:val="both"/>
        <w:rPr>
          <w:rFonts w:asciiTheme="minorHAnsi" w:hAnsiTheme="minorHAnsi"/>
          <w:szCs w:val="24"/>
        </w:rPr>
      </w:pPr>
      <w:r w:rsidRPr="00AB5255">
        <w:rPr>
          <w:rFonts w:asciiTheme="minorHAnsi" w:hAnsiTheme="minorHAnsi"/>
          <w:szCs w:val="24"/>
        </w:rPr>
        <w:t xml:space="preserve">Oferty należy przesłać na adres: </w:t>
      </w:r>
      <w:r w:rsidRPr="00AB5255">
        <w:rPr>
          <w:rFonts w:asciiTheme="minorHAnsi" w:hAnsiTheme="minorHAnsi"/>
          <w:b/>
          <w:szCs w:val="24"/>
          <w:u w:val="single"/>
        </w:rPr>
        <w:t>SP W</w:t>
      </w:r>
      <w:r w:rsidRPr="00AB5255">
        <w:rPr>
          <w:rFonts w:asciiTheme="minorHAnsi" w:hAnsiTheme="minorHAnsi"/>
          <w:b/>
          <w:bCs/>
          <w:szCs w:val="24"/>
          <w:u w:val="single"/>
        </w:rPr>
        <w:t xml:space="preserve">ZOZ MSW w Bydgoszczy ul. Markwarta 4-6, 85-015 Bydgoszcz </w:t>
      </w:r>
      <w:r w:rsidRPr="00AB5255">
        <w:rPr>
          <w:rFonts w:asciiTheme="minorHAnsi" w:hAnsiTheme="minorHAnsi"/>
          <w:szCs w:val="24"/>
        </w:rPr>
        <w:t>lub złożyć w siedzibie zamaw</w:t>
      </w:r>
      <w:r w:rsidR="00912332" w:rsidRPr="00AB5255">
        <w:rPr>
          <w:rFonts w:asciiTheme="minorHAnsi" w:hAnsiTheme="minorHAnsi"/>
          <w:szCs w:val="24"/>
        </w:rPr>
        <w:t xml:space="preserve">iającego sekretariat Dyrektora </w:t>
      </w:r>
      <w:r w:rsidRPr="00AB5255">
        <w:rPr>
          <w:rFonts w:asciiTheme="minorHAnsi" w:hAnsiTheme="minorHAnsi"/>
          <w:szCs w:val="24"/>
        </w:rPr>
        <w:t xml:space="preserve">pok. nr </w:t>
      </w:r>
      <w:r w:rsidR="00B21846" w:rsidRPr="00AB5255">
        <w:rPr>
          <w:rFonts w:asciiTheme="minorHAnsi" w:hAnsiTheme="minorHAnsi"/>
          <w:szCs w:val="24"/>
        </w:rPr>
        <w:t>5</w:t>
      </w:r>
      <w:r w:rsidRPr="00AB5255">
        <w:rPr>
          <w:rFonts w:asciiTheme="minorHAnsi" w:hAnsiTheme="minorHAnsi"/>
          <w:szCs w:val="24"/>
        </w:rPr>
        <w:t xml:space="preserve">06 </w:t>
      </w:r>
      <w:r w:rsidR="00B408C7" w:rsidRPr="00AB5255">
        <w:rPr>
          <w:rFonts w:asciiTheme="minorHAnsi" w:hAnsiTheme="minorHAnsi"/>
          <w:szCs w:val="24"/>
        </w:rPr>
        <w:t>SP W</w:t>
      </w:r>
      <w:r w:rsidRPr="00AB5255">
        <w:rPr>
          <w:rFonts w:asciiTheme="minorHAnsi" w:hAnsiTheme="minorHAnsi"/>
          <w:szCs w:val="24"/>
        </w:rPr>
        <w:t>ZOZ MSW w Bydgoszczy w</w:t>
      </w:r>
      <w:r w:rsidR="00F04300" w:rsidRPr="00AB5255">
        <w:rPr>
          <w:rFonts w:asciiTheme="minorHAnsi" w:hAnsiTheme="minorHAnsi"/>
          <w:szCs w:val="24"/>
        </w:rPr>
        <w:t xml:space="preserve"> nieprzekraczalnym terminie do </w:t>
      </w:r>
      <w:r w:rsidRPr="00AB5255">
        <w:rPr>
          <w:rFonts w:asciiTheme="minorHAnsi" w:hAnsiTheme="minorHAnsi"/>
          <w:szCs w:val="24"/>
        </w:rPr>
        <w:t xml:space="preserve">dnia </w:t>
      </w:r>
      <w:r w:rsidR="00D87781">
        <w:rPr>
          <w:rFonts w:asciiTheme="minorHAnsi" w:hAnsiTheme="minorHAnsi"/>
          <w:b/>
          <w:szCs w:val="24"/>
        </w:rPr>
        <w:t>28</w:t>
      </w:r>
      <w:r w:rsidRPr="00AB5255">
        <w:rPr>
          <w:rFonts w:asciiTheme="minorHAnsi" w:hAnsiTheme="minorHAnsi"/>
          <w:b/>
          <w:szCs w:val="24"/>
        </w:rPr>
        <w:t>.</w:t>
      </w:r>
      <w:r w:rsidR="00D87781">
        <w:rPr>
          <w:rFonts w:asciiTheme="minorHAnsi" w:hAnsiTheme="minorHAnsi"/>
          <w:b/>
          <w:szCs w:val="24"/>
        </w:rPr>
        <w:t>04</w:t>
      </w:r>
      <w:r w:rsidRPr="00AB5255">
        <w:rPr>
          <w:rFonts w:asciiTheme="minorHAnsi" w:hAnsiTheme="minorHAnsi"/>
          <w:b/>
          <w:szCs w:val="24"/>
        </w:rPr>
        <w:t>.201</w:t>
      </w:r>
      <w:r w:rsidR="009A4B86">
        <w:rPr>
          <w:rFonts w:asciiTheme="minorHAnsi" w:hAnsiTheme="minorHAnsi"/>
          <w:b/>
          <w:szCs w:val="24"/>
        </w:rPr>
        <w:t>7</w:t>
      </w:r>
      <w:r w:rsidRPr="00AB5255">
        <w:rPr>
          <w:rFonts w:asciiTheme="minorHAnsi" w:hAnsiTheme="minorHAnsi"/>
          <w:b/>
          <w:szCs w:val="24"/>
        </w:rPr>
        <w:t xml:space="preserve"> r. </w:t>
      </w:r>
      <w:r w:rsidRPr="00AB5255">
        <w:rPr>
          <w:rFonts w:asciiTheme="minorHAnsi" w:hAnsiTheme="minorHAnsi"/>
          <w:szCs w:val="24"/>
        </w:rPr>
        <w:t>do godz.</w:t>
      </w:r>
      <w:r w:rsidR="000140BD" w:rsidRPr="00AB5255">
        <w:rPr>
          <w:rFonts w:asciiTheme="minorHAnsi" w:hAnsiTheme="minorHAnsi"/>
          <w:b/>
          <w:szCs w:val="24"/>
        </w:rPr>
        <w:t>0</w:t>
      </w:r>
      <w:r w:rsidR="00D87781">
        <w:rPr>
          <w:rFonts w:asciiTheme="minorHAnsi" w:hAnsiTheme="minorHAnsi"/>
          <w:b/>
          <w:szCs w:val="24"/>
        </w:rPr>
        <w:t>8</w:t>
      </w:r>
      <w:r w:rsidRPr="00AB5255">
        <w:rPr>
          <w:rFonts w:asciiTheme="minorHAnsi" w:hAnsiTheme="minorHAnsi"/>
          <w:b/>
          <w:szCs w:val="24"/>
          <w:vertAlign w:val="superscript"/>
        </w:rPr>
        <w:t>30</w:t>
      </w:r>
      <w:r w:rsidRPr="00AB5255">
        <w:rPr>
          <w:rFonts w:asciiTheme="minorHAnsi" w:hAnsiTheme="minorHAnsi"/>
          <w:szCs w:val="24"/>
        </w:rPr>
        <w:t xml:space="preserve"> (decyduje data i godzina wpływu oferty). Oferta musi być opisana w sposób określony w rozdz. X ust.10. </w:t>
      </w:r>
      <w:r w:rsidRPr="00AB5255">
        <w:rPr>
          <w:rFonts w:asciiTheme="minorHAnsi" w:hAnsiTheme="minorHAnsi"/>
          <w:szCs w:val="24"/>
          <w:u w:val="single"/>
        </w:rPr>
        <w:t>Wszelkie konsekwencje wynikające z nieodpowiedniego oznaczenia oferty ponosi wykonawca.</w:t>
      </w:r>
    </w:p>
    <w:p w:rsidR="00455A20" w:rsidRPr="00AB5255" w:rsidRDefault="00455A20" w:rsidP="0062611A">
      <w:pPr>
        <w:numPr>
          <w:ilvl w:val="0"/>
          <w:numId w:val="3"/>
        </w:numPr>
        <w:tabs>
          <w:tab w:val="clear" w:pos="720"/>
          <w:tab w:val="num" w:pos="426"/>
        </w:tabs>
        <w:autoSpaceDN w:val="0"/>
        <w:adjustRightInd w:val="0"/>
        <w:ind w:hanging="720"/>
        <w:jc w:val="both"/>
        <w:rPr>
          <w:rFonts w:asciiTheme="minorHAnsi" w:hAnsiTheme="minorHAnsi"/>
          <w:sz w:val="24"/>
          <w:szCs w:val="24"/>
        </w:rPr>
      </w:pPr>
      <w:r w:rsidRPr="00AB5255">
        <w:rPr>
          <w:rFonts w:asciiTheme="minorHAnsi" w:hAnsiTheme="minorHAnsi"/>
          <w:sz w:val="24"/>
          <w:szCs w:val="24"/>
        </w:rPr>
        <w:t>Zmiana i wycofanie oferty:</w:t>
      </w:r>
    </w:p>
    <w:p w:rsidR="00455A20" w:rsidRPr="00AB5255" w:rsidRDefault="00455A20" w:rsidP="0039697C">
      <w:pPr>
        <w:numPr>
          <w:ilvl w:val="0"/>
          <w:numId w:val="8"/>
        </w:numPr>
        <w:autoSpaceDN w:val="0"/>
        <w:adjustRightInd w:val="0"/>
        <w:ind w:left="709"/>
        <w:jc w:val="both"/>
        <w:rPr>
          <w:rFonts w:asciiTheme="minorHAnsi" w:hAnsiTheme="minorHAnsi"/>
          <w:sz w:val="24"/>
          <w:szCs w:val="24"/>
        </w:rPr>
      </w:pPr>
      <w:r w:rsidRPr="00AB5255">
        <w:rPr>
          <w:rFonts w:asciiTheme="minorHAnsi" w:hAnsiTheme="minorHAnsi"/>
          <w:sz w:val="24"/>
          <w:szCs w:val="24"/>
        </w:rPr>
        <w:t>Wykonawca może wprowadzić zmianę treści złożonej oferty pod warunkiem, że zamawiający otrzyma pisemne powiadomienie o wprowadzeniu zmiany przed upływem terminu składania ofert. Zmiana do oferty musi być dokonana według zasad obowiązujących przy składaniu ofert, tj. musi być złożona w zamkniętej kopercie odpowiednio oznakowanej (patrz rozdz. X ust. 10) z dopiskiem „ZMIANA OFERTY”.</w:t>
      </w:r>
    </w:p>
    <w:p w:rsidR="00455A20" w:rsidRPr="00AB5255" w:rsidRDefault="00455A20" w:rsidP="0039697C">
      <w:pPr>
        <w:numPr>
          <w:ilvl w:val="0"/>
          <w:numId w:val="8"/>
        </w:numPr>
        <w:autoSpaceDN w:val="0"/>
        <w:adjustRightInd w:val="0"/>
        <w:ind w:left="709"/>
        <w:jc w:val="both"/>
        <w:rPr>
          <w:rFonts w:asciiTheme="minorHAnsi" w:hAnsiTheme="minorHAnsi"/>
          <w:sz w:val="24"/>
          <w:szCs w:val="24"/>
        </w:rPr>
      </w:pPr>
      <w:r w:rsidRPr="00AB5255">
        <w:rPr>
          <w:rFonts w:asciiTheme="minorHAnsi" w:hAnsiTheme="minorHAnsi"/>
          <w:sz w:val="24"/>
          <w:szCs w:val="24"/>
        </w:rPr>
        <w:t xml:space="preserve">Koperta oznakowana dopiskiem „ZMIANA OFERTY” zostanie otwarta przy otwieraniu oferty wykonawcy, który wprowadził zmianę. </w:t>
      </w:r>
    </w:p>
    <w:p w:rsidR="00455A20" w:rsidRPr="00AB5255" w:rsidRDefault="00455A20" w:rsidP="0039697C">
      <w:pPr>
        <w:numPr>
          <w:ilvl w:val="0"/>
          <w:numId w:val="8"/>
        </w:numPr>
        <w:autoSpaceDN w:val="0"/>
        <w:adjustRightInd w:val="0"/>
        <w:ind w:left="709"/>
        <w:jc w:val="both"/>
        <w:rPr>
          <w:rFonts w:asciiTheme="minorHAnsi" w:hAnsiTheme="minorHAnsi"/>
          <w:sz w:val="24"/>
          <w:szCs w:val="24"/>
        </w:rPr>
      </w:pPr>
      <w:r w:rsidRPr="00AB5255">
        <w:rPr>
          <w:rFonts w:asciiTheme="minorHAnsi" w:hAnsiTheme="minorHAnsi"/>
          <w:sz w:val="24"/>
          <w:szCs w:val="24"/>
        </w:rPr>
        <w:t>Wykonawca może</w:t>
      </w:r>
      <w:r w:rsidR="00912332" w:rsidRPr="00AB5255">
        <w:rPr>
          <w:rFonts w:asciiTheme="minorHAnsi" w:hAnsiTheme="minorHAnsi"/>
          <w:sz w:val="24"/>
          <w:szCs w:val="24"/>
        </w:rPr>
        <w:t xml:space="preserve"> wycofać ofertę pod warunkiem, </w:t>
      </w:r>
      <w:r w:rsidRPr="00AB5255">
        <w:rPr>
          <w:rFonts w:asciiTheme="minorHAnsi" w:hAnsiTheme="minorHAnsi"/>
          <w:sz w:val="24"/>
          <w:szCs w:val="24"/>
        </w:rPr>
        <w:t>że oświadczenie wykonawcy o wycofaniu oferty wpłynie do zamawiającego przed upływem  terminu  składania ofert. Do składanego oświadczenia należy dołączyć dokument potwierdzający prawo osoby podpisującej oświadczenie do reprezentowania wykonawcy.</w:t>
      </w:r>
    </w:p>
    <w:p w:rsidR="00455A20" w:rsidRPr="00AB5255" w:rsidRDefault="00455A20" w:rsidP="0062611A">
      <w:pPr>
        <w:pStyle w:val="Tekstpodstawowy21"/>
        <w:widowControl/>
        <w:numPr>
          <w:ilvl w:val="0"/>
          <w:numId w:val="3"/>
        </w:numPr>
        <w:tabs>
          <w:tab w:val="left" w:pos="360"/>
          <w:tab w:val="left" w:pos="426"/>
          <w:tab w:val="left" w:pos="2340"/>
        </w:tabs>
        <w:ind w:left="360"/>
        <w:jc w:val="both"/>
        <w:rPr>
          <w:rFonts w:asciiTheme="minorHAnsi" w:hAnsiTheme="minorHAnsi"/>
          <w:szCs w:val="24"/>
        </w:rPr>
      </w:pPr>
      <w:r w:rsidRPr="00AB5255">
        <w:rPr>
          <w:rFonts w:asciiTheme="minorHAnsi" w:hAnsiTheme="minorHAnsi"/>
          <w:szCs w:val="24"/>
        </w:rPr>
        <w:t xml:space="preserve">Otwarcie ofert nastąpi w dniu </w:t>
      </w:r>
      <w:r w:rsidR="00D87781">
        <w:rPr>
          <w:rFonts w:asciiTheme="minorHAnsi" w:hAnsiTheme="minorHAnsi"/>
          <w:b/>
          <w:szCs w:val="24"/>
        </w:rPr>
        <w:t>28</w:t>
      </w:r>
      <w:r w:rsidRPr="00AB5255">
        <w:rPr>
          <w:rFonts w:asciiTheme="minorHAnsi" w:hAnsiTheme="minorHAnsi"/>
          <w:b/>
          <w:szCs w:val="24"/>
        </w:rPr>
        <w:t>.</w:t>
      </w:r>
      <w:r w:rsidR="00D87781">
        <w:rPr>
          <w:rFonts w:asciiTheme="minorHAnsi" w:hAnsiTheme="minorHAnsi"/>
          <w:b/>
          <w:szCs w:val="24"/>
        </w:rPr>
        <w:t>04</w:t>
      </w:r>
      <w:r w:rsidRPr="00AB5255">
        <w:rPr>
          <w:rFonts w:asciiTheme="minorHAnsi" w:hAnsiTheme="minorHAnsi"/>
          <w:b/>
          <w:szCs w:val="24"/>
        </w:rPr>
        <w:t>.201</w:t>
      </w:r>
      <w:r w:rsidR="009A4B86">
        <w:rPr>
          <w:rFonts w:asciiTheme="minorHAnsi" w:hAnsiTheme="minorHAnsi"/>
          <w:b/>
          <w:szCs w:val="24"/>
        </w:rPr>
        <w:t>7</w:t>
      </w:r>
      <w:r w:rsidRPr="00AB5255">
        <w:rPr>
          <w:rFonts w:asciiTheme="minorHAnsi" w:hAnsiTheme="minorHAnsi"/>
          <w:b/>
          <w:szCs w:val="24"/>
        </w:rPr>
        <w:t xml:space="preserve"> r. </w:t>
      </w:r>
      <w:r w:rsidRPr="00AB5255">
        <w:rPr>
          <w:rFonts w:asciiTheme="minorHAnsi" w:hAnsiTheme="minorHAnsi"/>
          <w:szCs w:val="24"/>
        </w:rPr>
        <w:t xml:space="preserve">o godz. </w:t>
      </w:r>
      <w:r w:rsidR="004D4B57">
        <w:rPr>
          <w:rFonts w:asciiTheme="minorHAnsi" w:hAnsiTheme="minorHAnsi"/>
          <w:b/>
          <w:szCs w:val="24"/>
        </w:rPr>
        <w:t>09</w:t>
      </w:r>
      <w:bookmarkStart w:id="0" w:name="_GoBack"/>
      <w:bookmarkEnd w:id="0"/>
      <w:r w:rsidRPr="00AB5255">
        <w:rPr>
          <w:rFonts w:asciiTheme="minorHAnsi" w:hAnsiTheme="minorHAnsi"/>
          <w:b/>
          <w:szCs w:val="24"/>
          <w:vertAlign w:val="superscript"/>
        </w:rPr>
        <w:t>00</w:t>
      </w:r>
      <w:r w:rsidRPr="00AB5255">
        <w:rPr>
          <w:rFonts w:asciiTheme="minorHAnsi" w:hAnsiTheme="minorHAnsi"/>
          <w:szCs w:val="24"/>
        </w:rPr>
        <w:t xml:space="preserve"> w si</w:t>
      </w:r>
      <w:r w:rsidR="00B21846" w:rsidRPr="00AB5255">
        <w:rPr>
          <w:rFonts w:asciiTheme="minorHAnsi" w:hAnsiTheme="minorHAnsi"/>
          <w:szCs w:val="24"/>
        </w:rPr>
        <w:t>edzibie zamawiającego pokój nr 5</w:t>
      </w:r>
      <w:r w:rsidR="00B4470D">
        <w:rPr>
          <w:rFonts w:asciiTheme="minorHAnsi" w:hAnsiTheme="minorHAnsi"/>
          <w:szCs w:val="24"/>
        </w:rPr>
        <w:t>30</w:t>
      </w:r>
      <w:r w:rsidRPr="00AB5255">
        <w:rPr>
          <w:rFonts w:asciiTheme="minorHAnsi" w:hAnsiTheme="minorHAnsi"/>
          <w:szCs w:val="24"/>
        </w:rPr>
        <w:t>. Otwarcie ofert jest jawne.</w:t>
      </w:r>
    </w:p>
    <w:p w:rsidR="00FE068E" w:rsidRPr="00E93C28" w:rsidRDefault="00FE068E" w:rsidP="0045431A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0"/>
        <w:jc w:val="both"/>
        <w:rPr>
          <w:rFonts w:ascii="Times New Roman" w:hAnsi="Times New Roman"/>
          <w:b/>
          <w:color w:val="FF0000"/>
        </w:rPr>
      </w:pPr>
    </w:p>
    <w:p w:rsidR="0045431A" w:rsidRPr="008B2198" w:rsidRDefault="0045431A" w:rsidP="0045431A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0"/>
        <w:jc w:val="both"/>
        <w:rPr>
          <w:rFonts w:asciiTheme="minorHAnsi" w:hAnsiTheme="minorHAnsi"/>
          <w:b/>
        </w:rPr>
      </w:pPr>
      <w:r w:rsidRPr="008B2198">
        <w:rPr>
          <w:rFonts w:asciiTheme="minorHAnsi" w:hAnsiTheme="minorHAnsi"/>
          <w:b/>
        </w:rPr>
        <w:t>XI</w:t>
      </w:r>
      <w:r w:rsidR="00B4470D" w:rsidRPr="008B2198">
        <w:rPr>
          <w:rFonts w:asciiTheme="minorHAnsi" w:hAnsiTheme="minorHAnsi"/>
          <w:b/>
        </w:rPr>
        <w:t>II</w:t>
      </w:r>
      <w:r w:rsidRPr="008B2198">
        <w:rPr>
          <w:rFonts w:asciiTheme="minorHAnsi" w:hAnsiTheme="minorHAnsi"/>
          <w:b/>
        </w:rPr>
        <w:t>. OPIS SPOSOBU OBLICZENIA CENY:</w:t>
      </w:r>
    </w:p>
    <w:p w:rsidR="008B2198" w:rsidRPr="008B2198" w:rsidRDefault="008B2198" w:rsidP="006C559D">
      <w:pPr>
        <w:pStyle w:val="Tekstpodstawowy21"/>
        <w:widowControl/>
        <w:numPr>
          <w:ilvl w:val="0"/>
          <w:numId w:val="33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  <w:bCs/>
          <w:szCs w:val="24"/>
        </w:rPr>
        <w:t xml:space="preserve">Wykonawca cenę oferty podaje w odpowiednio </w:t>
      </w:r>
      <w:r>
        <w:rPr>
          <w:rFonts w:asciiTheme="minorHAnsi" w:hAnsiTheme="minorHAnsi"/>
          <w:bCs/>
          <w:szCs w:val="24"/>
        </w:rPr>
        <w:t>wypełnionym formularzu oferty i </w:t>
      </w:r>
      <w:r w:rsidRPr="008B2198">
        <w:rPr>
          <w:rFonts w:asciiTheme="minorHAnsi" w:hAnsiTheme="minorHAnsi"/>
          <w:bCs/>
          <w:szCs w:val="24"/>
        </w:rPr>
        <w:t>formularzu cenowym, stanowiących załączniki odpowiednio nr 1 i nr 2 do niniejszej specyfikacji.</w:t>
      </w:r>
    </w:p>
    <w:p w:rsidR="008B2198" w:rsidRPr="008B2198" w:rsidRDefault="008B2198" w:rsidP="006C559D">
      <w:pPr>
        <w:pStyle w:val="Tekstpodstawowy21"/>
        <w:widowControl/>
        <w:numPr>
          <w:ilvl w:val="0"/>
          <w:numId w:val="33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  <w:szCs w:val="24"/>
        </w:rPr>
        <w:t>Wykonawca oblicza cenę ofertową uwzględniając wszelkie koszty związane z realizacją przedmiotu zamówienia, jakie będzie musiał ponieść, a w szczególności podatek VAT, podatek akcyzowy, jeżeli na podstawie odrębnych przepisów sprzedaż towaru podlega obciążeniu tymi podatkami, a także inne opłaty i daniny (w tym cło), koszt dostawy, transport i rozładunek. Tak obliczona cena będzie brana pod uwagę do obliczenia wartości oferty.</w:t>
      </w:r>
    </w:p>
    <w:p w:rsidR="008B2198" w:rsidRPr="008B2198" w:rsidRDefault="008B2198" w:rsidP="006C559D">
      <w:pPr>
        <w:pStyle w:val="Tekstpodstawowy21"/>
        <w:widowControl/>
        <w:numPr>
          <w:ilvl w:val="0"/>
          <w:numId w:val="33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</w:rPr>
        <w:lastRenderedPageBreak/>
        <w:t>Ceny jednostkowe należy podawać do dwóch miejsc po przecinku.</w:t>
      </w:r>
    </w:p>
    <w:p w:rsidR="008B2198" w:rsidRPr="008B2198" w:rsidRDefault="008B2198" w:rsidP="006C559D">
      <w:pPr>
        <w:pStyle w:val="Tekstpodstawowy21"/>
        <w:widowControl/>
        <w:numPr>
          <w:ilvl w:val="0"/>
          <w:numId w:val="33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  <w:szCs w:val="24"/>
        </w:rPr>
        <w:t>Cenę oferty należy podać w walucie polskiej, ponieważ w takiej walucie dokonywane będą rozliczenia pomiędzy Zamawiającym a Wykonawcą, z którym zostanie zawarta umowa o zamówienie publiczne.</w:t>
      </w:r>
    </w:p>
    <w:p w:rsidR="008B2198" w:rsidRPr="008B2198" w:rsidRDefault="008B2198" w:rsidP="006C559D">
      <w:pPr>
        <w:pStyle w:val="Tekstpodstawowy21"/>
        <w:widowControl/>
        <w:numPr>
          <w:ilvl w:val="0"/>
          <w:numId w:val="33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  <w:szCs w:val="24"/>
        </w:rPr>
        <w:t xml:space="preserve">Jeżeli w postępowaniu zostanie złożona oferta, której wybór prowadziłby do powstania obowiązku podatkowego Zamawiającego na podstawie przepisów o podatku od towarów i usług Zamawiający w celu oceny takiej oferty doliczy do przedstawionej w niej ceny podatek od towarów i usług, który miałby </w:t>
      </w:r>
      <w:r>
        <w:rPr>
          <w:rFonts w:asciiTheme="minorHAnsi" w:hAnsiTheme="minorHAnsi"/>
          <w:szCs w:val="24"/>
        </w:rPr>
        <w:t>obowiązek odprowadzić zgodnie z </w:t>
      </w:r>
      <w:r w:rsidRPr="008B2198">
        <w:rPr>
          <w:rFonts w:asciiTheme="minorHAnsi" w:hAnsiTheme="minorHAnsi"/>
          <w:szCs w:val="24"/>
        </w:rPr>
        <w:t xml:space="preserve">obowiązującymi przepisami. </w:t>
      </w:r>
    </w:p>
    <w:p w:rsidR="00AB63C8" w:rsidRPr="00F97749" w:rsidRDefault="00AB63C8" w:rsidP="0045431A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0"/>
        <w:jc w:val="both"/>
        <w:rPr>
          <w:rFonts w:asciiTheme="minorHAnsi" w:hAnsiTheme="minorHAnsi"/>
          <w:b/>
          <w:color w:val="FF0000"/>
        </w:rPr>
      </w:pPr>
    </w:p>
    <w:p w:rsidR="0045431A" w:rsidRPr="00E25A11" w:rsidRDefault="00AB5255" w:rsidP="00AC4A51">
      <w:pPr>
        <w:pStyle w:val="Tekstpodstawowy21"/>
        <w:widowControl/>
        <w:tabs>
          <w:tab w:val="left" w:pos="720"/>
          <w:tab w:val="left" w:pos="1080"/>
          <w:tab w:val="left" w:pos="2700"/>
        </w:tabs>
        <w:ind w:hanging="236"/>
        <w:jc w:val="both"/>
        <w:rPr>
          <w:rFonts w:asciiTheme="minorHAnsi" w:hAnsiTheme="minorHAnsi"/>
          <w:b/>
        </w:rPr>
      </w:pPr>
      <w:r w:rsidRPr="00E25A11">
        <w:rPr>
          <w:rFonts w:asciiTheme="minorHAnsi" w:hAnsiTheme="minorHAnsi"/>
          <w:b/>
        </w:rPr>
        <w:t>X</w:t>
      </w:r>
      <w:r w:rsidR="00B4470D" w:rsidRPr="00E25A11">
        <w:rPr>
          <w:rFonts w:asciiTheme="minorHAnsi" w:hAnsiTheme="minorHAnsi"/>
          <w:b/>
        </w:rPr>
        <w:t>I</w:t>
      </w:r>
      <w:r w:rsidRPr="00E25A11">
        <w:rPr>
          <w:rFonts w:asciiTheme="minorHAnsi" w:hAnsiTheme="minorHAnsi"/>
          <w:b/>
        </w:rPr>
        <w:t>V</w:t>
      </w:r>
      <w:r w:rsidR="0045431A" w:rsidRPr="00E25A11">
        <w:rPr>
          <w:rFonts w:asciiTheme="minorHAnsi" w:hAnsiTheme="minorHAnsi"/>
          <w:b/>
        </w:rPr>
        <w:t xml:space="preserve">. OPIS KRYTERIÓW, KTÓRYMI ZAMAWIAJĄCY BĘDZIE SIĘ KIEROWAŁ PRZY WYBORZE OFERTY  </w:t>
      </w:r>
      <w:r w:rsidRPr="00E25A11">
        <w:rPr>
          <w:rFonts w:asciiTheme="minorHAnsi" w:hAnsiTheme="minorHAnsi"/>
          <w:b/>
        </w:rPr>
        <w:t xml:space="preserve">WRAZ Z PODANIEM </w:t>
      </w:r>
      <w:r w:rsidR="0045431A" w:rsidRPr="00E25A11">
        <w:rPr>
          <w:rFonts w:asciiTheme="minorHAnsi" w:hAnsiTheme="minorHAnsi"/>
          <w:b/>
        </w:rPr>
        <w:t xml:space="preserve">ICH  </w:t>
      </w:r>
      <w:r w:rsidRPr="00E25A11">
        <w:rPr>
          <w:rFonts w:asciiTheme="minorHAnsi" w:hAnsiTheme="minorHAnsi"/>
          <w:b/>
        </w:rPr>
        <w:t>WAG</w:t>
      </w:r>
      <w:r w:rsidR="0045431A" w:rsidRPr="00E25A11">
        <w:rPr>
          <w:rFonts w:asciiTheme="minorHAnsi" w:hAnsiTheme="minorHAnsi"/>
          <w:b/>
        </w:rPr>
        <w:t>:</w:t>
      </w:r>
    </w:p>
    <w:p w:rsidR="00AC4A51" w:rsidRPr="00E25A11" w:rsidRDefault="004371EA" w:rsidP="0039697C">
      <w:pPr>
        <w:widowControl/>
        <w:numPr>
          <w:ilvl w:val="3"/>
          <w:numId w:val="9"/>
        </w:numPr>
        <w:tabs>
          <w:tab w:val="left" w:pos="0"/>
          <w:tab w:val="left" w:pos="426"/>
          <w:tab w:val="left" w:pos="567"/>
          <w:tab w:val="left" w:pos="900"/>
        </w:tabs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/>
          <w:bCs/>
          <w:sz w:val="24"/>
          <w:szCs w:val="24"/>
        </w:rPr>
      </w:pPr>
      <w:r w:rsidRPr="00E25A11">
        <w:rPr>
          <w:rFonts w:asciiTheme="minorHAnsi" w:hAnsiTheme="minorHAnsi"/>
          <w:kern w:val="22"/>
          <w:sz w:val="24"/>
          <w:szCs w:val="24"/>
        </w:rPr>
        <w:t>Zamawiający najpierw dokona oceny ofert, a następnie zbada, czy Wykonawca, którego oferta zostanie oceniona jako najkorzystniejsza, nie podlega wykluczeniu oraz spełnia warunki udziału w postępowaniu</w:t>
      </w:r>
      <w:r w:rsidR="00AC4A51" w:rsidRPr="00E25A11">
        <w:rPr>
          <w:rFonts w:asciiTheme="minorHAnsi" w:hAnsiTheme="minorHAnsi"/>
          <w:bCs/>
          <w:sz w:val="24"/>
          <w:szCs w:val="24"/>
        </w:rPr>
        <w:t>.</w:t>
      </w:r>
    </w:p>
    <w:p w:rsidR="00AC4A51" w:rsidRPr="00E25A11" w:rsidRDefault="00AC4A51" w:rsidP="0039697C">
      <w:pPr>
        <w:widowControl/>
        <w:numPr>
          <w:ilvl w:val="3"/>
          <w:numId w:val="9"/>
        </w:numPr>
        <w:tabs>
          <w:tab w:val="left" w:pos="0"/>
          <w:tab w:val="left" w:pos="426"/>
          <w:tab w:val="left" w:pos="567"/>
          <w:tab w:val="left" w:pos="900"/>
        </w:tabs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/>
          <w:bCs/>
          <w:sz w:val="24"/>
          <w:szCs w:val="24"/>
        </w:rPr>
      </w:pPr>
      <w:r w:rsidRPr="00E25A11">
        <w:rPr>
          <w:rFonts w:asciiTheme="minorHAnsi" w:hAnsiTheme="minorHAnsi"/>
          <w:bCs/>
          <w:sz w:val="24"/>
          <w:szCs w:val="24"/>
        </w:rPr>
        <w:t>Przy wyborze najkorzystniejszej oferty zamawiający kierował się będzie następującymi kryteriami i ich wagami:</w:t>
      </w:r>
    </w:p>
    <w:p w:rsidR="00AC4A51" w:rsidRPr="00E25A11" w:rsidRDefault="00AC4A51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</w:p>
    <w:p w:rsidR="00E266C4" w:rsidRDefault="00E266C4" w:rsidP="00E266C4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  <w:r w:rsidRPr="00E25A11">
        <w:rPr>
          <w:rFonts w:asciiTheme="minorHAnsi" w:hAnsiTheme="minorHAnsi"/>
          <w:b/>
        </w:rPr>
        <w:t>Cena (C) - 60%</w:t>
      </w:r>
    </w:p>
    <w:p w:rsidR="00E266C4" w:rsidRDefault="00E266C4" w:rsidP="00E266C4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Termin dostawy (T) – 30%</w:t>
      </w:r>
    </w:p>
    <w:p w:rsidR="00E266C4" w:rsidRPr="00E25A11" w:rsidRDefault="00E266C4" w:rsidP="00E266C4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Termin płatności (P) – 10%</w:t>
      </w:r>
    </w:p>
    <w:p w:rsidR="00AC4A51" w:rsidRPr="00E25A11" w:rsidRDefault="00AC4A51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</w:p>
    <w:p w:rsidR="00AC4A51" w:rsidRPr="00E25A11" w:rsidRDefault="004371EA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</w:rPr>
      </w:pPr>
      <w:r w:rsidRPr="00E25A11">
        <w:rPr>
          <w:rFonts w:asciiTheme="minorHAnsi" w:hAnsiTheme="minorHAnsi"/>
        </w:rPr>
        <w:t>Oferty</w:t>
      </w:r>
      <w:r w:rsidR="00AC4A51" w:rsidRPr="00E25A11">
        <w:rPr>
          <w:rFonts w:asciiTheme="minorHAnsi" w:hAnsiTheme="minorHAnsi"/>
        </w:rPr>
        <w:t xml:space="preserve"> będą oceniane według ww. kryteriów, w następujący sposób:</w:t>
      </w:r>
    </w:p>
    <w:p w:rsidR="00AC4A51" w:rsidRPr="00E25A11" w:rsidRDefault="00AC4A51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</w:rPr>
      </w:pPr>
    </w:p>
    <w:p w:rsidR="00E266C4" w:rsidRPr="00E25A11" w:rsidRDefault="00E266C4" w:rsidP="00E266C4">
      <w:pPr>
        <w:pStyle w:val="Standard"/>
        <w:widowControl w:val="0"/>
        <w:numPr>
          <w:ilvl w:val="3"/>
          <w:numId w:val="9"/>
        </w:numPr>
        <w:suppressAutoHyphens/>
        <w:autoSpaceDN/>
        <w:adjustRightInd/>
        <w:ind w:left="426"/>
        <w:jc w:val="both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>Oferty będą oceniane w odniesieniu do najkorzystniejszych danych przedstawionych przez Wykonawców odpowiednio w zakresie kryterium, w następujący sposób:</w:t>
      </w:r>
    </w:p>
    <w:p w:rsidR="00E266C4" w:rsidRPr="00E25A11" w:rsidRDefault="00E266C4" w:rsidP="00E266C4">
      <w:pPr>
        <w:pStyle w:val="Standard"/>
        <w:widowControl w:val="0"/>
        <w:numPr>
          <w:ilvl w:val="0"/>
          <w:numId w:val="13"/>
        </w:numPr>
        <w:suppressAutoHyphens/>
        <w:autoSpaceDN/>
        <w:adjustRightInd/>
        <w:jc w:val="both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 xml:space="preserve">Kryterium </w:t>
      </w:r>
      <w:r w:rsidRPr="00E25A11">
        <w:rPr>
          <w:rFonts w:asciiTheme="minorHAnsi" w:hAnsiTheme="minorHAnsi"/>
          <w:b/>
          <w:i/>
          <w:sz w:val="24"/>
        </w:rPr>
        <w:t>cena</w:t>
      </w:r>
      <w:r w:rsidRPr="00E25A11">
        <w:rPr>
          <w:rFonts w:asciiTheme="minorHAnsi" w:hAnsiTheme="minorHAnsi"/>
          <w:b/>
          <w:sz w:val="24"/>
        </w:rPr>
        <w:t xml:space="preserve">  – 60%: </w:t>
      </w:r>
      <w:r w:rsidRPr="00E25A11">
        <w:rPr>
          <w:rFonts w:asciiTheme="minorHAnsi" w:hAnsiTheme="minorHAnsi"/>
          <w:sz w:val="24"/>
        </w:rPr>
        <w:t>Oferta z najniższą ceną brutto otrzyma maksymalną ilość punktów, a pozostałym ofertom zostanie przypisana odpowiednio mniejsza liczba punktów, zgodnie ze wzorem:</w:t>
      </w:r>
    </w:p>
    <w:p w:rsidR="00E266C4" w:rsidRPr="00E25A11" w:rsidRDefault="00E266C4" w:rsidP="00E266C4">
      <w:pPr>
        <w:pStyle w:val="Standard"/>
        <w:ind w:left="720"/>
        <w:rPr>
          <w:rFonts w:asciiTheme="minorHAnsi" w:hAnsiTheme="minorHAnsi"/>
          <w:sz w:val="24"/>
        </w:rPr>
      </w:pPr>
    </w:p>
    <w:p w:rsidR="00E266C4" w:rsidRPr="00E25A11" w:rsidRDefault="00E266C4" w:rsidP="00E266C4">
      <w:pPr>
        <w:pStyle w:val="Standard"/>
        <w:ind w:left="5" w:firstLine="2335"/>
        <w:rPr>
          <w:rFonts w:asciiTheme="minorHAnsi" w:hAnsiTheme="minorHAnsi"/>
          <w:sz w:val="22"/>
          <w:szCs w:val="22"/>
        </w:rPr>
      </w:pPr>
      <w:r w:rsidRPr="00E25A11">
        <w:rPr>
          <w:rFonts w:asciiTheme="minorHAnsi" w:hAnsiTheme="minorHAnsi"/>
          <w:sz w:val="22"/>
          <w:szCs w:val="22"/>
        </w:rPr>
        <w:t xml:space="preserve">Oferta o najniższej cenie brutto </w:t>
      </w:r>
    </w:p>
    <w:p w:rsidR="00E266C4" w:rsidRPr="00E25A11" w:rsidRDefault="00E266C4" w:rsidP="00E266C4">
      <w:pPr>
        <w:pStyle w:val="Standard"/>
        <w:ind w:left="5" w:firstLine="1795"/>
        <w:rPr>
          <w:rFonts w:asciiTheme="minorHAnsi" w:hAnsiTheme="minorHAnsi"/>
          <w:sz w:val="22"/>
          <w:szCs w:val="22"/>
        </w:rPr>
      </w:pPr>
      <w:r w:rsidRPr="00E25A11">
        <w:rPr>
          <w:rFonts w:asciiTheme="minorHAnsi" w:hAnsiTheme="minorHAnsi"/>
          <w:sz w:val="22"/>
          <w:szCs w:val="22"/>
        </w:rPr>
        <w:t>C = (---------------------------------------------- x 100 pkt) x waga kryterium tj. 60 %</w:t>
      </w:r>
    </w:p>
    <w:p w:rsidR="00E266C4" w:rsidRPr="00E25A11" w:rsidRDefault="00E266C4" w:rsidP="00E266C4">
      <w:pPr>
        <w:pStyle w:val="Standard"/>
        <w:ind w:firstLine="2520"/>
        <w:rPr>
          <w:rFonts w:asciiTheme="minorHAnsi" w:hAnsiTheme="minorHAnsi"/>
          <w:sz w:val="22"/>
          <w:szCs w:val="22"/>
        </w:rPr>
      </w:pPr>
      <w:r w:rsidRPr="00E25A11">
        <w:rPr>
          <w:rFonts w:asciiTheme="minorHAnsi" w:hAnsiTheme="minorHAnsi"/>
          <w:sz w:val="22"/>
          <w:szCs w:val="22"/>
        </w:rPr>
        <w:t xml:space="preserve">Cena brutto oferty badanej </w:t>
      </w:r>
    </w:p>
    <w:p w:rsidR="00E266C4" w:rsidRPr="00E25A11" w:rsidRDefault="00E266C4" w:rsidP="00E266C4">
      <w:pPr>
        <w:pStyle w:val="Standard"/>
        <w:ind w:left="720"/>
        <w:rPr>
          <w:rFonts w:asciiTheme="minorHAnsi" w:hAnsiTheme="minorHAnsi"/>
          <w:sz w:val="24"/>
        </w:rPr>
      </w:pPr>
    </w:p>
    <w:p w:rsidR="00E266C4" w:rsidRPr="00E25A11" w:rsidRDefault="00E266C4" w:rsidP="00E266C4">
      <w:pPr>
        <w:pStyle w:val="Standard"/>
        <w:ind w:left="720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>gdzie: C - wartość punktowa badanej oferty</w:t>
      </w:r>
    </w:p>
    <w:p w:rsidR="00E266C4" w:rsidRPr="00E25A11" w:rsidRDefault="00E266C4" w:rsidP="00E266C4">
      <w:pPr>
        <w:pStyle w:val="Standard"/>
        <w:ind w:left="720"/>
        <w:jc w:val="both"/>
        <w:rPr>
          <w:rFonts w:asciiTheme="minorHAnsi" w:hAnsiTheme="minorHAnsi"/>
          <w:sz w:val="24"/>
        </w:rPr>
      </w:pPr>
    </w:p>
    <w:p w:rsidR="00E266C4" w:rsidRDefault="00E266C4" w:rsidP="00E266C4">
      <w:pPr>
        <w:pStyle w:val="Standard"/>
        <w:widowControl w:val="0"/>
        <w:numPr>
          <w:ilvl w:val="0"/>
          <w:numId w:val="13"/>
        </w:numPr>
        <w:suppressAutoHyphens/>
        <w:autoSpaceDN/>
        <w:adjustRightInd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Kryterium </w:t>
      </w:r>
      <w:r>
        <w:rPr>
          <w:rFonts w:asciiTheme="minorHAnsi" w:hAnsiTheme="minorHAnsi"/>
          <w:b/>
          <w:sz w:val="24"/>
        </w:rPr>
        <w:t>termin dostawy</w:t>
      </w:r>
      <w:r w:rsidRPr="00C96EBD">
        <w:rPr>
          <w:rFonts w:asciiTheme="minorHAnsi" w:hAnsiTheme="minorHAnsi"/>
          <w:b/>
          <w:sz w:val="24"/>
        </w:rPr>
        <w:t xml:space="preserve"> – 30 %</w:t>
      </w:r>
      <w:r>
        <w:rPr>
          <w:rFonts w:asciiTheme="minorHAnsi" w:hAnsiTheme="minorHAnsi"/>
          <w:b/>
          <w:sz w:val="24"/>
        </w:rPr>
        <w:t xml:space="preserve">. </w:t>
      </w:r>
      <w:r w:rsidRPr="00F97749">
        <w:rPr>
          <w:rFonts w:asciiTheme="minorHAnsi" w:hAnsiTheme="minorHAnsi"/>
          <w:sz w:val="24"/>
        </w:rPr>
        <w:t xml:space="preserve">Oferta, w zależności od zadeklarowanego terminu </w:t>
      </w:r>
      <w:r>
        <w:rPr>
          <w:rFonts w:asciiTheme="minorHAnsi" w:hAnsiTheme="minorHAnsi"/>
          <w:sz w:val="24"/>
        </w:rPr>
        <w:t>dostawy</w:t>
      </w:r>
      <w:r w:rsidRPr="00F97749">
        <w:rPr>
          <w:rFonts w:asciiTheme="minorHAnsi" w:hAnsiTheme="minorHAnsi"/>
          <w:sz w:val="24"/>
        </w:rPr>
        <w:t>, otrzyma następującą liczbę punktów</w:t>
      </w:r>
      <w:r>
        <w:rPr>
          <w:rFonts w:asciiTheme="minorHAnsi" w:hAnsiTheme="minorHAnsi"/>
          <w:sz w:val="24"/>
        </w:rPr>
        <w:t>:</w:t>
      </w:r>
    </w:p>
    <w:p w:rsidR="00E266C4" w:rsidRDefault="00E266C4" w:rsidP="00E266C4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/>
          <w:sz w:val="24"/>
        </w:rPr>
      </w:pPr>
    </w:p>
    <w:tbl>
      <w:tblPr>
        <w:tblW w:w="6744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3068"/>
        <w:gridCol w:w="3122"/>
      </w:tblGrid>
      <w:tr w:rsidR="00E266C4" w:rsidRPr="00F97749" w:rsidTr="001169DF">
        <w:trPr>
          <w:trHeight w:val="248"/>
          <w:jc w:val="center"/>
        </w:trPr>
        <w:tc>
          <w:tcPr>
            <w:tcW w:w="55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66C4" w:rsidRPr="00F97749" w:rsidRDefault="00E266C4" w:rsidP="001169D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97749">
              <w:rPr>
                <w:rFonts w:asciiTheme="minorHAnsi" w:hAnsiTheme="minorHAnsi"/>
                <w:b/>
                <w:sz w:val="24"/>
                <w:szCs w:val="24"/>
              </w:rPr>
              <w:t>L.p.</w:t>
            </w:r>
          </w:p>
        </w:tc>
        <w:tc>
          <w:tcPr>
            <w:tcW w:w="306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66C4" w:rsidRPr="00F97749" w:rsidRDefault="00E266C4" w:rsidP="001169D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Termin dostawy</w:t>
            </w:r>
          </w:p>
        </w:tc>
        <w:tc>
          <w:tcPr>
            <w:tcW w:w="312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E266C4" w:rsidRPr="00F97749" w:rsidRDefault="00E266C4" w:rsidP="001169D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97749">
              <w:rPr>
                <w:rFonts w:asciiTheme="minorHAnsi" w:hAnsiTheme="minorHAnsi"/>
                <w:b/>
                <w:sz w:val="24"/>
                <w:szCs w:val="24"/>
              </w:rPr>
              <w:t xml:space="preserve">Ilość punktów uzyskanych w kryterium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(30</w:t>
            </w:r>
            <w:r w:rsidRPr="00F97749">
              <w:rPr>
                <w:rFonts w:asciiTheme="minorHAnsi" w:hAnsiTheme="minorHAnsi"/>
                <w:b/>
                <w:sz w:val="24"/>
                <w:szCs w:val="24"/>
              </w:rPr>
              <w:t>%)</w:t>
            </w:r>
          </w:p>
        </w:tc>
      </w:tr>
      <w:tr w:rsidR="00E266C4" w:rsidRPr="00F97749" w:rsidTr="001169DF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66C4" w:rsidRPr="00F97749" w:rsidRDefault="00E266C4" w:rsidP="001169D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97749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66C4" w:rsidRPr="00F97749" w:rsidRDefault="00E266C4" w:rsidP="001169D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 dzień roboczy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E266C4" w:rsidRPr="00F97749" w:rsidRDefault="00E266C4" w:rsidP="001169D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30</w:t>
            </w:r>
          </w:p>
        </w:tc>
      </w:tr>
      <w:tr w:rsidR="00E266C4" w:rsidRPr="00F97749" w:rsidTr="001169DF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66C4" w:rsidRPr="00F97749" w:rsidRDefault="00E266C4" w:rsidP="001169D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97749">
              <w:rPr>
                <w:rFonts w:asciiTheme="minorHAnsi" w:hAnsiTheme="minorHAnsi"/>
                <w:b/>
                <w:sz w:val="24"/>
                <w:szCs w:val="24"/>
              </w:rPr>
              <w:t>2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66C4" w:rsidRPr="00F97749" w:rsidRDefault="00E266C4" w:rsidP="001169D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do2 dni roboczych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E266C4" w:rsidRPr="00F97749" w:rsidRDefault="00E266C4" w:rsidP="001169D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25</w:t>
            </w:r>
          </w:p>
        </w:tc>
      </w:tr>
      <w:tr w:rsidR="00E266C4" w:rsidRPr="00F97749" w:rsidTr="001169DF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66C4" w:rsidRPr="00F97749" w:rsidRDefault="00E266C4" w:rsidP="001169D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97749">
              <w:rPr>
                <w:rFonts w:asciiTheme="minorHAnsi" w:hAnsiTheme="minorHAnsi"/>
                <w:b/>
                <w:sz w:val="24"/>
                <w:szCs w:val="24"/>
              </w:rPr>
              <w:t>3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66C4" w:rsidRPr="00F97749" w:rsidRDefault="00E266C4" w:rsidP="001169D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do 3 dni roboczych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E266C4" w:rsidRPr="00F97749" w:rsidRDefault="00E266C4" w:rsidP="001169D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20</w:t>
            </w:r>
          </w:p>
        </w:tc>
      </w:tr>
      <w:tr w:rsidR="00E266C4" w:rsidRPr="00F97749" w:rsidTr="001169DF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66C4" w:rsidRPr="00F97749" w:rsidRDefault="00E266C4" w:rsidP="001169D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97749">
              <w:rPr>
                <w:rFonts w:asciiTheme="minorHAnsi" w:hAnsiTheme="minorHAnsi"/>
                <w:b/>
                <w:sz w:val="24"/>
                <w:szCs w:val="24"/>
              </w:rPr>
              <w:t>4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66C4" w:rsidRPr="00F97749" w:rsidRDefault="00E266C4" w:rsidP="001169D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do 4 dni roboczych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E266C4" w:rsidRPr="00F97749" w:rsidRDefault="00E266C4" w:rsidP="001169D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15</w:t>
            </w:r>
          </w:p>
        </w:tc>
      </w:tr>
      <w:tr w:rsidR="00E266C4" w:rsidRPr="00F97749" w:rsidTr="001169DF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66C4" w:rsidRPr="00F97749" w:rsidRDefault="00E266C4" w:rsidP="001169D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97749">
              <w:rPr>
                <w:rFonts w:asciiTheme="minorHAnsi" w:hAnsiTheme="minorHAnsi"/>
                <w:b/>
                <w:sz w:val="24"/>
                <w:szCs w:val="24"/>
              </w:rPr>
              <w:t>5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66C4" w:rsidRPr="00F97749" w:rsidRDefault="00E266C4" w:rsidP="001169D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do 5 dni roboczych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E266C4" w:rsidRPr="00F97749" w:rsidRDefault="00E266C4" w:rsidP="001169D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</w:tr>
    </w:tbl>
    <w:p w:rsidR="00E266C4" w:rsidRPr="003F41EE" w:rsidRDefault="00E266C4" w:rsidP="00E266C4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/>
          <w:b/>
          <w:sz w:val="24"/>
        </w:rPr>
      </w:pPr>
      <w:r w:rsidRPr="003F41EE">
        <w:rPr>
          <w:rFonts w:asciiTheme="minorHAnsi" w:hAnsiTheme="minorHAnsi"/>
          <w:b/>
          <w:sz w:val="24"/>
        </w:rPr>
        <w:lastRenderedPageBreak/>
        <w:t xml:space="preserve">Zamawiający informuje, że Wykonawca może zaoferować wyłącznie pełne </w:t>
      </w:r>
      <w:r>
        <w:rPr>
          <w:rFonts w:asciiTheme="minorHAnsi" w:hAnsiTheme="minorHAnsi"/>
          <w:b/>
          <w:sz w:val="24"/>
        </w:rPr>
        <w:t>dni</w:t>
      </w:r>
      <w:r w:rsidRPr="003F41EE">
        <w:rPr>
          <w:rFonts w:asciiTheme="minorHAnsi" w:hAnsiTheme="minorHAnsi"/>
          <w:b/>
          <w:sz w:val="24"/>
        </w:rPr>
        <w:t xml:space="preserve"> wskazane powyżej.</w:t>
      </w:r>
    </w:p>
    <w:p w:rsidR="00E266C4" w:rsidRDefault="00E266C4" w:rsidP="00E266C4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/>
          <w:sz w:val="24"/>
        </w:rPr>
      </w:pPr>
    </w:p>
    <w:p w:rsidR="00E266C4" w:rsidRDefault="00E266C4" w:rsidP="00E266C4">
      <w:pPr>
        <w:pStyle w:val="Standard"/>
        <w:widowControl w:val="0"/>
        <w:numPr>
          <w:ilvl w:val="0"/>
          <w:numId w:val="13"/>
        </w:numPr>
        <w:suppressAutoHyphens/>
        <w:autoSpaceDN/>
        <w:adjustRightInd/>
        <w:jc w:val="both"/>
        <w:rPr>
          <w:rFonts w:ascii="Times New Roman" w:hAnsi="Times New Roman"/>
          <w:sz w:val="24"/>
        </w:rPr>
      </w:pPr>
      <w:r w:rsidRPr="00631B6E">
        <w:rPr>
          <w:rFonts w:ascii="Times New Roman" w:hAnsi="Times New Roman"/>
          <w:sz w:val="24"/>
        </w:rPr>
        <w:t xml:space="preserve">Kryterium </w:t>
      </w:r>
      <w:r w:rsidRPr="007F2E6F">
        <w:rPr>
          <w:rFonts w:ascii="Times New Roman" w:hAnsi="Times New Roman"/>
          <w:b/>
          <w:sz w:val="24"/>
        </w:rPr>
        <w:t>termin płatności (P</w:t>
      </w:r>
      <w:r>
        <w:rPr>
          <w:rFonts w:ascii="Times New Roman" w:hAnsi="Times New Roman"/>
          <w:b/>
          <w:sz w:val="24"/>
        </w:rPr>
        <w:t>) – 10</w:t>
      </w:r>
      <w:r w:rsidRPr="00631B6E">
        <w:rPr>
          <w:rFonts w:ascii="Times New Roman" w:hAnsi="Times New Roman"/>
          <w:b/>
          <w:sz w:val="24"/>
        </w:rPr>
        <w:t xml:space="preserve"> %. </w:t>
      </w:r>
      <w:r w:rsidRPr="00631B6E">
        <w:rPr>
          <w:rFonts w:ascii="Times New Roman" w:hAnsi="Times New Roman"/>
          <w:sz w:val="24"/>
        </w:rPr>
        <w:t xml:space="preserve">Oferta z </w:t>
      </w:r>
      <w:r>
        <w:rPr>
          <w:rFonts w:ascii="Times New Roman" w:hAnsi="Times New Roman"/>
          <w:sz w:val="24"/>
        </w:rPr>
        <w:t>najdłuższym terminem</w:t>
      </w:r>
      <w:r w:rsidRPr="00631B6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płatności </w:t>
      </w:r>
      <w:r w:rsidRPr="00631B6E">
        <w:rPr>
          <w:rFonts w:ascii="Times New Roman" w:hAnsi="Times New Roman"/>
          <w:sz w:val="24"/>
        </w:rPr>
        <w:t>otrzyma maksymalną ilość punktów, a pozostałym ofertom zostanie przypisana odpowiednio mniejsza liczba punktów, zgodnie ze wzorem:</w:t>
      </w:r>
      <w:r>
        <w:rPr>
          <w:rFonts w:ascii="Times New Roman" w:hAnsi="Times New Roman"/>
          <w:sz w:val="24"/>
        </w:rPr>
        <w:t xml:space="preserve"> </w:t>
      </w:r>
    </w:p>
    <w:p w:rsidR="00E266C4" w:rsidRPr="00631B6E" w:rsidRDefault="00E266C4" w:rsidP="00E266C4">
      <w:pPr>
        <w:pStyle w:val="Standard"/>
        <w:widowControl w:val="0"/>
        <w:suppressAutoHyphens/>
        <w:autoSpaceDN/>
        <w:adjustRightInd/>
        <w:ind w:left="720"/>
        <w:jc w:val="both"/>
        <w:rPr>
          <w:rFonts w:ascii="Times New Roman" w:hAnsi="Times New Roman"/>
          <w:sz w:val="24"/>
        </w:rPr>
      </w:pPr>
    </w:p>
    <w:p w:rsidR="00E266C4" w:rsidRPr="00631B6E" w:rsidRDefault="00E266C4" w:rsidP="00E266C4">
      <w:pPr>
        <w:pStyle w:val="Standard"/>
        <w:ind w:left="5" w:firstLine="169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Termin płatności oferty badanej - 30</w:t>
      </w:r>
      <w:r w:rsidRPr="00631B6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dni</w:t>
      </w:r>
    </w:p>
    <w:p w:rsidR="00E266C4" w:rsidRPr="00631B6E" w:rsidRDefault="00E266C4" w:rsidP="00E266C4">
      <w:pPr>
        <w:pStyle w:val="Standard"/>
        <w:ind w:left="5" w:firstLine="112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</w:t>
      </w:r>
      <w:r w:rsidRPr="00631B6E">
        <w:rPr>
          <w:rFonts w:ascii="Times New Roman" w:hAnsi="Times New Roman"/>
          <w:sz w:val="22"/>
          <w:szCs w:val="22"/>
        </w:rPr>
        <w:t xml:space="preserve"> = (----------------------------------------------</w:t>
      </w:r>
      <w:r>
        <w:rPr>
          <w:rFonts w:ascii="Times New Roman" w:hAnsi="Times New Roman"/>
          <w:sz w:val="22"/>
          <w:szCs w:val="22"/>
        </w:rPr>
        <w:t>------</w:t>
      </w:r>
      <w:r w:rsidRPr="00631B6E">
        <w:rPr>
          <w:rFonts w:ascii="Times New Roman" w:hAnsi="Times New Roman"/>
          <w:sz w:val="22"/>
          <w:szCs w:val="22"/>
        </w:rPr>
        <w:t xml:space="preserve"> x</w:t>
      </w:r>
      <w:r>
        <w:rPr>
          <w:rFonts w:ascii="Times New Roman" w:hAnsi="Times New Roman"/>
          <w:sz w:val="22"/>
          <w:szCs w:val="22"/>
        </w:rPr>
        <w:t xml:space="preserve"> 100 pkt) x waga kryterium tj. 10</w:t>
      </w:r>
      <w:r w:rsidRPr="00631B6E">
        <w:rPr>
          <w:rFonts w:ascii="Times New Roman" w:hAnsi="Times New Roman"/>
          <w:sz w:val="22"/>
          <w:szCs w:val="22"/>
        </w:rPr>
        <w:t xml:space="preserve"> %</w:t>
      </w:r>
    </w:p>
    <w:p w:rsidR="00E266C4" w:rsidRPr="00631B6E" w:rsidRDefault="00E266C4" w:rsidP="00E266C4">
      <w:pPr>
        <w:pStyle w:val="Standard"/>
        <w:ind w:firstLine="311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30 dni</w:t>
      </w:r>
    </w:p>
    <w:p w:rsidR="00E266C4" w:rsidRPr="00631B6E" w:rsidRDefault="00E266C4" w:rsidP="00E266C4">
      <w:pPr>
        <w:pStyle w:val="StandardZnak"/>
        <w:spacing w:line="276" w:lineRule="auto"/>
        <w:ind w:left="567"/>
        <w:jc w:val="both"/>
      </w:pPr>
    </w:p>
    <w:p w:rsidR="00E266C4" w:rsidRPr="00631B6E" w:rsidRDefault="00E266C4" w:rsidP="00E266C4">
      <w:pPr>
        <w:pStyle w:val="StandardZnak"/>
        <w:spacing w:line="276" w:lineRule="auto"/>
        <w:ind w:left="567"/>
        <w:jc w:val="both"/>
        <w:rPr>
          <w:b/>
        </w:rPr>
      </w:pPr>
      <w:r w:rsidRPr="00631B6E">
        <w:rPr>
          <w:b/>
        </w:rPr>
        <w:t xml:space="preserve">Zamawiający informuje, że dopuszczalny termin </w:t>
      </w:r>
      <w:r>
        <w:rPr>
          <w:b/>
        </w:rPr>
        <w:t>płatności</w:t>
      </w:r>
      <w:r w:rsidRPr="00631B6E">
        <w:rPr>
          <w:b/>
        </w:rPr>
        <w:t xml:space="preserve"> </w:t>
      </w:r>
      <w:r w:rsidRPr="00F91019">
        <w:rPr>
          <w:b/>
          <w:u w:val="single"/>
        </w:rPr>
        <w:t xml:space="preserve">nie może być krótszy niż </w:t>
      </w:r>
      <w:r>
        <w:rPr>
          <w:b/>
          <w:u w:val="single"/>
        </w:rPr>
        <w:t>30 dni</w:t>
      </w:r>
      <w:r w:rsidRPr="00F91019">
        <w:rPr>
          <w:b/>
          <w:u w:val="single"/>
        </w:rPr>
        <w:t xml:space="preserve"> i nie dłuższy niż 60 </w:t>
      </w:r>
      <w:r>
        <w:rPr>
          <w:b/>
          <w:u w:val="single"/>
        </w:rPr>
        <w:t>dni.</w:t>
      </w:r>
      <w:r w:rsidRPr="00631B6E">
        <w:rPr>
          <w:b/>
        </w:rPr>
        <w:t xml:space="preserve"> </w:t>
      </w:r>
    </w:p>
    <w:p w:rsidR="00E266C4" w:rsidRDefault="00E266C4" w:rsidP="00E266C4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/>
          <w:sz w:val="24"/>
        </w:rPr>
      </w:pPr>
    </w:p>
    <w:p w:rsidR="00E266C4" w:rsidRPr="00E25A11" w:rsidRDefault="00E266C4" w:rsidP="00E266C4">
      <w:pPr>
        <w:pStyle w:val="Standard"/>
        <w:widowControl w:val="0"/>
        <w:numPr>
          <w:ilvl w:val="0"/>
          <w:numId w:val="14"/>
        </w:numPr>
        <w:suppressAutoHyphens/>
        <w:autoSpaceDN/>
        <w:adjustRightInd/>
        <w:ind w:left="336"/>
        <w:jc w:val="both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>Ostateczną ocenę oferty stanowi suma punktów uzyska</w:t>
      </w:r>
      <w:r>
        <w:rPr>
          <w:rFonts w:asciiTheme="minorHAnsi" w:hAnsiTheme="minorHAnsi"/>
          <w:sz w:val="24"/>
        </w:rPr>
        <w:t>nych w kryteriach określonych w </w:t>
      </w:r>
      <w:r w:rsidRPr="00E25A11">
        <w:rPr>
          <w:rFonts w:asciiTheme="minorHAnsi" w:hAnsiTheme="minorHAnsi"/>
          <w:sz w:val="24"/>
        </w:rPr>
        <w:t>ust. 2 i 3, obliczona wg wzoru:</w:t>
      </w:r>
    </w:p>
    <w:p w:rsidR="00E266C4" w:rsidRPr="00E25A11" w:rsidRDefault="00E266C4" w:rsidP="00E266C4">
      <w:pPr>
        <w:pStyle w:val="Standard"/>
        <w:ind w:left="720"/>
        <w:jc w:val="both"/>
        <w:rPr>
          <w:rFonts w:asciiTheme="minorHAnsi" w:hAnsiTheme="minorHAnsi"/>
          <w:sz w:val="24"/>
        </w:rPr>
      </w:pPr>
    </w:p>
    <w:p w:rsidR="00E266C4" w:rsidRPr="00E25A11" w:rsidRDefault="00E266C4" w:rsidP="00E266C4">
      <w:pPr>
        <w:pStyle w:val="Standard"/>
        <w:ind w:left="1276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>O = C +</w:t>
      </w:r>
      <w:r>
        <w:rPr>
          <w:rFonts w:asciiTheme="minorHAnsi" w:hAnsiTheme="minorHAnsi"/>
          <w:sz w:val="24"/>
        </w:rPr>
        <w:t xml:space="preserve"> T + P </w:t>
      </w:r>
      <w:r w:rsidRPr="00E25A11">
        <w:rPr>
          <w:rFonts w:asciiTheme="minorHAnsi" w:hAnsiTheme="minorHAnsi"/>
          <w:sz w:val="24"/>
        </w:rPr>
        <w:t xml:space="preserve"> - ostateczna ocena danej oferty</w:t>
      </w:r>
    </w:p>
    <w:p w:rsidR="00E266C4" w:rsidRDefault="00E266C4" w:rsidP="00E266C4">
      <w:pPr>
        <w:pStyle w:val="Standard"/>
        <w:ind w:left="1276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>C - wartość punktowa uzyskana przez badaną ofertę za kryterium cena</w:t>
      </w:r>
    </w:p>
    <w:p w:rsidR="00E266C4" w:rsidRPr="003F41EE" w:rsidRDefault="00E266C4" w:rsidP="00E266C4">
      <w:pPr>
        <w:pStyle w:val="Standard"/>
        <w:ind w:left="127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T – wartość punktowa </w:t>
      </w:r>
      <w:r w:rsidRPr="00E25A11">
        <w:rPr>
          <w:rFonts w:asciiTheme="minorHAnsi" w:hAnsiTheme="minorHAnsi"/>
          <w:sz w:val="24"/>
        </w:rPr>
        <w:t xml:space="preserve">uzyskana przez badaną </w:t>
      </w:r>
      <w:r w:rsidRPr="003F41EE">
        <w:rPr>
          <w:rFonts w:asciiTheme="minorHAnsi" w:hAnsiTheme="minorHAnsi"/>
          <w:sz w:val="24"/>
        </w:rPr>
        <w:t xml:space="preserve">ofertę za kryterium </w:t>
      </w:r>
      <w:r>
        <w:rPr>
          <w:rFonts w:asciiTheme="minorHAnsi" w:hAnsiTheme="minorHAnsi"/>
          <w:sz w:val="24"/>
        </w:rPr>
        <w:t>termin dostawy</w:t>
      </w:r>
    </w:p>
    <w:p w:rsidR="00E266C4" w:rsidRPr="003F41EE" w:rsidRDefault="00E266C4" w:rsidP="00E266C4">
      <w:pPr>
        <w:pStyle w:val="Standard"/>
        <w:ind w:left="1276"/>
        <w:rPr>
          <w:rFonts w:asciiTheme="minorHAnsi" w:hAnsiTheme="minorHAnsi"/>
          <w:sz w:val="24"/>
        </w:rPr>
      </w:pPr>
      <w:r w:rsidRPr="003F41EE">
        <w:rPr>
          <w:rFonts w:asciiTheme="minorHAnsi" w:hAnsiTheme="minorHAnsi"/>
          <w:sz w:val="24"/>
        </w:rPr>
        <w:t>P – wartość punktowa uzyskana przez badaną ofertę za kryterium</w:t>
      </w:r>
      <w:r>
        <w:rPr>
          <w:rFonts w:asciiTheme="minorHAnsi" w:hAnsiTheme="minorHAnsi"/>
          <w:sz w:val="24"/>
        </w:rPr>
        <w:t xml:space="preserve"> termin płatności</w:t>
      </w:r>
    </w:p>
    <w:p w:rsidR="00E266C4" w:rsidRPr="00E25A11" w:rsidRDefault="00E266C4" w:rsidP="00E266C4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</w:p>
    <w:p w:rsidR="00E266C4" w:rsidRPr="00E25A11" w:rsidRDefault="00E266C4" w:rsidP="00E266C4">
      <w:pPr>
        <w:pStyle w:val="Akapitzlist"/>
        <w:numPr>
          <w:ilvl w:val="0"/>
          <w:numId w:val="14"/>
        </w:numPr>
        <w:ind w:left="364"/>
        <w:jc w:val="both"/>
        <w:rPr>
          <w:rFonts w:asciiTheme="minorHAnsi" w:hAnsiTheme="minorHAnsi"/>
          <w:bCs/>
          <w:sz w:val="24"/>
          <w:szCs w:val="24"/>
        </w:rPr>
      </w:pPr>
      <w:r w:rsidRPr="00E25A11">
        <w:rPr>
          <w:rFonts w:asciiTheme="minorHAnsi" w:hAnsiTheme="minorHAnsi"/>
          <w:sz w:val="24"/>
        </w:rPr>
        <w:t>Za najkorzystniejszą uznana zostanie oferta z najwyższą ilością uzyskanych punktów, spełniająca wymagania ustawy z dnia 29 stycznia 2004r.</w:t>
      </w:r>
      <w:r w:rsidRPr="00E25A11">
        <w:rPr>
          <w:rFonts w:asciiTheme="minorHAnsi" w:hAnsiTheme="minorHAnsi"/>
          <w:bCs/>
          <w:sz w:val="24"/>
        </w:rPr>
        <w:t xml:space="preserve"> Prawo zamówień publicznych </w:t>
      </w:r>
      <w:r w:rsidRPr="00E25A11">
        <w:rPr>
          <w:rFonts w:asciiTheme="minorHAnsi" w:hAnsiTheme="minorHAnsi"/>
          <w:sz w:val="24"/>
        </w:rPr>
        <w:t>oraz niniejszej specyfikacji.</w:t>
      </w:r>
    </w:p>
    <w:p w:rsidR="00E266C4" w:rsidRPr="00E25A11" w:rsidRDefault="00E266C4" w:rsidP="00E266C4">
      <w:pPr>
        <w:pStyle w:val="Akapitzlist"/>
        <w:numPr>
          <w:ilvl w:val="0"/>
          <w:numId w:val="14"/>
        </w:numPr>
        <w:ind w:left="364"/>
        <w:jc w:val="both"/>
        <w:rPr>
          <w:rFonts w:asciiTheme="minorHAnsi" w:hAnsiTheme="minorHAnsi"/>
          <w:bCs/>
          <w:sz w:val="24"/>
          <w:szCs w:val="24"/>
        </w:rPr>
      </w:pPr>
      <w:r w:rsidRPr="00E25A11">
        <w:rPr>
          <w:rFonts w:asciiTheme="minorHAnsi" w:hAnsiTheme="minorHAnsi"/>
          <w:sz w:val="24"/>
        </w:rPr>
        <w:t>Jeżeli Zamawiający nie będzie mógł dokonać wyboru oferty najkorzystniejszej ze względu na to, że zostały złożone oferty przedstawiają taki sam bilans ceny i innych kryteriów oceny ofert, spośród tych ofert wybierze ofertę z niższą ceną.</w:t>
      </w:r>
    </w:p>
    <w:p w:rsidR="00FD352E" w:rsidRPr="00DC4294" w:rsidRDefault="00FD352E" w:rsidP="00FD352E">
      <w:pPr>
        <w:tabs>
          <w:tab w:val="left" w:pos="218"/>
          <w:tab w:val="left" w:pos="426"/>
          <w:tab w:val="left" w:pos="720"/>
          <w:tab w:val="left" w:pos="1080"/>
        </w:tabs>
        <w:autoSpaceDN w:val="0"/>
        <w:adjustRightInd w:val="0"/>
        <w:ind w:left="360"/>
        <w:jc w:val="both"/>
        <w:rPr>
          <w:rFonts w:asciiTheme="minorHAnsi" w:hAnsiTheme="minorHAnsi"/>
          <w:color w:val="FF0000"/>
          <w:sz w:val="24"/>
          <w:highlight w:val="green"/>
        </w:rPr>
      </w:pPr>
    </w:p>
    <w:p w:rsidR="0045431A" w:rsidRPr="00E25A11" w:rsidRDefault="0045431A" w:rsidP="00D12F01">
      <w:pPr>
        <w:pStyle w:val="Akapitzlist"/>
        <w:numPr>
          <w:ilvl w:val="5"/>
          <w:numId w:val="12"/>
        </w:numPr>
        <w:tabs>
          <w:tab w:val="left" w:pos="360"/>
          <w:tab w:val="left" w:pos="641"/>
        </w:tabs>
        <w:ind w:left="709"/>
        <w:jc w:val="both"/>
        <w:rPr>
          <w:rFonts w:asciiTheme="minorHAnsi" w:hAnsiTheme="minorHAnsi"/>
          <w:b/>
          <w:sz w:val="24"/>
        </w:rPr>
      </w:pPr>
      <w:r w:rsidRPr="00E25A11">
        <w:rPr>
          <w:rFonts w:asciiTheme="minorHAnsi" w:hAnsiTheme="minorHAnsi"/>
          <w:b/>
          <w:sz w:val="24"/>
        </w:rPr>
        <w:t>INFORMACJE O FORMALNOŚCIACH, JAKIE POWINNY ZOSTAĆ DOPEŁNIONE PO WYBORZE OFERTY W CELU ZAWARCIA UMOWY, WYMAGANIA DOTYCZĄCE ZABEZPIECZENIA NALEŻYTEGO   WYKONANIA UMOWY ORAZ WARUNKI UMOWY:</w:t>
      </w:r>
    </w:p>
    <w:p w:rsidR="00DC4294" w:rsidRPr="00E25A11" w:rsidRDefault="00EB4C08" w:rsidP="00DC4294">
      <w:pPr>
        <w:pStyle w:val="StronaXzY"/>
        <w:numPr>
          <w:ilvl w:val="1"/>
          <w:numId w:val="4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Wykonawca, którego oferta zostanie wybrana jako najkorzystniejsza zobowiązany będzie do zawarcia umowy w terminie i miejscu wskazanym przez Zamawiającego.</w:t>
      </w:r>
    </w:p>
    <w:p w:rsidR="002D6886" w:rsidRPr="00E25A11" w:rsidRDefault="00DC4294" w:rsidP="002D6886">
      <w:pPr>
        <w:pStyle w:val="StronaXzY"/>
        <w:numPr>
          <w:ilvl w:val="1"/>
          <w:numId w:val="4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Zamawiający nie będzie żądał wniesienia zabezpieczenia należytego wykonania umowy</w:t>
      </w:r>
      <w:r w:rsidR="00EB4C08" w:rsidRPr="00E25A11">
        <w:rPr>
          <w:rFonts w:asciiTheme="minorHAnsi" w:hAnsiTheme="minorHAnsi"/>
          <w:sz w:val="24"/>
          <w:szCs w:val="24"/>
        </w:rPr>
        <w:t>.</w:t>
      </w:r>
    </w:p>
    <w:p w:rsidR="002D6886" w:rsidRPr="00E25A11" w:rsidRDefault="00EB4C08" w:rsidP="002D6886">
      <w:pPr>
        <w:pStyle w:val="StronaXzY"/>
        <w:numPr>
          <w:ilvl w:val="1"/>
          <w:numId w:val="4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Przed podpisaniem umowy wykonawcy wspólnie ubiegający się o udzielenie zamówienia publicznego, których oferta została wybrana jako najkorzystniejsza, w przypadku dołączenia do oferty pełnomocnictwa (o którym mowa w art. 23 ust. 2 ustawy) tylko do reprezentowania w postępowaniu o udzielenie zamówienia publicznego, przedłożą stosowne pełnomocnictwo  do podpisania umowy w sprawie zamówienia publicznego. Ponadto wykonawcy zobowiązani są przedłożyć umowę regulującą współpracę wykonawców występujących wspólnie (jeśli nie była dołączona do oferty).</w:t>
      </w:r>
    </w:p>
    <w:p w:rsidR="00EB4C08" w:rsidRPr="00E25A11" w:rsidRDefault="00EB4C08" w:rsidP="002D6886">
      <w:pPr>
        <w:pStyle w:val="StronaXzY"/>
        <w:numPr>
          <w:ilvl w:val="1"/>
          <w:numId w:val="4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bCs/>
          <w:sz w:val="24"/>
          <w:szCs w:val="24"/>
        </w:rPr>
        <w:t xml:space="preserve">Główne postanowienia umowy określa </w:t>
      </w:r>
      <w:r w:rsidR="00AC6F32" w:rsidRPr="00E25A11">
        <w:rPr>
          <w:rFonts w:asciiTheme="minorHAnsi" w:hAnsiTheme="minorHAnsi"/>
          <w:bCs/>
          <w:sz w:val="24"/>
          <w:szCs w:val="24"/>
        </w:rPr>
        <w:t xml:space="preserve">załącznik nr </w:t>
      </w:r>
      <w:r w:rsidR="00E25A11">
        <w:rPr>
          <w:rFonts w:asciiTheme="minorHAnsi" w:hAnsiTheme="minorHAnsi"/>
          <w:bCs/>
          <w:sz w:val="24"/>
          <w:szCs w:val="24"/>
        </w:rPr>
        <w:t>6</w:t>
      </w:r>
      <w:r w:rsidRPr="00E25A11">
        <w:rPr>
          <w:rFonts w:asciiTheme="minorHAnsi" w:hAnsiTheme="minorHAnsi"/>
          <w:bCs/>
          <w:sz w:val="24"/>
          <w:szCs w:val="24"/>
        </w:rPr>
        <w:t xml:space="preserve"> do siwz.</w:t>
      </w:r>
    </w:p>
    <w:p w:rsidR="0045431A" w:rsidRPr="00364CCA" w:rsidRDefault="0045431A" w:rsidP="0045431A">
      <w:pPr>
        <w:pStyle w:val="Tekstpodstawowy"/>
        <w:widowControl/>
        <w:tabs>
          <w:tab w:val="left" w:pos="477"/>
          <w:tab w:val="left" w:pos="619"/>
          <w:tab w:val="left" w:pos="761"/>
          <w:tab w:val="left" w:pos="903"/>
          <w:tab w:val="left" w:pos="1045"/>
          <w:tab w:val="left" w:pos="1187"/>
          <w:tab w:val="left" w:pos="1395"/>
          <w:tab w:val="left" w:pos="1471"/>
          <w:tab w:val="left" w:pos="4372"/>
        </w:tabs>
        <w:jc w:val="both"/>
        <w:rPr>
          <w:b w:val="0"/>
          <w:sz w:val="24"/>
        </w:rPr>
      </w:pPr>
    </w:p>
    <w:p w:rsidR="0045431A" w:rsidRPr="00B76E03" w:rsidRDefault="0045431A" w:rsidP="0045431A">
      <w:pPr>
        <w:pStyle w:val="Tekstpodstawowy"/>
        <w:tabs>
          <w:tab w:val="left" w:pos="477"/>
          <w:tab w:val="left" w:pos="619"/>
          <w:tab w:val="left" w:pos="761"/>
          <w:tab w:val="left" w:pos="903"/>
          <w:tab w:val="left" w:pos="1045"/>
          <w:tab w:val="left" w:pos="1187"/>
          <w:tab w:val="left" w:pos="1395"/>
          <w:tab w:val="left" w:pos="1471"/>
          <w:tab w:val="left" w:pos="4372"/>
        </w:tabs>
        <w:ind w:left="117"/>
        <w:jc w:val="both"/>
        <w:rPr>
          <w:rFonts w:asciiTheme="minorHAnsi" w:hAnsiTheme="minorHAnsi"/>
          <w:sz w:val="24"/>
        </w:rPr>
      </w:pPr>
      <w:r w:rsidRPr="00B76E03">
        <w:rPr>
          <w:rFonts w:asciiTheme="minorHAnsi" w:hAnsiTheme="minorHAnsi"/>
          <w:sz w:val="24"/>
        </w:rPr>
        <w:t>XV</w:t>
      </w:r>
      <w:r w:rsidR="00F97749">
        <w:rPr>
          <w:rFonts w:asciiTheme="minorHAnsi" w:hAnsiTheme="minorHAnsi"/>
          <w:sz w:val="24"/>
        </w:rPr>
        <w:t>II</w:t>
      </w:r>
      <w:r w:rsidRPr="00B76E03">
        <w:rPr>
          <w:rFonts w:asciiTheme="minorHAnsi" w:hAnsiTheme="minorHAnsi"/>
          <w:sz w:val="24"/>
        </w:rPr>
        <w:t>. POUCZENIE O ŚRODKACH OCHRONY PRAWNEJ PRZYSŁUGUJĄCYCH WYKONAWCY W TOKU POSTĘPOWANIA O UDZIELENIE ZAMÓWIENIA:</w:t>
      </w:r>
    </w:p>
    <w:p w:rsidR="00B76E03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B76E03">
        <w:rPr>
          <w:rFonts w:asciiTheme="minorHAnsi" w:eastAsia="Calibri" w:hAnsiTheme="minorHAnsi" w:cs="TimesNewRomanPSMT"/>
          <w:sz w:val="24"/>
          <w:szCs w:val="24"/>
          <w:lang w:eastAsia="pl-PL"/>
        </w:rPr>
        <w:lastRenderedPageBreak/>
        <w:t>Wykonawcy w toku postępowania o udzielenie zamówienia przysługują środki ochrony prawnej określone w dziale VI ustawy Prawo zamówień publicznych.</w:t>
      </w:r>
    </w:p>
    <w:p w:rsidR="00B76E03" w:rsidRPr="00B76E03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B76E03">
        <w:rPr>
          <w:rFonts w:asciiTheme="minorHAnsi" w:eastAsia="Calibri" w:hAnsiTheme="minorHAnsi" w:cs="TimesNewRomanPSMT"/>
          <w:sz w:val="24"/>
          <w:szCs w:val="24"/>
          <w:lang w:eastAsia="pl-PL"/>
        </w:rPr>
        <w:t>Wykonawcy, a także innemu podmiotowi jeżeli ma lub miał interes w uzyskaniu danego zamówienia oraz poniósł lub może ponieść szkodę w wyniku naruszenia przez Zamawiającego przepisów ustawy Pzp przysługuje odwołanie wobec czynności:</w:t>
      </w:r>
    </w:p>
    <w:p w:rsidR="000D5F17" w:rsidRDefault="00B76E03" w:rsidP="00D12F01">
      <w:pPr>
        <w:pStyle w:val="Akapitzlist"/>
        <w:widowControl/>
        <w:numPr>
          <w:ilvl w:val="2"/>
          <w:numId w:val="1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określenia warunków udziału w postępowaniu</w:t>
      </w:r>
    </w:p>
    <w:p w:rsidR="000D5F17" w:rsidRDefault="00B76E03" w:rsidP="00D12F01">
      <w:pPr>
        <w:pStyle w:val="Akapitzlist"/>
        <w:widowControl/>
        <w:numPr>
          <w:ilvl w:val="2"/>
          <w:numId w:val="1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wykluczenia odwołującego z postępowania o udzielenie zamówienia</w:t>
      </w:r>
    </w:p>
    <w:p w:rsidR="000D5F17" w:rsidRDefault="00B76E03" w:rsidP="00D12F01">
      <w:pPr>
        <w:pStyle w:val="Akapitzlist"/>
        <w:widowControl/>
        <w:numPr>
          <w:ilvl w:val="2"/>
          <w:numId w:val="1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odrzucenia oferty odwołującego</w:t>
      </w:r>
    </w:p>
    <w:p w:rsidR="000D5F17" w:rsidRDefault="00B76E03" w:rsidP="00D12F01">
      <w:pPr>
        <w:pStyle w:val="Akapitzlist"/>
        <w:widowControl/>
        <w:numPr>
          <w:ilvl w:val="2"/>
          <w:numId w:val="1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opisu przedmiotu zamówienia</w:t>
      </w:r>
    </w:p>
    <w:p w:rsidR="00B76E03" w:rsidRPr="000D5F17" w:rsidRDefault="00B76E03" w:rsidP="00D12F01">
      <w:pPr>
        <w:pStyle w:val="Akapitzlist"/>
        <w:widowControl/>
        <w:numPr>
          <w:ilvl w:val="2"/>
          <w:numId w:val="1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wyboru najkorzystniejszej oferty</w:t>
      </w:r>
    </w:p>
    <w:p w:rsidR="000D5F17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Odwołanie wnosi się w terminie 5 dni od dnia przesłania informacji o czynności zamawiającego stanowiącej</w:t>
      </w:r>
      <w:r w:rsidR="000D5F17"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podstawę jego wniesienia —jeżeli zostały przesłane drogą elektroniczną lub faksową albo w terminie 10 dni —jeżeli zostały przesłane w inny sposób.</w:t>
      </w:r>
    </w:p>
    <w:p w:rsidR="000D5F17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Odwołanie wobec treści ogłoszenia o zamówieniu, a jeżeli postępowanie jest prowadzone w trybie przetargu</w:t>
      </w:r>
      <w:r w:rsid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nieograniczonego, także wobec postanowień specyfikacji istotnych warunków zamówienia, wnosi się w</w:t>
      </w:r>
      <w:r w:rsid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terminie: 5 dni od dnia zamieszczenia ogłoszenia w Biuletynie Zamówień Publicznych lub specyfikacji istotnych</w:t>
      </w:r>
      <w:r w:rsid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warunków zamówienia na stronie internetowej.</w:t>
      </w:r>
    </w:p>
    <w:p w:rsidR="000D5F17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Odwołanie wobec czynności innych niż określone w ust. 2 i 3 wnosi się w terminie 5 dni od dnia, w którym</w:t>
      </w:r>
      <w:r w:rsidR="000D5F17"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powzięto lub przy zachowaniu należytej staranności można było powziąć wiadomość o okolicznościach</w:t>
      </w:r>
      <w:r w:rsidR="000D5F17"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stanowiących podstawę jego wniesienia.</w:t>
      </w:r>
    </w:p>
    <w:p w:rsidR="000D5F17" w:rsidRPr="00F97749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Odwołanie wnosi się do Prezesa Krajowej Izby Odwoławczej w formie pisemnej albo elektronicznej opatrzonej</w:t>
      </w:r>
      <w:r w:rsid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bezpiecznym podpisem elektronicznym weryfikowanym za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pomocą ważnego kwalifikowanego certyfikatu lub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równoważnego środka, spełniającego wyma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gania dla tego rodzaju podpisu. </w:t>
      </w:r>
    </w:p>
    <w:p w:rsidR="000D5F17" w:rsidRPr="00F97749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Odwołujący przesyła kopię odwołania Zamawiającemu przed upływem terminu do wniesienia odwołania w taki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sposób aby mógł on zapoznać się z jego treścią przed upływem tego terminu.</w:t>
      </w:r>
    </w:p>
    <w:p w:rsidR="000D5F17" w:rsidRPr="00F97749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Zamawiający przesyła niezwłocznie, nie później niż w terminie 2 dni od dnia otrzymania, kopie odwołania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innym Wykonawcom uczestniczącym w postępowaniu o udzielenie zamówienia publicznego, a jeżeli odwołanie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dotyczy treści ogłoszenia lub postanowień SIWZ, zamieszcza ją również na stronie internetowej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Zamawiającego, wzywając Wykonawców do przystąpienia do postępowania odwoławczego.</w:t>
      </w:r>
    </w:p>
    <w:p w:rsidR="000D5F17" w:rsidRPr="00F97749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W przypadku wniesienia odwołania po upływie terminu składania ofert bieg terminu związania ofertą ulega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zawieszeniu do czasu ogłoszenia przez Izbę orzeczenia.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</w:p>
    <w:p w:rsidR="0045431A" w:rsidRPr="00F97749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 w:right="-14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Na czynności na które nie przysługuje odwołanie na p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odstawie art. 180 ust. 2 ustawy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, Wykonawca może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w terminie przewidzianym na wniesienie odwołania poinformować Zamawiającego o niezgodnej z przepisami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ustawy czynności podjętej przez Zamawiającego lub zaniechaniu czynności do której jest on zobowiązany.</w:t>
      </w:r>
    </w:p>
    <w:p w:rsidR="000D5F17" w:rsidRPr="00F97749" w:rsidRDefault="000D5F17" w:rsidP="000D5F17">
      <w:pPr>
        <w:widowControl/>
        <w:suppressAutoHyphens w:val="0"/>
        <w:overflowPunct/>
        <w:autoSpaceDN w:val="0"/>
        <w:adjustRightInd w:val="0"/>
        <w:ind w:left="66" w:right="-143"/>
        <w:jc w:val="both"/>
        <w:textAlignment w:val="auto"/>
        <w:rPr>
          <w:rFonts w:asciiTheme="minorHAnsi" w:hAnsiTheme="minorHAnsi"/>
          <w:color w:val="FF0000"/>
          <w:sz w:val="24"/>
          <w:szCs w:val="24"/>
        </w:rPr>
      </w:pPr>
    </w:p>
    <w:p w:rsidR="0045431A" w:rsidRPr="00F97749" w:rsidRDefault="0045431A" w:rsidP="0045431A">
      <w:pPr>
        <w:ind w:right="-143"/>
        <w:jc w:val="both"/>
        <w:rPr>
          <w:rFonts w:asciiTheme="minorHAnsi" w:hAnsiTheme="minorHAnsi"/>
          <w:b/>
          <w:bCs/>
          <w:sz w:val="24"/>
        </w:rPr>
      </w:pPr>
      <w:r w:rsidRPr="00F97749">
        <w:rPr>
          <w:rFonts w:asciiTheme="minorHAnsi" w:hAnsiTheme="minorHAnsi"/>
          <w:b/>
          <w:bCs/>
          <w:sz w:val="24"/>
        </w:rPr>
        <w:t>XVI</w:t>
      </w:r>
      <w:r w:rsidR="00F97749" w:rsidRPr="00F97749">
        <w:rPr>
          <w:rFonts w:asciiTheme="minorHAnsi" w:hAnsiTheme="minorHAnsi"/>
          <w:b/>
          <w:bCs/>
          <w:sz w:val="24"/>
        </w:rPr>
        <w:t>II</w:t>
      </w:r>
      <w:r w:rsidRPr="00F97749">
        <w:rPr>
          <w:rFonts w:asciiTheme="minorHAnsi" w:hAnsiTheme="minorHAnsi"/>
          <w:b/>
          <w:bCs/>
          <w:sz w:val="24"/>
        </w:rPr>
        <w:t>. INFORMACJE DODATKOWE:</w:t>
      </w:r>
    </w:p>
    <w:p w:rsidR="0045431A" w:rsidRPr="00F97749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Zamawiający nie przewiduje zawarcia umowy ramowej.</w:t>
      </w:r>
    </w:p>
    <w:p w:rsidR="0045431A" w:rsidRPr="00F97749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 xml:space="preserve">Zamawiający nie przewiduje rozliczenia w walutach obcych. </w:t>
      </w:r>
    </w:p>
    <w:p w:rsidR="0045431A" w:rsidRPr="00F97749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 xml:space="preserve">Zamawiający nie przewiduje wyboru najkorzystniejszej oferty z zastosowaniem aukcji elektronicznej. </w:t>
      </w:r>
    </w:p>
    <w:p w:rsidR="0045431A" w:rsidRPr="00F97749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Koszty związane z przygotowaniem i złożeniem oferty ponosi wykonawca. Zamawiający nie przewiduje zwrotu kosztów udziału w postępowaniu.</w:t>
      </w:r>
    </w:p>
    <w:p w:rsidR="0045431A" w:rsidRPr="00F97749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lastRenderedPageBreak/>
        <w:t>Wszystkie załączniki załączone do niniejszej SIWZ stanowią jej integralną część.</w:t>
      </w:r>
    </w:p>
    <w:p w:rsidR="0045431A" w:rsidRPr="00781245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 xml:space="preserve">Wykonawcą może być osoba fizyczna, osoba prawna lub jednostka organizacyjna nie  posiadająca osobowości prawnej. Wykonawcy mogą  wspólnie ubiegać się o udzielenie </w:t>
      </w:r>
      <w:r w:rsidRPr="00781245">
        <w:rPr>
          <w:rFonts w:asciiTheme="minorHAnsi" w:hAnsiTheme="minorHAnsi"/>
          <w:sz w:val="24"/>
        </w:rPr>
        <w:t>zamówienia na zasadach określonych w art. 23 ustawy.</w:t>
      </w:r>
    </w:p>
    <w:p w:rsidR="0045431A" w:rsidRPr="00781245" w:rsidRDefault="0045431A" w:rsidP="0045431A">
      <w:pPr>
        <w:ind w:right="-143"/>
        <w:jc w:val="both"/>
      </w:pPr>
    </w:p>
    <w:p w:rsidR="0045431A" w:rsidRPr="00781245" w:rsidRDefault="0045431A" w:rsidP="0082031A">
      <w:pPr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u w:val="single"/>
        </w:rPr>
      </w:pPr>
      <w:r w:rsidRPr="00781245">
        <w:rPr>
          <w:rFonts w:asciiTheme="minorHAnsi" w:hAnsiTheme="minorHAnsi"/>
          <w:bCs/>
          <w:i/>
          <w:iCs/>
          <w:u w:val="single"/>
        </w:rPr>
        <w:t>Integralną część SIWZ stanowią następujące załączniki:</w:t>
      </w:r>
    </w:p>
    <w:p w:rsidR="001C14ED" w:rsidRDefault="001C14ED" w:rsidP="0082031A">
      <w:pPr>
        <w:pStyle w:val="Tekstpodstawowy24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 w:rsidRPr="00781245">
        <w:rPr>
          <w:rFonts w:asciiTheme="minorHAnsi" w:hAnsiTheme="minorHAnsi"/>
          <w:bCs/>
          <w:i/>
          <w:iCs/>
          <w:sz w:val="20"/>
        </w:rPr>
        <w:t xml:space="preserve">Załącznik  nr 1  – </w:t>
      </w:r>
      <w:r w:rsidR="00F97749" w:rsidRPr="00781245">
        <w:rPr>
          <w:rFonts w:asciiTheme="minorHAnsi" w:hAnsiTheme="minorHAnsi"/>
          <w:bCs/>
          <w:i/>
          <w:iCs/>
          <w:sz w:val="20"/>
        </w:rPr>
        <w:t>Formularz OFERTA</w:t>
      </w:r>
    </w:p>
    <w:p w:rsidR="002D6886" w:rsidRPr="002D6886" w:rsidRDefault="002D6886" w:rsidP="0082031A">
      <w:pPr>
        <w:pStyle w:val="Tekstpodstawowy24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 w:rsidRPr="002D6886">
        <w:rPr>
          <w:rFonts w:asciiTheme="minorHAnsi" w:hAnsiTheme="minorHAnsi"/>
          <w:bCs/>
          <w:i/>
          <w:iCs/>
          <w:sz w:val="20"/>
        </w:rPr>
        <w:t>Załącznik nr 2 – Formularz cenowy</w:t>
      </w:r>
    </w:p>
    <w:p w:rsidR="001C14ED" w:rsidRPr="00781245" w:rsidRDefault="001C14ED" w:rsidP="0082031A">
      <w:pPr>
        <w:pStyle w:val="Tekstpodstawowy24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 w:rsidRPr="00781245">
        <w:rPr>
          <w:rFonts w:asciiTheme="minorHAnsi" w:hAnsiTheme="minorHAnsi"/>
          <w:bCs/>
          <w:i/>
          <w:iCs/>
          <w:sz w:val="20"/>
        </w:rPr>
        <w:t xml:space="preserve">Załącznik nr </w:t>
      </w:r>
      <w:r w:rsidR="002D6886">
        <w:rPr>
          <w:rFonts w:asciiTheme="minorHAnsi" w:hAnsiTheme="minorHAnsi"/>
          <w:bCs/>
          <w:i/>
          <w:iCs/>
          <w:sz w:val="20"/>
        </w:rPr>
        <w:t>3</w:t>
      </w:r>
      <w:r w:rsidRPr="00781245">
        <w:rPr>
          <w:rFonts w:asciiTheme="minorHAnsi" w:hAnsiTheme="minorHAnsi"/>
          <w:bCs/>
          <w:i/>
          <w:iCs/>
          <w:sz w:val="20"/>
        </w:rPr>
        <w:t xml:space="preserve"> – </w:t>
      </w:r>
      <w:r w:rsidR="00F97749" w:rsidRPr="00781245">
        <w:rPr>
          <w:rFonts w:asciiTheme="minorHAnsi" w:hAnsiTheme="minorHAnsi" w:cs="Arial"/>
          <w:kern w:val="22"/>
          <w:sz w:val="20"/>
        </w:rPr>
        <w:t xml:space="preserve">Oświadczenie </w:t>
      </w:r>
      <w:r w:rsidR="00F97749" w:rsidRPr="00781245">
        <w:rPr>
          <w:rFonts w:asciiTheme="minorHAnsi" w:hAnsiTheme="minorHAnsi" w:cs="Arial"/>
          <w:sz w:val="20"/>
        </w:rPr>
        <w:t>dotyczące przesłanek wykluczenia z postępowania</w:t>
      </w:r>
    </w:p>
    <w:p w:rsidR="001C14ED" w:rsidRPr="00781245" w:rsidRDefault="001C14ED" w:rsidP="0082031A">
      <w:pPr>
        <w:pStyle w:val="Tekstpodstawowy24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 w:rsidRPr="00781245">
        <w:rPr>
          <w:rFonts w:asciiTheme="minorHAnsi" w:hAnsiTheme="minorHAnsi"/>
          <w:bCs/>
          <w:i/>
          <w:iCs/>
          <w:sz w:val="20"/>
        </w:rPr>
        <w:t xml:space="preserve">Załącznik nr </w:t>
      </w:r>
      <w:r w:rsidR="002D6886">
        <w:rPr>
          <w:rFonts w:asciiTheme="minorHAnsi" w:hAnsiTheme="minorHAnsi"/>
          <w:bCs/>
          <w:i/>
          <w:iCs/>
          <w:sz w:val="20"/>
        </w:rPr>
        <w:t>4</w:t>
      </w:r>
      <w:r w:rsidRPr="00781245">
        <w:rPr>
          <w:rFonts w:asciiTheme="minorHAnsi" w:hAnsiTheme="minorHAnsi"/>
          <w:bCs/>
          <w:i/>
          <w:iCs/>
          <w:sz w:val="20"/>
        </w:rPr>
        <w:t xml:space="preserve"> – </w:t>
      </w:r>
      <w:r w:rsidR="00F97749" w:rsidRPr="00781245">
        <w:rPr>
          <w:rFonts w:asciiTheme="minorHAnsi" w:hAnsiTheme="minorHAnsi" w:cs="Arial"/>
          <w:kern w:val="22"/>
          <w:sz w:val="20"/>
        </w:rPr>
        <w:t xml:space="preserve">Oświadczenie </w:t>
      </w:r>
      <w:r w:rsidR="00F97749" w:rsidRPr="00781245">
        <w:rPr>
          <w:rFonts w:asciiTheme="minorHAnsi" w:hAnsiTheme="minorHAnsi" w:cs="Arial"/>
          <w:sz w:val="20"/>
        </w:rPr>
        <w:t>dotyczące spełniania warunków udziału w postępowaniu</w:t>
      </w:r>
    </w:p>
    <w:p w:rsidR="001C14ED" w:rsidRPr="00781245" w:rsidRDefault="001C14ED" w:rsidP="0082031A">
      <w:pPr>
        <w:pStyle w:val="Tekstpodstawowy21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 w:rsidRPr="00781245">
        <w:rPr>
          <w:rFonts w:asciiTheme="minorHAnsi" w:hAnsiTheme="minorHAnsi"/>
          <w:bCs/>
          <w:i/>
          <w:sz w:val="20"/>
        </w:rPr>
        <w:t xml:space="preserve">Załącznik nr </w:t>
      </w:r>
      <w:r w:rsidR="00E25A11">
        <w:rPr>
          <w:rFonts w:asciiTheme="minorHAnsi" w:hAnsiTheme="minorHAnsi"/>
          <w:bCs/>
          <w:i/>
          <w:sz w:val="20"/>
        </w:rPr>
        <w:t>5</w:t>
      </w:r>
      <w:r w:rsidRPr="00781245">
        <w:rPr>
          <w:rFonts w:asciiTheme="minorHAnsi" w:hAnsiTheme="minorHAnsi"/>
          <w:bCs/>
          <w:i/>
          <w:sz w:val="20"/>
        </w:rPr>
        <w:t xml:space="preserve"> – </w:t>
      </w:r>
      <w:r w:rsidR="0082031A" w:rsidRPr="00781245">
        <w:rPr>
          <w:rFonts w:asciiTheme="minorHAnsi" w:hAnsiTheme="minorHAnsi" w:cs="Arial"/>
          <w:kern w:val="22"/>
          <w:sz w:val="20"/>
        </w:rPr>
        <w:t>Oświadczenie – grupa kapitałowa</w:t>
      </w:r>
    </w:p>
    <w:p w:rsidR="001C14ED" w:rsidRDefault="000E0574" w:rsidP="0082031A">
      <w:pPr>
        <w:numPr>
          <w:ilvl w:val="0"/>
          <w:numId w:val="1"/>
        </w:numPr>
        <w:tabs>
          <w:tab w:val="clear" w:pos="0"/>
          <w:tab w:val="num" w:pos="1418"/>
        </w:tabs>
        <w:ind w:left="1418" w:hanging="1418"/>
        <w:jc w:val="both"/>
        <w:rPr>
          <w:rFonts w:asciiTheme="minorHAnsi" w:hAnsiTheme="minorHAnsi"/>
          <w:bCs/>
          <w:i/>
          <w:iCs/>
        </w:rPr>
      </w:pPr>
      <w:r w:rsidRPr="00781245">
        <w:rPr>
          <w:rFonts w:asciiTheme="minorHAnsi" w:hAnsiTheme="minorHAnsi"/>
          <w:bCs/>
          <w:i/>
          <w:iCs/>
        </w:rPr>
        <w:t xml:space="preserve">Załącznik nr </w:t>
      </w:r>
      <w:r w:rsidR="00E25A11">
        <w:rPr>
          <w:rFonts w:asciiTheme="minorHAnsi" w:hAnsiTheme="minorHAnsi"/>
          <w:bCs/>
          <w:i/>
          <w:iCs/>
        </w:rPr>
        <w:t>6</w:t>
      </w:r>
      <w:r w:rsidR="001C14ED" w:rsidRPr="00781245">
        <w:rPr>
          <w:rFonts w:asciiTheme="minorHAnsi" w:hAnsiTheme="minorHAnsi"/>
          <w:bCs/>
          <w:i/>
          <w:iCs/>
        </w:rPr>
        <w:t xml:space="preserve">– </w:t>
      </w:r>
      <w:r w:rsidR="0082031A" w:rsidRPr="00781245">
        <w:rPr>
          <w:rFonts w:asciiTheme="minorHAnsi" w:hAnsiTheme="minorHAnsi"/>
          <w:bCs/>
          <w:i/>
          <w:iCs/>
        </w:rPr>
        <w:t>Główne postanowienia umowy</w:t>
      </w:r>
      <w:r w:rsidR="001C14ED" w:rsidRPr="00781245">
        <w:rPr>
          <w:rFonts w:asciiTheme="minorHAnsi" w:hAnsiTheme="minorHAnsi"/>
          <w:bCs/>
          <w:i/>
          <w:iCs/>
        </w:rPr>
        <w:t>,</w:t>
      </w:r>
    </w:p>
    <w:p w:rsidR="00A85EF7" w:rsidRPr="00F97749" w:rsidRDefault="00A85EF7" w:rsidP="0082031A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</w:p>
    <w:p w:rsidR="00894394" w:rsidRPr="00F97749" w:rsidRDefault="00894394" w:rsidP="0089439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Komisja przetargowa w składzie:</w:t>
      </w:r>
    </w:p>
    <w:p w:rsidR="00E363B1" w:rsidRPr="00F97749" w:rsidRDefault="00E363B1" w:rsidP="0089439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</w:p>
    <w:p w:rsidR="00894394" w:rsidRPr="00F97749" w:rsidRDefault="00894394" w:rsidP="00AC092E">
      <w:pPr>
        <w:pStyle w:val="Standard"/>
        <w:tabs>
          <w:tab w:val="left" w:pos="567"/>
        </w:tabs>
        <w:spacing w:line="360" w:lineRule="auto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Michał Kryszewski</w:t>
      </w:r>
    </w:p>
    <w:p w:rsidR="00894394" w:rsidRDefault="00E25A11" w:rsidP="00E363B1">
      <w:pPr>
        <w:pStyle w:val="Standard"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Magdalena Kowalczyk</w:t>
      </w:r>
    </w:p>
    <w:p w:rsidR="00E25A11" w:rsidRDefault="00E25A11" w:rsidP="00E363B1">
      <w:pPr>
        <w:pStyle w:val="Standard"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Maciej Arczewski</w:t>
      </w:r>
    </w:p>
    <w:p w:rsidR="00AC092E" w:rsidRPr="00F97749" w:rsidRDefault="00AC092E" w:rsidP="00E363B1">
      <w:pPr>
        <w:pStyle w:val="Standard"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Krzysztof Myga</w:t>
      </w:r>
    </w:p>
    <w:p w:rsidR="00894394" w:rsidRPr="00F97749" w:rsidRDefault="00894394" w:rsidP="00894394">
      <w:pPr>
        <w:pStyle w:val="Standard"/>
        <w:numPr>
          <w:ilvl w:val="0"/>
          <w:numId w:val="1"/>
        </w:numPr>
        <w:jc w:val="both"/>
        <w:rPr>
          <w:rFonts w:asciiTheme="minorHAnsi" w:hAnsiTheme="minorHAnsi"/>
          <w:bCs/>
          <w:sz w:val="24"/>
        </w:rPr>
      </w:pPr>
      <w:r w:rsidRPr="00F97749">
        <w:rPr>
          <w:rFonts w:asciiTheme="minorHAnsi" w:hAnsiTheme="minorHAnsi"/>
          <w:sz w:val="24"/>
        </w:rPr>
        <w:t>przedkłada do zatwierdzenia niniejszą SIWZ, wraz z załącznikami.</w:t>
      </w:r>
    </w:p>
    <w:p w:rsidR="00894394" w:rsidRPr="00F97749" w:rsidRDefault="00894394" w:rsidP="0089439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</w:p>
    <w:p w:rsidR="00894394" w:rsidRPr="00F97749" w:rsidRDefault="001C0BA6" w:rsidP="0089439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Byd</w:t>
      </w:r>
      <w:r w:rsidR="00AF6570">
        <w:rPr>
          <w:rFonts w:asciiTheme="minorHAnsi" w:hAnsiTheme="minorHAnsi"/>
          <w:sz w:val="24"/>
        </w:rPr>
        <w:t>goszcz, dn. 19</w:t>
      </w:r>
      <w:r w:rsidR="00894394" w:rsidRPr="00F97749">
        <w:rPr>
          <w:rFonts w:asciiTheme="minorHAnsi" w:hAnsiTheme="minorHAnsi"/>
          <w:sz w:val="24"/>
        </w:rPr>
        <w:t xml:space="preserve"> </w:t>
      </w:r>
      <w:r w:rsidR="00AF6570">
        <w:rPr>
          <w:rFonts w:asciiTheme="minorHAnsi" w:hAnsiTheme="minorHAnsi"/>
          <w:sz w:val="24"/>
        </w:rPr>
        <w:t>kwietnia</w:t>
      </w:r>
      <w:r w:rsidR="00F43367" w:rsidRPr="00F97749">
        <w:rPr>
          <w:rFonts w:asciiTheme="minorHAnsi" w:hAnsiTheme="minorHAnsi"/>
          <w:sz w:val="24"/>
        </w:rPr>
        <w:t xml:space="preserve"> </w:t>
      </w:r>
      <w:r w:rsidR="00894394" w:rsidRPr="00F97749">
        <w:rPr>
          <w:rFonts w:asciiTheme="minorHAnsi" w:hAnsiTheme="minorHAnsi"/>
          <w:sz w:val="24"/>
        </w:rPr>
        <w:t>201</w:t>
      </w:r>
      <w:r w:rsidR="007F3AB6" w:rsidRPr="00F97749">
        <w:rPr>
          <w:rFonts w:asciiTheme="minorHAnsi" w:hAnsiTheme="minorHAnsi"/>
          <w:sz w:val="24"/>
        </w:rPr>
        <w:t>6</w:t>
      </w:r>
    </w:p>
    <w:p w:rsidR="00AB6FDF" w:rsidRDefault="00AB6FDF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4A3CD8" w:rsidRPr="00F97749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b/>
          <w:bCs/>
          <w:sz w:val="22"/>
          <w:szCs w:val="22"/>
        </w:rPr>
      </w:pPr>
      <w:r w:rsidRPr="00F97749">
        <w:rPr>
          <w:rFonts w:asciiTheme="minorHAnsi" w:hAnsiTheme="minorHAnsi"/>
          <w:b/>
          <w:bCs/>
          <w:sz w:val="22"/>
          <w:szCs w:val="22"/>
        </w:rPr>
        <w:t>ZATWIERDZAM</w:t>
      </w:r>
    </w:p>
    <w:p w:rsidR="004A3CD8" w:rsidRPr="00F97749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4A3CD8" w:rsidRPr="00F97749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  <w:r w:rsidRPr="00F97749">
        <w:rPr>
          <w:rFonts w:asciiTheme="minorHAnsi" w:hAnsiTheme="minorHAnsi"/>
          <w:sz w:val="22"/>
          <w:szCs w:val="22"/>
        </w:rPr>
        <w:t>Dyrektor</w:t>
      </w:r>
    </w:p>
    <w:p w:rsidR="004A3CD8" w:rsidRPr="00F97749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  <w:r w:rsidRPr="00F97749">
        <w:rPr>
          <w:rFonts w:asciiTheme="minorHAnsi" w:hAnsiTheme="minorHAnsi"/>
          <w:sz w:val="22"/>
          <w:szCs w:val="22"/>
        </w:rPr>
        <w:t>SPW ZOZ MSW w Bydgoszczy</w:t>
      </w:r>
    </w:p>
    <w:p w:rsidR="004A3CD8" w:rsidRPr="00F97749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</w:p>
    <w:p w:rsidR="004A3CD8" w:rsidRPr="00F97749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</w:p>
    <w:p w:rsidR="004A3CD8" w:rsidRPr="00F97749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  <w:r w:rsidRPr="00F97749">
        <w:rPr>
          <w:rFonts w:asciiTheme="minorHAnsi" w:hAnsiTheme="minorHAnsi"/>
          <w:sz w:val="22"/>
          <w:szCs w:val="22"/>
        </w:rPr>
        <w:t>dr n. med. Marek Lewandowski</w:t>
      </w:r>
    </w:p>
    <w:p w:rsidR="009A6D00" w:rsidRPr="00F97749" w:rsidRDefault="006C14AE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  <w:r w:rsidRPr="00F97749">
        <w:rPr>
          <w:rFonts w:asciiTheme="minorHAnsi" w:hAnsiTheme="minorHAnsi"/>
          <w:sz w:val="22"/>
          <w:szCs w:val="22"/>
        </w:rPr>
        <w:t>/podpis na oryginale/</w:t>
      </w:r>
    </w:p>
    <w:p w:rsidR="009F2A6E" w:rsidRPr="00F97749" w:rsidRDefault="009F2A6E" w:rsidP="00E363B1">
      <w:pPr>
        <w:ind w:left="708" w:right="849" w:firstLine="708"/>
        <w:jc w:val="right"/>
        <w:rPr>
          <w:rFonts w:asciiTheme="minorHAnsi" w:hAnsiTheme="minorHAnsi"/>
          <w:b/>
          <w:bCs/>
          <w:sz w:val="22"/>
          <w:szCs w:val="22"/>
        </w:rPr>
      </w:pPr>
    </w:p>
    <w:p w:rsidR="009F2A6E" w:rsidRPr="00F97749" w:rsidRDefault="009F2A6E" w:rsidP="00E363B1">
      <w:pPr>
        <w:ind w:left="708" w:right="849" w:firstLine="708"/>
        <w:jc w:val="right"/>
        <w:rPr>
          <w:rFonts w:asciiTheme="minorHAnsi" w:hAnsiTheme="minorHAnsi"/>
          <w:b/>
          <w:bCs/>
          <w:sz w:val="22"/>
          <w:szCs w:val="22"/>
        </w:rPr>
        <w:sectPr w:rsidR="009F2A6E" w:rsidRPr="00F97749" w:rsidSect="00920AFE">
          <w:headerReference w:type="default" r:id="rId10"/>
          <w:footerReference w:type="default" r:id="rId11"/>
          <w:footnotePr>
            <w:pos w:val="beneathText"/>
          </w:footnotePr>
          <w:pgSz w:w="11905" w:h="16837"/>
          <w:pgMar w:top="1417" w:right="1417" w:bottom="1417" w:left="1417" w:header="709" w:footer="709" w:gutter="0"/>
          <w:cols w:space="708"/>
          <w:titlePg/>
          <w:docGrid w:linePitch="360"/>
        </w:sectPr>
      </w:pPr>
    </w:p>
    <w:p w:rsidR="000D5F17" w:rsidRPr="00B15EEA" w:rsidRDefault="009A4B86" w:rsidP="000D5F17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r>
        <w:rPr>
          <w:rFonts w:asciiTheme="minorHAnsi" w:hAnsiTheme="minorHAnsi"/>
          <w:szCs w:val="24"/>
        </w:rPr>
        <w:lastRenderedPageBreak/>
        <w:t>Ozn</w:t>
      </w:r>
      <w:r w:rsidR="00AF6570">
        <w:rPr>
          <w:rFonts w:asciiTheme="minorHAnsi" w:hAnsiTheme="minorHAnsi"/>
          <w:szCs w:val="24"/>
        </w:rPr>
        <w:t>. postępowania 03/2017</w:t>
      </w:r>
      <w:r w:rsidR="000D5F17" w:rsidRPr="00B15EEA">
        <w:rPr>
          <w:rFonts w:asciiTheme="minorHAnsi" w:hAnsiTheme="minorHAnsi"/>
          <w:szCs w:val="24"/>
        </w:rPr>
        <w:tab/>
      </w:r>
      <w:r w:rsidR="000D5F17" w:rsidRPr="00B15EEA">
        <w:rPr>
          <w:rFonts w:asciiTheme="minorHAnsi" w:hAnsiTheme="minorHAnsi"/>
          <w:bCs/>
          <w:szCs w:val="24"/>
        </w:rPr>
        <w:t>załącznik nr 1 do siwz</w:t>
      </w:r>
    </w:p>
    <w:p w:rsidR="000D5F17" w:rsidRPr="00B15EEA" w:rsidRDefault="000D5F17" w:rsidP="000D5F17">
      <w:pPr>
        <w:pStyle w:val="Standard"/>
        <w:tabs>
          <w:tab w:val="right" w:pos="9180"/>
        </w:tabs>
        <w:jc w:val="both"/>
        <w:rPr>
          <w:rFonts w:asciiTheme="minorHAnsi" w:hAnsiTheme="minorHAnsi"/>
          <w:sz w:val="24"/>
        </w:rPr>
      </w:pPr>
    </w:p>
    <w:p w:rsidR="000D5F17" w:rsidRPr="00B15EEA" w:rsidRDefault="000D5F17" w:rsidP="000D5F17">
      <w:pPr>
        <w:pStyle w:val="Standard"/>
        <w:tabs>
          <w:tab w:val="right" w:pos="9180"/>
        </w:tabs>
        <w:jc w:val="both"/>
        <w:rPr>
          <w:rFonts w:asciiTheme="minorHAnsi" w:hAnsiTheme="minorHAnsi"/>
          <w:sz w:val="24"/>
        </w:rPr>
      </w:pPr>
    </w:p>
    <w:p w:rsidR="000D5F17" w:rsidRPr="00B15EEA" w:rsidRDefault="000D5F17" w:rsidP="000D5F17">
      <w:pPr>
        <w:tabs>
          <w:tab w:val="left" w:pos="5760"/>
          <w:tab w:val="right" w:pos="9014"/>
        </w:tabs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>SP WZOZ MSW w Bydgoszczy</w:t>
      </w:r>
    </w:p>
    <w:p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>ul. Markwarta 4-6</w:t>
      </w:r>
    </w:p>
    <w:p w:rsidR="000D5F17" w:rsidRPr="00B15EEA" w:rsidRDefault="000D5F17" w:rsidP="000D5F17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  <w:r w:rsidRPr="00B15EEA">
        <w:rPr>
          <w:rFonts w:asciiTheme="minorHAnsi" w:hAnsiTheme="minorHAnsi"/>
          <w:b/>
          <w:sz w:val="24"/>
          <w:szCs w:val="24"/>
        </w:rPr>
        <w:t xml:space="preserve">85-015 </w:t>
      </w:r>
      <w:r w:rsidRPr="00B15EEA">
        <w:rPr>
          <w:rFonts w:asciiTheme="minorHAnsi" w:hAnsiTheme="minorHAnsi"/>
          <w:b/>
          <w:sz w:val="24"/>
          <w:szCs w:val="24"/>
          <w:u w:val="single"/>
        </w:rPr>
        <w:t>B Y D G O S Z C Z</w:t>
      </w:r>
    </w:p>
    <w:p w:rsidR="000D5F17" w:rsidRPr="00B15EEA" w:rsidRDefault="000D5F17" w:rsidP="000D5F17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</w:p>
    <w:p w:rsidR="000D5F17" w:rsidRPr="00B15EEA" w:rsidRDefault="000D5F17" w:rsidP="000D5F17">
      <w:pPr>
        <w:jc w:val="both"/>
        <w:rPr>
          <w:rFonts w:asciiTheme="minorHAnsi" w:hAnsiTheme="minorHAnsi"/>
          <w:sz w:val="24"/>
          <w:szCs w:val="24"/>
        </w:rPr>
      </w:pPr>
    </w:p>
    <w:p w:rsidR="000D5F17" w:rsidRPr="00B15EEA" w:rsidRDefault="000D5F17" w:rsidP="000D5F17">
      <w:pPr>
        <w:jc w:val="both"/>
        <w:rPr>
          <w:rFonts w:asciiTheme="minorHAnsi" w:hAnsiTheme="minorHAnsi"/>
          <w:sz w:val="24"/>
          <w:szCs w:val="24"/>
        </w:rPr>
      </w:pPr>
    </w:p>
    <w:p w:rsidR="000D5F17" w:rsidRPr="00B15EEA" w:rsidRDefault="000D5F17" w:rsidP="000D5F17">
      <w:pPr>
        <w:jc w:val="center"/>
        <w:rPr>
          <w:rFonts w:asciiTheme="minorHAnsi" w:hAnsiTheme="minorHAnsi"/>
          <w:b/>
          <w:sz w:val="24"/>
          <w:szCs w:val="24"/>
        </w:rPr>
      </w:pPr>
      <w:r w:rsidRPr="00B15EEA">
        <w:rPr>
          <w:rFonts w:asciiTheme="minorHAnsi" w:hAnsiTheme="minorHAnsi"/>
          <w:b/>
          <w:sz w:val="24"/>
          <w:szCs w:val="24"/>
        </w:rPr>
        <w:t>FORMULARZ OFERTOWY</w:t>
      </w:r>
    </w:p>
    <w:p w:rsidR="000D5F17" w:rsidRPr="00B15EEA" w:rsidRDefault="000D5F17" w:rsidP="000D5F17">
      <w:pPr>
        <w:jc w:val="both"/>
        <w:rPr>
          <w:rFonts w:asciiTheme="minorHAnsi" w:hAnsiTheme="minorHAnsi"/>
          <w:b/>
          <w:sz w:val="24"/>
          <w:szCs w:val="24"/>
        </w:rPr>
      </w:pPr>
    </w:p>
    <w:p w:rsidR="000D5F17" w:rsidRPr="00B15EEA" w:rsidRDefault="000D5F17" w:rsidP="000D5F17">
      <w:pPr>
        <w:pStyle w:val="Standard"/>
        <w:ind w:left="-180"/>
        <w:jc w:val="both"/>
        <w:rPr>
          <w:rFonts w:asciiTheme="minorHAnsi" w:hAnsiTheme="minorHAnsi"/>
          <w:sz w:val="24"/>
        </w:rPr>
      </w:pPr>
      <w:r w:rsidRPr="00B15EEA">
        <w:rPr>
          <w:rFonts w:asciiTheme="minorHAnsi" w:hAnsiTheme="minorHAnsi"/>
          <w:sz w:val="24"/>
        </w:rPr>
        <w:t>Na</w:t>
      </w:r>
      <w:r w:rsidR="00AC092E">
        <w:rPr>
          <w:rFonts w:asciiTheme="minorHAnsi" w:hAnsiTheme="minorHAnsi"/>
          <w:sz w:val="24"/>
        </w:rPr>
        <w:t>wiązując do ogłoszonego w dniu 20</w:t>
      </w:r>
      <w:r w:rsidRPr="00B15EEA">
        <w:rPr>
          <w:rFonts w:asciiTheme="minorHAnsi" w:hAnsiTheme="minorHAnsi"/>
          <w:sz w:val="24"/>
        </w:rPr>
        <w:t xml:space="preserve"> </w:t>
      </w:r>
      <w:r w:rsidR="00AF6570">
        <w:rPr>
          <w:rFonts w:asciiTheme="minorHAnsi" w:hAnsiTheme="minorHAnsi"/>
          <w:sz w:val="24"/>
        </w:rPr>
        <w:t>kwietnia</w:t>
      </w:r>
      <w:r w:rsidRPr="00B15EEA">
        <w:rPr>
          <w:rFonts w:asciiTheme="minorHAnsi" w:hAnsiTheme="minorHAnsi"/>
          <w:sz w:val="24"/>
        </w:rPr>
        <w:t xml:space="preserve"> 201</w:t>
      </w:r>
      <w:r w:rsidR="00AF6570">
        <w:rPr>
          <w:rFonts w:asciiTheme="minorHAnsi" w:hAnsiTheme="minorHAnsi"/>
          <w:sz w:val="24"/>
        </w:rPr>
        <w:t>7</w:t>
      </w:r>
      <w:r w:rsidRPr="00B15EEA">
        <w:rPr>
          <w:rFonts w:asciiTheme="minorHAnsi" w:hAnsiTheme="minorHAnsi"/>
          <w:sz w:val="24"/>
        </w:rPr>
        <w:t xml:space="preserve"> r. w Biuletynie Zamów</w:t>
      </w:r>
      <w:r w:rsidR="00B06E8C">
        <w:rPr>
          <w:rFonts w:asciiTheme="minorHAnsi" w:hAnsiTheme="minorHAnsi"/>
          <w:sz w:val="24"/>
        </w:rPr>
        <w:t xml:space="preserve">ień Publicznych pod </w:t>
      </w:r>
      <w:r w:rsidR="00AF6570">
        <w:rPr>
          <w:rFonts w:asciiTheme="minorHAnsi" w:hAnsiTheme="minorHAnsi"/>
          <w:sz w:val="24"/>
        </w:rPr>
        <w:t>nr 70456</w:t>
      </w:r>
      <w:r w:rsidRPr="00B15EEA">
        <w:rPr>
          <w:rFonts w:asciiTheme="minorHAnsi" w:hAnsiTheme="minorHAnsi"/>
          <w:sz w:val="24"/>
        </w:rPr>
        <w:t xml:space="preserve"> – 201</w:t>
      </w:r>
      <w:r w:rsidR="00AF6570">
        <w:rPr>
          <w:rFonts w:asciiTheme="minorHAnsi" w:hAnsiTheme="minorHAnsi"/>
          <w:sz w:val="24"/>
        </w:rPr>
        <w:t>7</w:t>
      </w:r>
      <w:r w:rsidRPr="00B15EEA">
        <w:rPr>
          <w:rFonts w:asciiTheme="minorHAnsi" w:hAnsiTheme="minorHAnsi"/>
          <w:sz w:val="24"/>
        </w:rPr>
        <w:t xml:space="preserve"> przetargu nieograniczonego, ogłoszonego także na tablicy ogłoszeń w siedzibie Zamawiającego i na stronie internetowej </w:t>
      </w:r>
      <w:r w:rsidRPr="00B15EEA">
        <w:rPr>
          <w:rFonts w:asciiTheme="minorHAnsi" w:hAnsiTheme="minorHAnsi"/>
          <w:color w:val="0000FF"/>
          <w:sz w:val="24"/>
        </w:rPr>
        <w:t>www.szpital-msw.bydgoszcz.pl</w:t>
      </w:r>
      <w:r w:rsidRPr="00B15EEA">
        <w:rPr>
          <w:rFonts w:asciiTheme="minorHAnsi" w:hAnsiTheme="minorHAnsi"/>
          <w:sz w:val="24"/>
        </w:rPr>
        <w:t xml:space="preserve"> na </w:t>
      </w:r>
      <w:r w:rsidRPr="00B15EEA">
        <w:rPr>
          <w:rFonts w:asciiTheme="minorHAnsi" w:hAnsiTheme="minorHAnsi"/>
          <w:b/>
          <w:bCs/>
          <w:iCs/>
          <w:sz w:val="24"/>
        </w:rPr>
        <w:t>„</w:t>
      </w:r>
      <w:r w:rsidR="00C35B97">
        <w:rPr>
          <w:rFonts w:asciiTheme="minorHAnsi" w:eastAsia="Calibri" w:hAnsiTheme="minorHAnsi"/>
          <w:b/>
          <w:sz w:val="24"/>
        </w:rPr>
        <w:t xml:space="preserve">Zakup i dostawa </w:t>
      </w:r>
      <w:r w:rsidR="00AF6570" w:rsidRPr="00E266C4">
        <w:rPr>
          <w:rFonts w:asciiTheme="minorHAnsi" w:hAnsiTheme="minorHAnsi"/>
          <w:b/>
          <w:sz w:val="24"/>
        </w:rPr>
        <w:t>gazów medycznych, dzierżawa zbiorników na ciekły azot i ciekły tlen oraz dzierżawa butli dla SP WZOZ MSW w Bydgoszczy</w:t>
      </w:r>
      <w:r w:rsidRPr="00B15EEA">
        <w:rPr>
          <w:rFonts w:asciiTheme="minorHAnsi" w:hAnsiTheme="minorHAnsi"/>
          <w:b/>
          <w:bCs/>
          <w:sz w:val="24"/>
        </w:rPr>
        <w:t>.</w:t>
      </w:r>
      <w:r w:rsidRPr="00B15EEA">
        <w:rPr>
          <w:rFonts w:asciiTheme="minorHAnsi" w:hAnsiTheme="minorHAnsi"/>
          <w:b/>
          <w:bCs/>
          <w:iCs/>
          <w:sz w:val="24"/>
        </w:rPr>
        <w:t>”</w:t>
      </w:r>
      <w:r w:rsidRPr="00B15EEA">
        <w:rPr>
          <w:rFonts w:asciiTheme="minorHAnsi" w:hAnsiTheme="minorHAnsi"/>
          <w:bCs/>
          <w:iCs/>
          <w:sz w:val="24"/>
        </w:rPr>
        <w:t xml:space="preserve"> </w:t>
      </w:r>
      <w:r w:rsidR="00C279E5">
        <w:rPr>
          <w:rFonts w:asciiTheme="minorHAnsi" w:hAnsiTheme="minorHAnsi"/>
          <w:sz w:val="24"/>
        </w:rPr>
        <w:t>– nr postępowania 03</w:t>
      </w:r>
      <w:r w:rsidRPr="00B15EEA">
        <w:rPr>
          <w:rFonts w:asciiTheme="minorHAnsi" w:hAnsiTheme="minorHAnsi"/>
          <w:sz w:val="24"/>
        </w:rPr>
        <w:t>/201</w:t>
      </w:r>
      <w:r w:rsidR="00C279E5">
        <w:rPr>
          <w:rFonts w:asciiTheme="minorHAnsi" w:hAnsiTheme="minorHAnsi"/>
          <w:sz w:val="24"/>
        </w:rPr>
        <w:t>7</w:t>
      </w:r>
      <w:r w:rsidRPr="00B15EEA">
        <w:rPr>
          <w:rFonts w:asciiTheme="minorHAnsi" w:hAnsiTheme="minorHAnsi"/>
          <w:sz w:val="24"/>
        </w:rPr>
        <w:t>,</w:t>
      </w:r>
    </w:p>
    <w:p w:rsidR="000D5F17" w:rsidRPr="00B15EEA" w:rsidRDefault="000D5F17" w:rsidP="000D5F17">
      <w:pPr>
        <w:pStyle w:val="Standard"/>
        <w:ind w:left="-180"/>
        <w:jc w:val="center"/>
        <w:rPr>
          <w:rFonts w:asciiTheme="minorHAnsi" w:hAnsiTheme="minorHAnsi"/>
          <w:color w:val="FF0000"/>
          <w:sz w:val="24"/>
        </w:rPr>
      </w:pPr>
    </w:p>
    <w:p w:rsidR="000D5F17" w:rsidRPr="00B15EEA" w:rsidRDefault="000D5F17" w:rsidP="000D5F17">
      <w:pPr>
        <w:pStyle w:val="Standard"/>
        <w:ind w:left="-180"/>
        <w:rPr>
          <w:rFonts w:asciiTheme="minorHAnsi" w:hAnsiTheme="minorHAnsi"/>
          <w:b/>
          <w:bCs/>
          <w:i/>
          <w:iCs/>
          <w:sz w:val="24"/>
        </w:rPr>
      </w:pPr>
      <w:r w:rsidRPr="00B15EEA">
        <w:rPr>
          <w:rFonts w:asciiTheme="minorHAnsi" w:hAnsiTheme="minorHAnsi"/>
          <w:sz w:val="24"/>
        </w:rPr>
        <w:t xml:space="preserve"> niżej podpisani działając w imieniu i na rzecz:</w:t>
      </w: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3"/>
        <w:gridCol w:w="1865"/>
        <w:gridCol w:w="1166"/>
        <w:gridCol w:w="4500"/>
      </w:tblGrid>
      <w:tr w:rsidR="000D5F17" w:rsidRPr="00B15EEA" w:rsidTr="007A14E8">
        <w:trPr>
          <w:trHeight w:val="470"/>
        </w:trPr>
        <w:tc>
          <w:tcPr>
            <w:tcW w:w="1993" w:type="dxa"/>
            <w:vAlign w:val="center"/>
          </w:tcPr>
          <w:p w:rsidR="000D5F17" w:rsidRPr="00B15EEA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15EEA">
              <w:rPr>
                <w:rFonts w:asciiTheme="minorHAnsi" w:hAnsiTheme="minorHAnsi"/>
                <w:b/>
                <w:sz w:val="24"/>
                <w:szCs w:val="24"/>
              </w:rPr>
              <w:t xml:space="preserve">Pełna Nazwa Wykonawcy </w:t>
            </w:r>
          </w:p>
        </w:tc>
        <w:tc>
          <w:tcPr>
            <w:tcW w:w="7531" w:type="dxa"/>
            <w:gridSpan w:val="3"/>
            <w:vAlign w:val="center"/>
          </w:tcPr>
          <w:p w:rsidR="000D5F17" w:rsidRPr="00B15EEA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0D5F17" w:rsidRPr="00B15EEA" w:rsidTr="007A14E8">
        <w:trPr>
          <w:trHeight w:val="470"/>
        </w:trPr>
        <w:tc>
          <w:tcPr>
            <w:tcW w:w="1993" w:type="dxa"/>
            <w:vAlign w:val="center"/>
          </w:tcPr>
          <w:p w:rsidR="000D5F17" w:rsidRPr="00B15EEA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15EEA">
              <w:rPr>
                <w:rFonts w:asciiTheme="minorHAnsi" w:hAnsiTheme="minorHAnsi"/>
                <w:b/>
                <w:sz w:val="24"/>
                <w:szCs w:val="24"/>
              </w:rPr>
              <w:t>Adres, siedziba</w:t>
            </w:r>
          </w:p>
        </w:tc>
        <w:tc>
          <w:tcPr>
            <w:tcW w:w="7531" w:type="dxa"/>
            <w:gridSpan w:val="3"/>
            <w:vAlign w:val="center"/>
          </w:tcPr>
          <w:p w:rsidR="000D5F17" w:rsidRPr="00B15EEA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0D5F17" w:rsidRPr="00B15EEA" w:rsidTr="007A14E8">
        <w:trPr>
          <w:trHeight w:val="470"/>
        </w:trPr>
        <w:tc>
          <w:tcPr>
            <w:tcW w:w="1993" w:type="dxa"/>
            <w:vAlign w:val="center"/>
          </w:tcPr>
          <w:p w:rsidR="000D5F17" w:rsidRPr="00B15EEA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15EEA">
              <w:rPr>
                <w:rFonts w:asciiTheme="minorHAnsi" w:hAnsiTheme="minorHAnsi"/>
                <w:b/>
                <w:sz w:val="24"/>
                <w:szCs w:val="24"/>
              </w:rPr>
              <w:t>Adres do korespondencji</w:t>
            </w:r>
          </w:p>
        </w:tc>
        <w:tc>
          <w:tcPr>
            <w:tcW w:w="7531" w:type="dxa"/>
            <w:gridSpan w:val="3"/>
            <w:vAlign w:val="center"/>
          </w:tcPr>
          <w:p w:rsidR="000D5F17" w:rsidRPr="00B15EEA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0D5F17" w:rsidRPr="00B15EEA" w:rsidTr="007A14E8">
        <w:trPr>
          <w:trHeight w:val="432"/>
        </w:trPr>
        <w:tc>
          <w:tcPr>
            <w:tcW w:w="5024" w:type="dxa"/>
            <w:gridSpan w:val="3"/>
            <w:vAlign w:val="center"/>
          </w:tcPr>
          <w:p w:rsidR="000D5F17" w:rsidRPr="00B15EEA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15EEA">
              <w:rPr>
                <w:rFonts w:asciiTheme="minorHAnsi" w:hAnsiTheme="minorHAnsi"/>
                <w:b/>
                <w:sz w:val="24"/>
                <w:szCs w:val="24"/>
              </w:rPr>
              <w:t>REGON</w:t>
            </w:r>
          </w:p>
        </w:tc>
        <w:tc>
          <w:tcPr>
            <w:tcW w:w="4500" w:type="dxa"/>
            <w:vAlign w:val="center"/>
          </w:tcPr>
          <w:p w:rsidR="000D5F17" w:rsidRPr="00B15EEA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15EEA">
              <w:rPr>
                <w:rFonts w:asciiTheme="minorHAnsi" w:hAnsiTheme="minorHAnsi"/>
                <w:b/>
                <w:sz w:val="24"/>
                <w:szCs w:val="24"/>
              </w:rPr>
              <w:t>NIP</w:t>
            </w:r>
          </w:p>
        </w:tc>
      </w:tr>
      <w:tr w:rsidR="000D5F17" w:rsidRPr="00B15EEA" w:rsidTr="007A14E8">
        <w:trPr>
          <w:trHeight w:val="538"/>
        </w:trPr>
        <w:tc>
          <w:tcPr>
            <w:tcW w:w="5024" w:type="dxa"/>
            <w:gridSpan w:val="3"/>
            <w:vAlign w:val="center"/>
          </w:tcPr>
          <w:p w:rsidR="000D5F17" w:rsidRPr="00B15EEA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15EEA">
              <w:rPr>
                <w:rFonts w:asciiTheme="minorHAnsi" w:hAnsiTheme="minorHAnsi"/>
                <w:b/>
                <w:sz w:val="24"/>
                <w:szCs w:val="24"/>
              </w:rPr>
              <w:t>Nr telefonu</w:t>
            </w:r>
          </w:p>
        </w:tc>
        <w:tc>
          <w:tcPr>
            <w:tcW w:w="4500" w:type="dxa"/>
            <w:vAlign w:val="center"/>
          </w:tcPr>
          <w:p w:rsidR="000D5F17" w:rsidRPr="00B15EEA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15EEA">
              <w:rPr>
                <w:rFonts w:asciiTheme="minorHAnsi" w:hAnsiTheme="minorHAnsi"/>
                <w:b/>
                <w:sz w:val="24"/>
                <w:szCs w:val="24"/>
              </w:rPr>
              <w:t>Nr faxu</w:t>
            </w:r>
          </w:p>
          <w:p w:rsidR="000D5F17" w:rsidRPr="00B15EEA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15EEA">
              <w:rPr>
                <w:rFonts w:asciiTheme="minorHAnsi" w:hAnsiTheme="minorHAnsi"/>
                <w:b/>
                <w:sz w:val="24"/>
                <w:szCs w:val="24"/>
              </w:rPr>
              <w:t>e-mail</w:t>
            </w:r>
          </w:p>
        </w:tc>
      </w:tr>
      <w:tr w:rsidR="000D5F17" w:rsidRPr="00B15EEA" w:rsidTr="007A14E8">
        <w:trPr>
          <w:trHeight w:val="538"/>
        </w:trPr>
        <w:tc>
          <w:tcPr>
            <w:tcW w:w="3858" w:type="dxa"/>
            <w:gridSpan w:val="2"/>
            <w:vAlign w:val="center"/>
          </w:tcPr>
          <w:p w:rsidR="000D5F17" w:rsidRPr="00B15EEA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15EEA">
              <w:rPr>
                <w:rFonts w:asciiTheme="minorHAnsi" w:hAnsiTheme="minorHAnsi"/>
                <w:b/>
                <w:sz w:val="24"/>
                <w:szCs w:val="24"/>
              </w:rPr>
              <w:t>Imię Nazwisko i Nr telefonu osoby upoważnionej do kontaktów</w:t>
            </w:r>
          </w:p>
        </w:tc>
        <w:tc>
          <w:tcPr>
            <w:tcW w:w="5666" w:type="dxa"/>
            <w:gridSpan w:val="2"/>
            <w:vAlign w:val="center"/>
          </w:tcPr>
          <w:p w:rsidR="000D5F17" w:rsidRPr="00B15EEA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0D5F17" w:rsidRPr="00B15EEA" w:rsidRDefault="000D5F17" w:rsidP="000D5F17">
      <w:pPr>
        <w:jc w:val="center"/>
        <w:rPr>
          <w:rFonts w:asciiTheme="minorHAnsi" w:hAnsiTheme="minorHAnsi"/>
          <w:b/>
          <w:color w:val="FF0000"/>
          <w:sz w:val="24"/>
          <w:szCs w:val="24"/>
        </w:rPr>
      </w:pPr>
    </w:p>
    <w:p w:rsidR="00AF6570" w:rsidRPr="00072704" w:rsidRDefault="00AF6570" w:rsidP="006C559D">
      <w:pPr>
        <w:pStyle w:val="ust"/>
        <w:numPr>
          <w:ilvl w:val="0"/>
          <w:numId w:val="38"/>
        </w:numPr>
        <w:rPr>
          <w:rFonts w:asciiTheme="minorHAnsi" w:hAnsiTheme="minorHAnsi"/>
        </w:rPr>
      </w:pPr>
      <w:r w:rsidRPr="00072704">
        <w:rPr>
          <w:rFonts w:asciiTheme="minorHAnsi" w:hAnsiTheme="minorHAnsi"/>
        </w:rPr>
        <w:t>Oferujemy wykonanie przedmiotu zamówienia zgodnie z opisem i warunkami określonymi w specyfikacji istotnych warunków zamówienia:</w:t>
      </w:r>
    </w:p>
    <w:p w:rsidR="00AF6570" w:rsidRPr="00072704" w:rsidRDefault="00AF6570" w:rsidP="006C559D">
      <w:pPr>
        <w:pStyle w:val="ust"/>
        <w:numPr>
          <w:ilvl w:val="1"/>
          <w:numId w:val="39"/>
        </w:numPr>
        <w:rPr>
          <w:rFonts w:asciiTheme="minorHAnsi" w:hAnsiTheme="minorHAnsi"/>
        </w:rPr>
      </w:pPr>
      <w:r w:rsidRPr="00072704">
        <w:rPr>
          <w:rFonts w:asciiTheme="minorHAnsi" w:hAnsiTheme="minorHAnsi"/>
          <w:b/>
        </w:rPr>
        <w:t xml:space="preserve">Za ryczałtową cenę </w:t>
      </w:r>
      <w:r w:rsidRPr="00072704">
        <w:rPr>
          <w:rFonts w:asciiTheme="minorHAnsi" w:hAnsiTheme="minorHAnsi"/>
        </w:rPr>
        <w:t>wykazaną w formularzach cenowych, stanowiących załączniki do niniejszej oferty</w:t>
      </w:r>
      <w:r w:rsidRPr="00072704">
        <w:rPr>
          <w:rFonts w:asciiTheme="minorHAnsi" w:hAnsiTheme="minorHAnsi"/>
          <w:b/>
        </w:rPr>
        <w:t>:</w:t>
      </w:r>
    </w:p>
    <w:p w:rsidR="00AF6570" w:rsidRPr="00072704" w:rsidRDefault="00AF6570" w:rsidP="00AF6570">
      <w:pPr>
        <w:pStyle w:val="ust"/>
        <w:ind w:left="720" w:firstLine="0"/>
        <w:rPr>
          <w:rFonts w:asciiTheme="minorHAnsi" w:hAnsiTheme="minorHAnsi"/>
        </w:rPr>
      </w:pPr>
    </w:p>
    <w:p w:rsidR="00AF6570" w:rsidRPr="00072704" w:rsidRDefault="00AF6570" w:rsidP="006C559D">
      <w:pPr>
        <w:pStyle w:val="pkt1"/>
        <w:numPr>
          <w:ilvl w:val="1"/>
          <w:numId w:val="39"/>
        </w:numPr>
        <w:spacing w:before="0" w:after="0"/>
        <w:rPr>
          <w:rFonts w:asciiTheme="minorHAnsi" w:hAnsiTheme="minorHAnsi" w:cs="Times New Roman"/>
          <w:b/>
        </w:rPr>
      </w:pPr>
      <w:r w:rsidRPr="00072704">
        <w:rPr>
          <w:rFonts w:asciiTheme="minorHAnsi" w:hAnsiTheme="minorHAnsi"/>
          <w:b/>
        </w:rPr>
        <w:t>Termin dostawy</w:t>
      </w:r>
      <w:r w:rsidRPr="00072704">
        <w:rPr>
          <w:rFonts w:asciiTheme="minorHAnsi" w:hAnsiTheme="minorHAnsi" w:cs="Times New Roman"/>
        </w:rPr>
        <w:t xml:space="preserve">: </w:t>
      </w:r>
      <w:r w:rsidRPr="00072704">
        <w:rPr>
          <w:rFonts w:asciiTheme="minorHAnsi" w:hAnsiTheme="minorHAnsi" w:cs="Times New Roman"/>
          <w:b/>
        </w:rPr>
        <w:t>…………………. Dni roboczych.</w:t>
      </w:r>
    </w:p>
    <w:p w:rsidR="00AF6570" w:rsidRPr="00072704" w:rsidRDefault="00AF6570" w:rsidP="00AF6570">
      <w:pPr>
        <w:pStyle w:val="Standard"/>
        <w:widowControl w:val="0"/>
        <w:suppressAutoHyphens/>
        <w:autoSpaceDN/>
        <w:adjustRightInd/>
        <w:jc w:val="both"/>
        <w:rPr>
          <w:rFonts w:asciiTheme="minorHAnsi" w:hAnsiTheme="minorHAnsi"/>
          <w:b/>
          <w:sz w:val="24"/>
        </w:rPr>
      </w:pPr>
    </w:p>
    <w:p w:rsidR="00AF6570" w:rsidRPr="00072704" w:rsidRDefault="00AF6570" w:rsidP="00AF6570">
      <w:pPr>
        <w:ind w:left="284"/>
        <w:jc w:val="both"/>
        <w:rPr>
          <w:rFonts w:asciiTheme="minorHAnsi" w:hAnsiTheme="minorHAnsi"/>
          <w:b/>
          <w:sz w:val="24"/>
          <w:szCs w:val="24"/>
        </w:rPr>
      </w:pPr>
      <w:r w:rsidRPr="00072704">
        <w:rPr>
          <w:rFonts w:asciiTheme="minorHAnsi" w:hAnsiTheme="minorHAnsi"/>
          <w:b/>
          <w:sz w:val="24"/>
          <w:szCs w:val="24"/>
        </w:rPr>
        <w:t xml:space="preserve">(Zamawiający informuje, że dopuszczalny termin dostawy </w:t>
      </w:r>
      <w:r w:rsidRPr="00072704">
        <w:rPr>
          <w:rFonts w:asciiTheme="minorHAnsi" w:hAnsiTheme="minorHAnsi"/>
          <w:b/>
          <w:sz w:val="24"/>
          <w:szCs w:val="24"/>
          <w:u w:val="single"/>
        </w:rPr>
        <w:t>nie może być krótszy</w:t>
      </w:r>
      <w:r>
        <w:rPr>
          <w:rFonts w:asciiTheme="minorHAnsi" w:hAnsiTheme="minorHAnsi"/>
          <w:b/>
          <w:sz w:val="24"/>
          <w:szCs w:val="24"/>
          <w:u w:val="single"/>
        </w:rPr>
        <w:t xml:space="preserve"> niż 1 dzień i nie dłuższy niż </w:t>
      </w:r>
      <w:r w:rsidRPr="00072704">
        <w:rPr>
          <w:rFonts w:asciiTheme="minorHAnsi" w:hAnsiTheme="minorHAnsi"/>
          <w:b/>
          <w:sz w:val="24"/>
          <w:szCs w:val="24"/>
          <w:u w:val="single"/>
        </w:rPr>
        <w:t>5 dni</w:t>
      </w:r>
      <w:r w:rsidRPr="00072704">
        <w:rPr>
          <w:rFonts w:asciiTheme="minorHAnsi" w:hAnsiTheme="minorHAnsi"/>
          <w:b/>
          <w:sz w:val="24"/>
          <w:szCs w:val="24"/>
        </w:rPr>
        <w:t>).</w:t>
      </w:r>
    </w:p>
    <w:p w:rsidR="00AF6570" w:rsidRPr="00072704" w:rsidRDefault="00AF6570" w:rsidP="00AF6570">
      <w:pPr>
        <w:pStyle w:val="Standard"/>
        <w:widowControl w:val="0"/>
        <w:suppressAutoHyphens/>
        <w:autoSpaceDN/>
        <w:adjustRightInd/>
        <w:jc w:val="both"/>
        <w:rPr>
          <w:rFonts w:asciiTheme="minorHAnsi" w:hAnsiTheme="minorHAnsi"/>
          <w:b/>
          <w:sz w:val="24"/>
        </w:rPr>
      </w:pPr>
    </w:p>
    <w:p w:rsidR="00AF6570" w:rsidRPr="00072704" w:rsidRDefault="00AF6570" w:rsidP="006C559D">
      <w:pPr>
        <w:pStyle w:val="ust"/>
        <w:numPr>
          <w:ilvl w:val="1"/>
          <w:numId w:val="39"/>
        </w:numPr>
        <w:rPr>
          <w:rFonts w:asciiTheme="minorHAnsi" w:hAnsiTheme="minorHAnsi"/>
        </w:rPr>
      </w:pPr>
      <w:r w:rsidRPr="00072704">
        <w:rPr>
          <w:rFonts w:asciiTheme="minorHAnsi" w:hAnsiTheme="minorHAnsi"/>
          <w:b/>
        </w:rPr>
        <w:t xml:space="preserve">Termin płatności ……………….. </w:t>
      </w:r>
      <w:r w:rsidRPr="00072704">
        <w:rPr>
          <w:rFonts w:asciiTheme="minorHAnsi" w:hAnsiTheme="minorHAnsi"/>
        </w:rPr>
        <w:t>licząc od daty przyjęcia towaru do magazynu i otrzymania faktury wystawionej zgodnie z warunkami zawartej umowy.</w:t>
      </w:r>
    </w:p>
    <w:p w:rsidR="00AF6570" w:rsidRPr="00072704" w:rsidRDefault="00AF6570" w:rsidP="00AF6570">
      <w:pPr>
        <w:pStyle w:val="pkt1"/>
        <w:spacing w:before="0" w:after="0"/>
        <w:ind w:left="720" w:firstLine="0"/>
        <w:rPr>
          <w:rFonts w:asciiTheme="minorHAnsi" w:hAnsiTheme="minorHAnsi" w:cs="Times New Roman"/>
          <w:b/>
        </w:rPr>
      </w:pPr>
    </w:p>
    <w:p w:rsidR="00AF6570" w:rsidRPr="00072704" w:rsidRDefault="00AF6570" w:rsidP="00AF6570">
      <w:pPr>
        <w:ind w:left="284"/>
        <w:jc w:val="both"/>
        <w:rPr>
          <w:rFonts w:asciiTheme="minorHAnsi" w:hAnsiTheme="minorHAnsi"/>
          <w:b/>
          <w:sz w:val="24"/>
          <w:szCs w:val="24"/>
        </w:rPr>
      </w:pPr>
      <w:r w:rsidRPr="00072704">
        <w:rPr>
          <w:rFonts w:asciiTheme="minorHAnsi" w:hAnsiTheme="minorHAnsi"/>
          <w:b/>
          <w:sz w:val="24"/>
          <w:szCs w:val="24"/>
        </w:rPr>
        <w:t xml:space="preserve">(Zamawiający informuje, że dopuszczalny termin płatności </w:t>
      </w:r>
      <w:r w:rsidRPr="00072704">
        <w:rPr>
          <w:rFonts w:asciiTheme="minorHAnsi" w:hAnsiTheme="minorHAnsi"/>
          <w:b/>
          <w:sz w:val="24"/>
          <w:szCs w:val="24"/>
          <w:u w:val="single"/>
        </w:rPr>
        <w:t>nie może być krótszy niż 30 dni i nie dłuższy niż 60 dni</w:t>
      </w:r>
      <w:r w:rsidRPr="00072704">
        <w:rPr>
          <w:rFonts w:asciiTheme="minorHAnsi" w:hAnsiTheme="minorHAnsi"/>
          <w:b/>
          <w:sz w:val="24"/>
          <w:szCs w:val="24"/>
        </w:rPr>
        <w:t>)</w:t>
      </w:r>
    </w:p>
    <w:p w:rsidR="000D5F17" w:rsidRPr="00B15EEA" w:rsidRDefault="000D5F17" w:rsidP="000D5F17">
      <w:pPr>
        <w:ind w:left="708"/>
        <w:rPr>
          <w:rFonts w:asciiTheme="minorHAnsi" w:hAnsiTheme="minorHAnsi"/>
          <w:sz w:val="24"/>
          <w:szCs w:val="24"/>
        </w:rPr>
      </w:pPr>
    </w:p>
    <w:p w:rsidR="000D5F17" w:rsidRPr="005F6FD8" w:rsidRDefault="000D5F17" w:rsidP="000D5F17">
      <w:pPr>
        <w:rPr>
          <w:rFonts w:asciiTheme="minorHAnsi" w:hAnsiTheme="minorHAnsi"/>
          <w:sz w:val="24"/>
          <w:szCs w:val="24"/>
        </w:rPr>
      </w:pPr>
      <w:r w:rsidRPr="005F6FD8">
        <w:rPr>
          <w:rFonts w:asciiTheme="minorHAnsi" w:hAnsiTheme="minorHAnsi"/>
          <w:sz w:val="24"/>
          <w:szCs w:val="24"/>
        </w:rPr>
        <w:lastRenderedPageBreak/>
        <w:t>2. Oświadczamy, że:</w:t>
      </w:r>
    </w:p>
    <w:p w:rsidR="005F6FD8" w:rsidRPr="005F6FD8" w:rsidRDefault="005F6FD8" w:rsidP="005F6FD8">
      <w:pPr>
        <w:widowControl/>
        <w:suppressAutoHyphens w:val="0"/>
        <w:overflowPunct/>
        <w:autoSpaceDE/>
        <w:ind w:left="1080" w:hanging="359"/>
        <w:jc w:val="both"/>
        <w:textAlignment w:val="auto"/>
        <w:rPr>
          <w:rFonts w:asciiTheme="minorHAnsi" w:hAnsiTheme="minorHAnsi"/>
          <w:sz w:val="24"/>
          <w:szCs w:val="24"/>
        </w:rPr>
      </w:pPr>
      <w:r w:rsidRPr="005F6FD8">
        <w:rPr>
          <w:rFonts w:asciiTheme="minorHAnsi" w:hAnsiTheme="minorHAnsi"/>
          <w:sz w:val="24"/>
          <w:szCs w:val="24"/>
        </w:rPr>
        <w:t>2.1.zaoferowane towary zostały objęte obowiązującą stawką podatku VAT</w:t>
      </w:r>
    </w:p>
    <w:p w:rsidR="005F6FD8" w:rsidRPr="005F6FD8" w:rsidRDefault="005F6FD8" w:rsidP="005F6FD8">
      <w:pPr>
        <w:ind w:left="1080" w:hanging="360"/>
        <w:jc w:val="both"/>
        <w:rPr>
          <w:rFonts w:asciiTheme="minorHAnsi" w:hAnsiTheme="minorHAnsi"/>
          <w:sz w:val="24"/>
          <w:szCs w:val="24"/>
        </w:rPr>
      </w:pPr>
      <w:r w:rsidRPr="005F6FD8">
        <w:rPr>
          <w:rFonts w:asciiTheme="minorHAnsi" w:hAnsiTheme="minorHAnsi"/>
          <w:sz w:val="24"/>
          <w:szCs w:val="24"/>
        </w:rPr>
        <w:t>2.2.zapoznaliśmy się z warunkami przeprowadzanego postępowania i nie wnosimy do nich zastrzeżeń oraz posiadamy wszystkie niezbędne informacje do przygotowania oferty.</w:t>
      </w:r>
    </w:p>
    <w:p w:rsidR="005F6FD8" w:rsidRPr="005F6FD8" w:rsidRDefault="005F6FD8" w:rsidP="005F6FD8">
      <w:pPr>
        <w:ind w:left="1080" w:hanging="360"/>
        <w:jc w:val="both"/>
        <w:rPr>
          <w:rFonts w:asciiTheme="minorHAnsi" w:hAnsiTheme="minorHAnsi"/>
          <w:sz w:val="24"/>
          <w:szCs w:val="24"/>
        </w:rPr>
      </w:pPr>
      <w:r w:rsidRPr="005F6FD8">
        <w:rPr>
          <w:rFonts w:asciiTheme="minorHAnsi" w:hAnsiTheme="minorHAnsi"/>
          <w:sz w:val="24"/>
          <w:szCs w:val="24"/>
        </w:rPr>
        <w:t>2.3.cena oferty zawiera wszystkie koszty niezbędne do wykonania zamówienia.</w:t>
      </w:r>
    </w:p>
    <w:p w:rsidR="005F6FD8" w:rsidRPr="005F6FD8" w:rsidRDefault="005F6FD8" w:rsidP="005F6FD8">
      <w:pPr>
        <w:ind w:left="1080" w:hanging="360"/>
        <w:jc w:val="both"/>
        <w:rPr>
          <w:rFonts w:asciiTheme="minorHAnsi" w:hAnsiTheme="minorHAnsi"/>
          <w:sz w:val="24"/>
          <w:szCs w:val="24"/>
        </w:rPr>
      </w:pPr>
      <w:r w:rsidRPr="005F6FD8">
        <w:rPr>
          <w:rFonts w:asciiTheme="minorHAnsi" w:hAnsiTheme="minorHAnsi"/>
          <w:sz w:val="24"/>
          <w:szCs w:val="24"/>
        </w:rPr>
        <w:t>2.4.uważamy się za związanych niniejszą ofertą przez okres 30 dni od upływu terminu składania ofert.</w:t>
      </w:r>
    </w:p>
    <w:p w:rsidR="005F6FD8" w:rsidRPr="005F6FD8" w:rsidRDefault="005F6FD8" w:rsidP="005F6FD8">
      <w:pPr>
        <w:ind w:left="1080" w:hanging="360"/>
        <w:jc w:val="both"/>
        <w:rPr>
          <w:rFonts w:asciiTheme="minorHAnsi" w:hAnsiTheme="minorHAnsi"/>
          <w:sz w:val="24"/>
          <w:szCs w:val="24"/>
        </w:rPr>
      </w:pPr>
      <w:r w:rsidRPr="005F6FD8">
        <w:rPr>
          <w:rFonts w:asciiTheme="minorHAnsi" w:hAnsiTheme="minorHAnsi"/>
          <w:sz w:val="24"/>
          <w:szCs w:val="24"/>
        </w:rPr>
        <w:t>2.5.akceptujemy główne postanowienia umowy nie wnosząc uwag i zastrzeżeń, a w przypadku wyboru naszej oferty zobowiązujemy się do zawarcia umowy w stosownych terminach.</w:t>
      </w:r>
    </w:p>
    <w:p w:rsidR="005F6FD8" w:rsidRPr="005F6FD8" w:rsidRDefault="005F6FD8" w:rsidP="005F6FD8">
      <w:pPr>
        <w:ind w:left="1080" w:hanging="360"/>
        <w:jc w:val="both"/>
        <w:rPr>
          <w:rFonts w:asciiTheme="minorHAnsi" w:hAnsiTheme="minorHAnsi"/>
          <w:sz w:val="24"/>
          <w:szCs w:val="24"/>
        </w:rPr>
      </w:pPr>
      <w:r w:rsidRPr="005F6FD8">
        <w:rPr>
          <w:rFonts w:asciiTheme="minorHAnsi" w:hAnsiTheme="minorHAnsi"/>
          <w:sz w:val="24"/>
          <w:szCs w:val="24"/>
        </w:rPr>
        <w:t>2.6. termin ważności dostarczanych gazów medycznych nie może być krótszy niż 75% czasu ważności określonego przez wytwórcę.</w:t>
      </w:r>
    </w:p>
    <w:p w:rsidR="005F6FD8" w:rsidRPr="005F6FD8" w:rsidRDefault="005F6FD8" w:rsidP="005F6FD8">
      <w:pPr>
        <w:ind w:left="1080" w:hanging="360"/>
        <w:jc w:val="both"/>
        <w:rPr>
          <w:rFonts w:asciiTheme="minorHAnsi" w:hAnsiTheme="minorHAnsi"/>
          <w:sz w:val="24"/>
          <w:szCs w:val="24"/>
        </w:rPr>
      </w:pPr>
      <w:r w:rsidRPr="005F6FD8">
        <w:rPr>
          <w:rFonts w:asciiTheme="minorHAnsi" w:hAnsiTheme="minorHAnsi"/>
          <w:sz w:val="24"/>
          <w:szCs w:val="24"/>
        </w:rPr>
        <w:t>2.7. przeprowadzimy szkolenie personelu wyznaczonego przez Zamawiającego w obsłudze zbiornika tlenowego, azotowego i wyposażymy ich w niezbędne osobiste środki ochrony,</w:t>
      </w:r>
    </w:p>
    <w:p w:rsidR="005F6FD8" w:rsidRPr="005F6FD8" w:rsidRDefault="005F6FD8" w:rsidP="005F6FD8">
      <w:pPr>
        <w:ind w:left="1080" w:hanging="360"/>
        <w:jc w:val="both"/>
        <w:rPr>
          <w:rFonts w:asciiTheme="minorHAnsi" w:hAnsiTheme="minorHAnsi"/>
          <w:sz w:val="24"/>
          <w:szCs w:val="24"/>
        </w:rPr>
      </w:pPr>
      <w:r w:rsidRPr="005F6FD8">
        <w:rPr>
          <w:rFonts w:asciiTheme="minorHAnsi" w:hAnsiTheme="minorHAnsi"/>
          <w:sz w:val="24"/>
          <w:szCs w:val="24"/>
        </w:rPr>
        <w:t>2.8. zaoferowane gazy medyczne są dopuszczone do użytku szpitalnego i posiadają odpowiednie dokumenty potwierdzające ten fakt.</w:t>
      </w:r>
    </w:p>
    <w:p w:rsidR="005F6FD8" w:rsidRPr="005F6FD8" w:rsidRDefault="005F6FD8" w:rsidP="005F6FD8">
      <w:pPr>
        <w:ind w:left="1080" w:hanging="360"/>
        <w:jc w:val="both"/>
        <w:rPr>
          <w:rFonts w:asciiTheme="minorHAnsi" w:hAnsiTheme="minorHAnsi"/>
          <w:sz w:val="24"/>
          <w:szCs w:val="24"/>
        </w:rPr>
      </w:pPr>
      <w:r w:rsidRPr="005F6FD8">
        <w:rPr>
          <w:rFonts w:asciiTheme="minorHAnsi" w:hAnsiTheme="minorHAnsi"/>
          <w:sz w:val="24"/>
          <w:szCs w:val="24"/>
        </w:rPr>
        <w:t>2.9.posiadamy atesty i świadectwa rejestracji zaoferowanych wyrobów i zobowiązujemy się do ich przedstawienia na każde żądanie Zamawiającego.</w:t>
      </w:r>
    </w:p>
    <w:p w:rsidR="005F6FD8" w:rsidRPr="005F6FD8" w:rsidRDefault="005F6FD8" w:rsidP="005F6FD8">
      <w:pPr>
        <w:ind w:left="1080" w:hanging="360"/>
        <w:jc w:val="both"/>
        <w:rPr>
          <w:rFonts w:asciiTheme="minorHAnsi" w:hAnsiTheme="minorHAnsi"/>
          <w:sz w:val="24"/>
          <w:szCs w:val="24"/>
        </w:rPr>
      </w:pPr>
      <w:r w:rsidRPr="005F6FD8">
        <w:rPr>
          <w:rFonts w:asciiTheme="minorHAnsi" w:hAnsiTheme="minorHAnsi"/>
          <w:sz w:val="24"/>
          <w:szCs w:val="24"/>
        </w:rPr>
        <w:t>2.10. Jesteśmy mikroprzedsiębiorstwem lub małym przedsiębiorstwem lub średnim przedsiębiorstwem</w:t>
      </w:r>
    </w:p>
    <w:tbl>
      <w:tblPr>
        <w:tblW w:w="0" w:type="auto"/>
        <w:tblInd w:w="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2"/>
        <w:gridCol w:w="5883"/>
      </w:tblGrid>
      <w:tr w:rsidR="005F6FD8" w:rsidRPr="00BE2DA6" w:rsidTr="005F6FD8">
        <w:tc>
          <w:tcPr>
            <w:tcW w:w="2182" w:type="dxa"/>
          </w:tcPr>
          <w:p w:rsidR="005F6FD8" w:rsidRPr="00E40F01" w:rsidRDefault="005F6FD8" w:rsidP="006C559D">
            <w:pPr>
              <w:pStyle w:val="Akapitzlist"/>
              <w:numPr>
                <w:ilvl w:val="0"/>
                <w:numId w:val="41"/>
              </w:num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 w:rsidRPr="00E40F01">
              <w:rPr>
                <w:b/>
              </w:rPr>
              <w:t>NIE</w:t>
            </w:r>
          </w:p>
        </w:tc>
        <w:tc>
          <w:tcPr>
            <w:tcW w:w="5883" w:type="dxa"/>
          </w:tcPr>
          <w:p w:rsidR="005F6FD8" w:rsidRPr="002F5934" w:rsidRDefault="005F6FD8" w:rsidP="001169DF">
            <w:pPr>
              <w:spacing w:line="360" w:lineRule="auto"/>
            </w:pPr>
          </w:p>
        </w:tc>
      </w:tr>
      <w:tr w:rsidR="005F6FD8" w:rsidRPr="00BE2DA6" w:rsidTr="005F6FD8">
        <w:tc>
          <w:tcPr>
            <w:tcW w:w="2182" w:type="dxa"/>
            <w:vMerge w:val="restart"/>
          </w:tcPr>
          <w:p w:rsidR="005F6FD8" w:rsidRPr="00E40F01" w:rsidRDefault="005F6FD8" w:rsidP="006C559D">
            <w:pPr>
              <w:pStyle w:val="Akapitzlist"/>
              <w:numPr>
                <w:ilvl w:val="0"/>
                <w:numId w:val="41"/>
              </w:numPr>
              <w:spacing w:line="360" w:lineRule="auto"/>
              <w:jc w:val="center"/>
              <w:rPr>
                <w:b/>
              </w:rPr>
            </w:pPr>
            <w:r w:rsidRPr="00E40F01">
              <w:rPr>
                <w:b/>
              </w:rPr>
              <w:t>TAK</w:t>
            </w:r>
          </w:p>
        </w:tc>
        <w:tc>
          <w:tcPr>
            <w:tcW w:w="5883" w:type="dxa"/>
          </w:tcPr>
          <w:p w:rsidR="005F6FD8" w:rsidRPr="002F5934" w:rsidRDefault="005F6FD8" w:rsidP="001169DF">
            <w:pPr>
              <w:jc w:val="both"/>
            </w:pPr>
            <w:r w:rsidRPr="002F5934">
              <w:t xml:space="preserve">(W przypadku zaznaczenia odpowiedzi „tak” należy również wypełnić poniższe dane): </w:t>
            </w:r>
          </w:p>
        </w:tc>
      </w:tr>
      <w:tr w:rsidR="005F6FD8" w:rsidRPr="00BE2DA6" w:rsidTr="005F6FD8">
        <w:tc>
          <w:tcPr>
            <w:tcW w:w="2182" w:type="dxa"/>
            <w:vMerge/>
          </w:tcPr>
          <w:p w:rsidR="005F6FD8" w:rsidRPr="002F5934" w:rsidRDefault="005F6FD8" w:rsidP="001169DF">
            <w:pPr>
              <w:spacing w:line="360" w:lineRule="auto"/>
            </w:pPr>
          </w:p>
        </w:tc>
        <w:tc>
          <w:tcPr>
            <w:tcW w:w="5883" w:type="dxa"/>
          </w:tcPr>
          <w:p w:rsidR="005F6FD8" w:rsidRPr="002F5934" w:rsidRDefault="005F6FD8" w:rsidP="006C559D">
            <w:pPr>
              <w:pStyle w:val="Akapitzlist"/>
              <w:numPr>
                <w:ilvl w:val="0"/>
                <w:numId w:val="40"/>
              </w:numPr>
            </w:pPr>
            <w:r w:rsidRPr="002F5934">
              <w:t>Mikroprzedsiębiorstwo: przedsiębiorstwo, które zatrudnia mniej niż 10 osób i którego roczny obrót lub roczna suma bilansowa nie przekracza 2 milionów EUR.</w:t>
            </w:r>
          </w:p>
        </w:tc>
      </w:tr>
      <w:tr w:rsidR="005F6FD8" w:rsidRPr="00BE2DA6" w:rsidTr="005F6FD8">
        <w:tc>
          <w:tcPr>
            <w:tcW w:w="2182" w:type="dxa"/>
            <w:vMerge/>
          </w:tcPr>
          <w:p w:rsidR="005F6FD8" w:rsidRPr="002F5934" w:rsidRDefault="005F6FD8" w:rsidP="001169DF">
            <w:pPr>
              <w:spacing w:line="360" w:lineRule="auto"/>
            </w:pPr>
          </w:p>
        </w:tc>
        <w:tc>
          <w:tcPr>
            <w:tcW w:w="5883" w:type="dxa"/>
          </w:tcPr>
          <w:p w:rsidR="005F6FD8" w:rsidRPr="002F5934" w:rsidRDefault="005F6FD8" w:rsidP="006C559D">
            <w:pPr>
              <w:pStyle w:val="Akapitzlist"/>
              <w:numPr>
                <w:ilvl w:val="0"/>
                <w:numId w:val="40"/>
              </w:numPr>
            </w:pPr>
            <w:r w:rsidRPr="002F5934">
              <w:t>Małe przedsiębiorstwo: przedsiębiorstwo, które zatrudnia mniej niż 50 osób i którego roczny obrót lub roczna suma bilansowa nie przekracza 10 milionów EUR.</w:t>
            </w:r>
          </w:p>
        </w:tc>
      </w:tr>
      <w:tr w:rsidR="005F6FD8" w:rsidRPr="00BE2DA6" w:rsidTr="005F6FD8">
        <w:tc>
          <w:tcPr>
            <w:tcW w:w="2182" w:type="dxa"/>
            <w:vMerge/>
          </w:tcPr>
          <w:p w:rsidR="005F6FD8" w:rsidRPr="002F5934" w:rsidRDefault="005F6FD8" w:rsidP="001169DF">
            <w:pPr>
              <w:spacing w:line="360" w:lineRule="auto"/>
            </w:pPr>
          </w:p>
        </w:tc>
        <w:tc>
          <w:tcPr>
            <w:tcW w:w="5883" w:type="dxa"/>
          </w:tcPr>
          <w:p w:rsidR="005F6FD8" w:rsidRPr="002F5934" w:rsidRDefault="005F6FD8" w:rsidP="006C559D">
            <w:pPr>
              <w:pStyle w:val="Akapitzlist"/>
              <w:numPr>
                <w:ilvl w:val="0"/>
                <w:numId w:val="40"/>
              </w:numPr>
            </w:pPr>
            <w:r w:rsidRPr="002F5934">
      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      </w:r>
          </w:p>
        </w:tc>
      </w:tr>
    </w:tbl>
    <w:p w:rsidR="005F6FD8" w:rsidRPr="005F6FD8" w:rsidRDefault="005F6FD8" w:rsidP="005F6FD8">
      <w:pPr>
        <w:ind w:left="1080" w:hanging="360"/>
        <w:jc w:val="both"/>
        <w:rPr>
          <w:rFonts w:asciiTheme="minorHAnsi" w:hAnsiTheme="minorHAnsi"/>
          <w:sz w:val="24"/>
          <w:szCs w:val="24"/>
        </w:rPr>
      </w:pPr>
    </w:p>
    <w:p w:rsidR="00B15EEA" w:rsidRPr="00B15EEA" w:rsidRDefault="00B15EEA" w:rsidP="000D5F17">
      <w:pPr>
        <w:jc w:val="both"/>
        <w:rPr>
          <w:rFonts w:asciiTheme="minorHAnsi" w:hAnsiTheme="minorHAnsi"/>
          <w:sz w:val="24"/>
          <w:szCs w:val="24"/>
        </w:rPr>
      </w:pPr>
    </w:p>
    <w:p w:rsidR="000D5F17" w:rsidRPr="00B15EEA" w:rsidRDefault="00B06E8C" w:rsidP="000D5F17">
      <w:pPr>
        <w:ind w:left="180" w:hanging="18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3</w:t>
      </w:r>
      <w:r w:rsidR="000D5F17" w:rsidRPr="00B15EEA">
        <w:rPr>
          <w:rFonts w:asciiTheme="minorHAnsi" w:hAnsiTheme="minorHAnsi"/>
          <w:sz w:val="24"/>
          <w:szCs w:val="24"/>
        </w:rPr>
        <w:t>. Integralną częścią oferty są poniższe dokumenty:</w:t>
      </w:r>
    </w:p>
    <w:p w:rsidR="000D5F17" w:rsidRPr="00B15EEA" w:rsidRDefault="000D5F17" w:rsidP="000D5F17">
      <w:pPr>
        <w:ind w:left="1080" w:hanging="360"/>
        <w:jc w:val="both"/>
        <w:rPr>
          <w:rFonts w:asciiTheme="minorHAnsi" w:hAnsiTheme="minorHAnsi"/>
          <w:sz w:val="24"/>
          <w:szCs w:val="24"/>
        </w:rPr>
      </w:pPr>
    </w:p>
    <w:p w:rsidR="00B15EEA" w:rsidRPr="00B15EEA" w:rsidRDefault="00B15EEA" w:rsidP="00D12F01">
      <w:pPr>
        <w:widowControl/>
        <w:numPr>
          <w:ilvl w:val="1"/>
          <w:numId w:val="19"/>
        </w:numPr>
        <w:tabs>
          <w:tab w:val="clear" w:pos="1080"/>
        </w:tabs>
        <w:suppressAutoHyphens w:val="0"/>
        <w:overflowPunct/>
        <w:autoSpaceDE/>
        <w:jc w:val="both"/>
        <w:textAlignment w:val="auto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……………………………………….…………….…</w:t>
      </w:r>
    </w:p>
    <w:p w:rsidR="00B15EEA" w:rsidRPr="00B15EEA" w:rsidRDefault="00B15EEA" w:rsidP="00D12F01">
      <w:pPr>
        <w:widowControl/>
        <w:numPr>
          <w:ilvl w:val="1"/>
          <w:numId w:val="19"/>
        </w:numPr>
        <w:tabs>
          <w:tab w:val="clear" w:pos="1080"/>
        </w:tabs>
        <w:suppressAutoHyphens w:val="0"/>
        <w:overflowPunct/>
        <w:autoSpaceDE/>
        <w:jc w:val="both"/>
        <w:textAlignment w:val="auto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……………………………………….…………….…</w:t>
      </w:r>
    </w:p>
    <w:p w:rsidR="000D5F17" w:rsidRPr="00B15EEA" w:rsidRDefault="000D5F17" w:rsidP="000D5F17">
      <w:pPr>
        <w:ind w:left="1080" w:hanging="360"/>
        <w:jc w:val="both"/>
        <w:rPr>
          <w:rFonts w:asciiTheme="minorHAnsi" w:hAnsiTheme="minorHAnsi"/>
          <w:sz w:val="24"/>
          <w:szCs w:val="24"/>
        </w:rPr>
      </w:pPr>
    </w:p>
    <w:p w:rsidR="000D5F17" w:rsidRPr="00B15EEA" w:rsidRDefault="000D5F17" w:rsidP="000D5F17">
      <w:pPr>
        <w:ind w:firstLine="567"/>
        <w:jc w:val="both"/>
        <w:rPr>
          <w:rFonts w:asciiTheme="minorHAnsi" w:hAnsiTheme="minorHAnsi"/>
          <w:sz w:val="24"/>
          <w:szCs w:val="24"/>
        </w:rPr>
      </w:pPr>
    </w:p>
    <w:p w:rsidR="000D5F17" w:rsidRPr="00B15EEA" w:rsidRDefault="00B06E8C" w:rsidP="000D5F17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4</w:t>
      </w:r>
      <w:r w:rsidR="000D5F17" w:rsidRPr="00B15EEA">
        <w:rPr>
          <w:rFonts w:asciiTheme="minorHAnsi" w:hAnsiTheme="minorHAnsi"/>
          <w:sz w:val="24"/>
          <w:szCs w:val="24"/>
        </w:rPr>
        <w:t>. Oferta zawiera……..stron kolejno ponumerowanych i trwale połączonych.</w:t>
      </w:r>
    </w:p>
    <w:p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</w:p>
    <w:p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</w:p>
    <w:p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>………….………………………………….....</w:t>
      </w:r>
    </w:p>
    <w:p w:rsidR="000D5F17" w:rsidRPr="00B15EEA" w:rsidRDefault="000D5F17" w:rsidP="000D5F17">
      <w:pPr>
        <w:tabs>
          <w:tab w:val="left" w:pos="400"/>
          <w:tab w:val="left" w:pos="4560"/>
          <w:tab w:val="right" w:pos="9014"/>
        </w:tabs>
        <w:jc w:val="right"/>
        <w:rPr>
          <w:rFonts w:asciiTheme="minorHAnsi" w:hAnsiTheme="minorHAnsi"/>
          <w:i/>
          <w:sz w:val="24"/>
          <w:szCs w:val="24"/>
        </w:rPr>
      </w:pPr>
      <w:r w:rsidRPr="00B15EEA">
        <w:rPr>
          <w:rFonts w:asciiTheme="minorHAnsi" w:hAnsiTheme="minorHAnsi"/>
          <w:i/>
          <w:sz w:val="24"/>
          <w:szCs w:val="24"/>
        </w:rPr>
        <w:tab/>
        <w:t xml:space="preserve">   (data i podpisy przedstawicieli Wykonawcy)</w:t>
      </w:r>
    </w:p>
    <w:p w:rsidR="00E45C19" w:rsidRDefault="00E45C19" w:rsidP="00E45C19">
      <w:pPr>
        <w:jc w:val="both"/>
        <w:rPr>
          <w:bCs/>
          <w:iCs/>
        </w:rPr>
        <w:sectPr w:rsidR="00E45C19" w:rsidSect="000D5F17">
          <w:footnotePr>
            <w:pos w:val="beneathText"/>
          </w:footnotePr>
          <w:pgSz w:w="11905" w:h="16837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E45C19" w:rsidRPr="00957B6E" w:rsidRDefault="009B6FFD" w:rsidP="00E45C19">
      <w:pPr>
        <w:pStyle w:val="Nagwek2"/>
        <w:tabs>
          <w:tab w:val="right" w:pos="8640"/>
          <w:tab w:val="right" w:pos="15168"/>
        </w:tabs>
        <w:rPr>
          <w:rFonts w:asciiTheme="minorHAnsi" w:hAnsiTheme="minorHAnsi"/>
          <w:bCs/>
          <w:iCs/>
          <w:szCs w:val="24"/>
        </w:rPr>
      </w:pPr>
      <w:r>
        <w:rPr>
          <w:rFonts w:asciiTheme="minorHAnsi" w:hAnsiTheme="minorHAnsi" w:cs="Arial"/>
          <w:sz w:val="22"/>
          <w:szCs w:val="22"/>
        </w:rPr>
        <w:lastRenderedPageBreak/>
        <w:t>Ozn. postępowania 03</w:t>
      </w:r>
      <w:r w:rsidR="00E45C19" w:rsidRPr="00957B6E">
        <w:rPr>
          <w:rFonts w:asciiTheme="minorHAnsi" w:hAnsiTheme="minorHAnsi" w:cs="Arial"/>
          <w:sz w:val="22"/>
          <w:szCs w:val="22"/>
        </w:rPr>
        <w:t>/201</w:t>
      </w:r>
      <w:r>
        <w:rPr>
          <w:rFonts w:asciiTheme="minorHAnsi" w:hAnsiTheme="minorHAnsi" w:cs="Arial"/>
          <w:sz w:val="22"/>
          <w:szCs w:val="22"/>
        </w:rPr>
        <w:t>7</w:t>
      </w:r>
      <w:r w:rsidR="00E45C19" w:rsidRPr="00957B6E">
        <w:rPr>
          <w:rFonts w:asciiTheme="minorHAnsi" w:hAnsiTheme="minorHAnsi" w:cs="Arial"/>
          <w:sz w:val="22"/>
          <w:szCs w:val="22"/>
        </w:rPr>
        <w:tab/>
      </w:r>
      <w:r w:rsidR="00E45C19" w:rsidRPr="00957B6E">
        <w:rPr>
          <w:rFonts w:asciiTheme="minorHAnsi" w:hAnsiTheme="minorHAnsi" w:cs="Arial"/>
          <w:sz w:val="22"/>
          <w:szCs w:val="22"/>
        </w:rPr>
        <w:tab/>
      </w:r>
      <w:r w:rsidR="00E45C19" w:rsidRPr="00957B6E">
        <w:rPr>
          <w:rFonts w:asciiTheme="minorHAnsi" w:hAnsiTheme="minorHAnsi"/>
          <w:bCs/>
          <w:szCs w:val="24"/>
        </w:rPr>
        <w:t>załącznik nr 2 do siwz</w:t>
      </w:r>
    </w:p>
    <w:p w:rsidR="00E45C19" w:rsidRPr="00957B6E" w:rsidRDefault="00E45C19" w:rsidP="00E45C19">
      <w:pPr>
        <w:pStyle w:val="Nagwek3"/>
        <w:rPr>
          <w:rFonts w:asciiTheme="minorHAnsi" w:hAnsiTheme="minorHAnsi"/>
          <w:szCs w:val="24"/>
        </w:rPr>
      </w:pPr>
      <w:r w:rsidRPr="00957B6E">
        <w:rPr>
          <w:rFonts w:asciiTheme="minorHAnsi" w:hAnsiTheme="minorHAnsi"/>
          <w:szCs w:val="24"/>
        </w:rPr>
        <w:t xml:space="preserve">FORMULARZE CENOWE </w:t>
      </w:r>
    </w:p>
    <w:p w:rsidR="00E45C19" w:rsidRPr="00957B6E" w:rsidRDefault="00E45C19" w:rsidP="00E45C19">
      <w:pPr>
        <w:rPr>
          <w:rFonts w:asciiTheme="minorHAnsi" w:hAnsiTheme="minorHAnsi"/>
        </w:rPr>
      </w:pPr>
    </w:p>
    <w:tbl>
      <w:tblPr>
        <w:tblW w:w="5365" w:type="pct"/>
        <w:tblInd w:w="-61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3912"/>
        <w:gridCol w:w="352"/>
        <w:gridCol w:w="1767"/>
        <w:gridCol w:w="769"/>
        <w:gridCol w:w="1193"/>
        <w:gridCol w:w="1217"/>
        <w:gridCol w:w="1484"/>
        <w:gridCol w:w="15"/>
        <w:gridCol w:w="1013"/>
        <w:gridCol w:w="1190"/>
        <w:gridCol w:w="1619"/>
      </w:tblGrid>
      <w:tr w:rsidR="005F6FD8" w:rsidRPr="005F6FD8" w:rsidTr="001169DF">
        <w:trPr>
          <w:trHeight w:val="405"/>
        </w:trPr>
        <w:tc>
          <w:tcPr>
            <w:tcW w:w="146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6FD8" w:rsidRPr="005F6FD8" w:rsidRDefault="005F6FD8" w:rsidP="001169DF">
            <w:pPr>
              <w:rPr>
                <w:rFonts w:asciiTheme="minorHAnsi" w:hAnsiTheme="minorHAnsi" w:cs="Arial"/>
                <w:b/>
              </w:rPr>
            </w:pPr>
            <w:r w:rsidRPr="005F6FD8">
              <w:rPr>
                <w:rFonts w:asciiTheme="minorHAnsi" w:hAnsiTheme="minorHAnsi" w:cs="Arial"/>
                <w:b/>
              </w:rPr>
              <w:t>Pakiet nr 1 - Gazy medyczne cz. 1</w:t>
            </w:r>
          </w:p>
        </w:tc>
        <w:tc>
          <w:tcPr>
            <w:tcW w:w="705" w:type="pct"/>
            <w:gridSpan w:val="2"/>
            <w:tcBorders>
              <w:bottom w:val="single" w:sz="4" w:space="0" w:color="auto"/>
            </w:tcBorders>
            <w:vAlign w:val="center"/>
          </w:tcPr>
          <w:p w:rsidR="005F6FD8" w:rsidRPr="005F6FD8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25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6FD8" w:rsidRPr="005F6FD8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3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6FD8" w:rsidRPr="005F6FD8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4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6FD8" w:rsidRPr="005F6FD8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499" w:type="pct"/>
            <w:gridSpan w:val="2"/>
            <w:tcBorders>
              <w:bottom w:val="single" w:sz="4" w:space="0" w:color="auto"/>
            </w:tcBorders>
            <w:vAlign w:val="center"/>
          </w:tcPr>
          <w:p w:rsidR="005F6FD8" w:rsidRPr="005F6FD8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73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6FD8" w:rsidRPr="005F6FD8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5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6FD8" w:rsidRPr="005F6FD8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5F6FD8" w:rsidRPr="005F6FD8" w:rsidTr="001169DF">
        <w:trPr>
          <w:trHeight w:val="405"/>
        </w:trPr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D8" w:rsidRPr="005F6FD8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  <w:r w:rsidRPr="005F6FD8">
              <w:rPr>
                <w:rFonts w:asciiTheme="minorHAnsi" w:hAnsiTheme="minorHAnsi" w:cs="Arial"/>
                <w:b/>
              </w:rPr>
              <w:t>lp</w:t>
            </w:r>
          </w:p>
        </w:tc>
        <w:tc>
          <w:tcPr>
            <w:tcW w:w="130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D8" w:rsidRPr="005F6FD8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  <w:r w:rsidRPr="005F6FD8">
              <w:rPr>
                <w:rFonts w:asciiTheme="minorHAnsi" w:hAnsiTheme="minorHAnsi" w:cs="Arial"/>
                <w:b/>
              </w:rPr>
              <w:t>Przedmiot zamówienia</w:t>
            </w:r>
          </w:p>
        </w:tc>
        <w:tc>
          <w:tcPr>
            <w:tcW w:w="705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FD8" w:rsidRPr="005F6FD8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  <w:r w:rsidRPr="005F6FD8">
              <w:rPr>
                <w:rFonts w:asciiTheme="minorHAnsi" w:hAnsiTheme="minorHAnsi" w:cs="Arial"/>
                <w:b/>
              </w:rPr>
              <w:t>Butla pojemność</w:t>
            </w:r>
            <w:r w:rsidRPr="005F6FD8">
              <w:rPr>
                <w:rFonts w:asciiTheme="minorHAnsi" w:hAnsiTheme="minorHAnsi" w:cs="Arial"/>
                <w:b/>
              </w:rPr>
              <w:br/>
              <w:t>m</w:t>
            </w:r>
            <w:r w:rsidRPr="005F6FD8">
              <w:rPr>
                <w:rFonts w:asciiTheme="minorHAnsi" w:hAnsiTheme="minorHAnsi" w:cs="Arial"/>
                <w:b/>
                <w:vertAlign w:val="superscript"/>
              </w:rPr>
              <w:t>3</w:t>
            </w:r>
            <w:r w:rsidRPr="005F6FD8">
              <w:rPr>
                <w:rFonts w:asciiTheme="minorHAnsi" w:hAnsiTheme="minorHAnsi" w:cs="Arial"/>
                <w:b/>
              </w:rPr>
              <w:t xml:space="preserve"> (kg) (l)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D8" w:rsidRPr="005F6FD8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  <w:r w:rsidRPr="005F6FD8">
              <w:rPr>
                <w:rFonts w:asciiTheme="minorHAnsi" w:hAnsiTheme="minorHAnsi" w:cs="Arial"/>
                <w:b/>
              </w:rPr>
              <w:t>J.m.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D8" w:rsidRPr="005F6FD8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  <w:r w:rsidRPr="005F6FD8">
              <w:rPr>
                <w:rFonts w:asciiTheme="minorHAnsi" w:hAnsiTheme="minorHAnsi" w:cs="Arial"/>
                <w:b/>
              </w:rPr>
              <w:t>Ilość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D8" w:rsidRPr="005F6FD8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  <w:r w:rsidRPr="005F6FD8">
              <w:rPr>
                <w:rFonts w:asciiTheme="minorHAnsi" w:hAnsiTheme="minorHAnsi" w:cs="Arial"/>
                <w:b/>
              </w:rPr>
              <w:t xml:space="preserve">cena jedn. netto </w:t>
            </w:r>
          </w:p>
          <w:p w:rsidR="005F6FD8" w:rsidRPr="005F6FD8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  <w:r w:rsidRPr="005F6FD8">
              <w:rPr>
                <w:rFonts w:asciiTheme="minorHAnsi" w:hAnsiTheme="minorHAnsi" w:cs="Arial"/>
                <w:b/>
              </w:rPr>
              <w:t xml:space="preserve">(szt., kg) </w:t>
            </w:r>
          </w:p>
        </w:tc>
        <w:tc>
          <w:tcPr>
            <w:tcW w:w="4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FD8" w:rsidRPr="005F6FD8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  <w:r w:rsidRPr="005F6FD8">
              <w:rPr>
                <w:rFonts w:asciiTheme="minorHAnsi" w:hAnsiTheme="minorHAnsi" w:cs="Arial"/>
                <w:b/>
              </w:rPr>
              <w:t>Wartość netto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D8" w:rsidRPr="005F6FD8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  <w:r w:rsidRPr="005F6FD8">
              <w:rPr>
                <w:rFonts w:asciiTheme="minorHAnsi" w:hAnsiTheme="minorHAnsi" w:cs="Arial"/>
                <w:b/>
              </w:rPr>
              <w:t>Podatek VAT</w:t>
            </w: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D8" w:rsidRPr="005F6FD8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  <w:r w:rsidRPr="005F6FD8">
              <w:rPr>
                <w:rFonts w:asciiTheme="minorHAnsi" w:hAnsiTheme="minorHAnsi" w:cs="Arial"/>
                <w:b/>
              </w:rPr>
              <w:t>Wartość brutto</w:t>
            </w:r>
          </w:p>
        </w:tc>
      </w:tr>
      <w:tr w:rsidR="005F6FD8" w:rsidRPr="005F6FD8" w:rsidTr="001169DF">
        <w:trPr>
          <w:trHeight w:val="405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FD8" w:rsidRPr="005F6FD8" w:rsidRDefault="005F6FD8" w:rsidP="001169DF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130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FD8" w:rsidRPr="005F6FD8" w:rsidRDefault="005F6FD8" w:rsidP="001169DF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705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FD8" w:rsidRPr="005F6FD8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FD8" w:rsidRPr="005F6FD8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FD8" w:rsidRPr="005F6FD8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FD8" w:rsidRPr="005F6FD8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4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D8" w:rsidRPr="005F6FD8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D8" w:rsidRPr="005F6FD8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  <w:r w:rsidRPr="005F6FD8">
              <w:rPr>
                <w:rFonts w:asciiTheme="minorHAnsi" w:hAnsiTheme="minorHAnsi" w:cs="Arial"/>
                <w:b/>
              </w:rPr>
              <w:t>Stawka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D8" w:rsidRPr="005F6FD8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  <w:r w:rsidRPr="005F6FD8">
              <w:rPr>
                <w:rFonts w:asciiTheme="minorHAnsi" w:hAnsiTheme="minorHAnsi" w:cs="Arial"/>
                <w:b/>
              </w:rPr>
              <w:t>Wartość</w:t>
            </w:r>
          </w:p>
        </w:tc>
        <w:tc>
          <w:tcPr>
            <w:tcW w:w="53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FD8" w:rsidRPr="005F6FD8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5F6FD8" w:rsidRPr="005F6FD8" w:rsidTr="001169DF">
        <w:trPr>
          <w:trHeight w:val="405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FD8" w:rsidRPr="005F6FD8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  <w:r w:rsidRPr="005F6FD8">
              <w:rPr>
                <w:rFonts w:asciiTheme="minorHAnsi" w:hAnsiTheme="minorHAnsi" w:cs="Arial"/>
                <w:b/>
              </w:rPr>
              <w:t>1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D8" w:rsidRPr="005F6FD8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  <w:r w:rsidRPr="005F6FD8">
              <w:rPr>
                <w:rFonts w:asciiTheme="minorHAnsi" w:hAnsiTheme="minorHAnsi" w:cs="Arial"/>
                <w:b/>
              </w:rPr>
              <w:t>2</w:t>
            </w:r>
          </w:p>
        </w:tc>
        <w:tc>
          <w:tcPr>
            <w:tcW w:w="7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FD8" w:rsidRPr="005F6FD8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  <w:r w:rsidRPr="005F6FD8">
              <w:rPr>
                <w:rFonts w:asciiTheme="minorHAnsi" w:hAnsiTheme="minorHAnsi" w:cs="Arial"/>
                <w:b/>
              </w:rPr>
              <w:t>3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FD8" w:rsidRPr="005F6FD8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  <w:r w:rsidRPr="005F6FD8">
              <w:rPr>
                <w:rFonts w:asciiTheme="minorHAnsi" w:hAnsiTheme="minorHAnsi" w:cs="Arial"/>
                <w:b/>
              </w:rPr>
              <w:t>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FD8" w:rsidRPr="005F6FD8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  <w:r w:rsidRPr="005F6FD8">
              <w:rPr>
                <w:rFonts w:asciiTheme="minorHAnsi" w:hAnsiTheme="minorHAnsi" w:cs="Arial"/>
                <w:b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FD8" w:rsidRPr="005F6FD8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  <w:r w:rsidRPr="005F6FD8">
              <w:rPr>
                <w:rFonts w:asciiTheme="minorHAnsi" w:hAnsiTheme="minorHAnsi" w:cs="Arial"/>
                <w:b/>
              </w:rPr>
              <w:t>6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FD8" w:rsidRPr="005F6FD8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  <w:r w:rsidRPr="005F6FD8">
              <w:rPr>
                <w:rFonts w:asciiTheme="minorHAnsi" w:hAnsiTheme="minorHAnsi" w:cs="Arial"/>
                <w:b/>
              </w:rPr>
              <w:t>7=5x6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FD8" w:rsidRPr="005F6FD8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  <w:r w:rsidRPr="005F6FD8">
              <w:rPr>
                <w:rFonts w:asciiTheme="minorHAnsi" w:hAnsiTheme="minorHAnsi" w:cs="Arial"/>
                <w:b/>
              </w:rPr>
              <w:t>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FD8" w:rsidRPr="005F6FD8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  <w:r w:rsidRPr="005F6FD8">
              <w:rPr>
                <w:rFonts w:asciiTheme="minorHAnsi" w:hAnsiTheme="minorHAnsi" w:cs="Arial"/>
                <w:b/>
              </w:rPr>
              <w:t>9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FD8" w:rsidRPr="005F6FD8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  <w:r w:rsidRPr="005F6FD8">
              <w:rPr>
                <w:rFonts w:asciiTheme="minorHAnsi" w:hAnsiTheme="minorHAnsi" w:cs="Arial"/>
                <w:b/>
              </w:rPr>
              <w:t>10 = 7 + 9</w:t>
            </w:r>
          </w:p>
        </w:tc>
      </w:tr>
      <w:tr w:rsidR="005F6FD8" w:rsidRPr="005F6FD8" w:rsidTr="001169DF">
        <w:trPr>
          <w:trHeight w:val="405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FD8" w:rsidRPr="005F6FD8" w:rsidRDefault="005F6FD8" w:rsidP="005F6FD8">
            <w:pPr>
              <w:jc w:val="center"/>
              <w:rPr>
                <w:rFonts w:asciiTheme="minorHAnsi" w:hAnsiTheme="minorHAnsi" w:cs="Arial"/>
              </w:rPr>
            </w:pPr>
            <w:r w:rsidRPr="005F6FD8">
              <w:rPr>
                <w:rFonts w:asciiTheme="minorHAnsi" w:hAnsiTheme="minorHAnsi" w:cs="Arial"/>
              </w:rPr>
              <w:t>1.</w:t>
            </w:r>
          </w:p>
        </w:tc>
        <w:tc>
          <w:tcPr>
            <w:tcW w:w="1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6FD8" w:rsidRPr="005F6FD8" w:rsidRDefault="005F6FD8" w:rsidP="005F6FD8">
            <w:pPr>
              <w:pStyle w:val="Standard"/>
              <w:spacing w:before="100" w:after="100"/>
              <w:jc w:val="center"/>
              <w:rPr>
                <w:rFonts w:asciiTheme="minorHAnsi" w:hAnsiTheme="minorHAnsi"/>
              </w:rPr>
            </w:pPr>
            <w:r w:rsidRPr="005F6FD8">
              <w:rPr>
                <w:rFonts w:asciiTheme="minorHAnsi" w:hAnsiTheme="minorHAnsi" w:cs="Arial"/>
              </w:rPr>
              <w:t>Podtlenek azotu</w:t>
            </w:r>
          </w:p>
        </w:tc>
        <w:tc>
          <w:tcPr>
            <w:tcW w:w="7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FD8" w:rsidRPr="005F6FD8" w:rsidRDefault="005F6FD8" w:rsidP="005F6FD8">
            <w:pPr>
              <w:pStyle w:val="Standard"/>
              <w:spacing w:before="100" w:after="100"/>
              <w:jc w:val="center"/>
              <w:rPr>
                <w:rFonts w:asciiTheme="minorHAnsi" w:hAnsiTheme="minorHAnsi"/>
              </w:rPr>
            </w:pPr>
            <w:r w:rsidRPr="005F6FD8">
              <w:rPr>
                <w:rFonts w:asciiTheme="minorHAnsi" w:hAnsiTheme="minorHAnsi" w:cs="Arial"/>
              </w:rPr>
              <w:t>7 kg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FD8" w:rsidRPr="005F6FD8" w:rsidRDefault="005F6FD8" w:rsidP="005F6FD8">
            <w:pPr>
              <w:pStyle w:val="Standard"/>
              <w:spacing w:before="100" w:after="100"/>
              <w:jc w:val="center"/>
              <w:rPr>
                <w:rFonts w:asciiTheme="minorHAnsi" w:hAnsiTheme="minorHAnsi"/>
              </w:rPr>
            </w:pPr>
            <w:r w:rsidRPr="005F6FD8">
              <w:rPr>
                <w:rFonts w:asciiTheme="minorHAnsi" w:hAnsiTheme="minorHAnsi" w:cs="Arial"/>
              </w:rPr>
              <w:t>szt.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FD8" w:rsidRPr="005F6FD8" w:rsidRDefault="005F6FD8" w:rsidP="005F6FD8">
            <w:pPr>
              <w:pStyle w:val="Standard"/>
              <w:spacing w:before="100" w:after="100"/>
              <w:jc w:val="center"/>
              <w:rPr>
                <w:rFonts w:asciiTheme="minorHAnsi" w:hAnsiTheme="minorHAnsi"/>
              </w:rPr>
            </w:pPr>
            <w:r w:rsidRPr="005F6FD8">
              <w:rPr>
                <w:rFonts w:asciiTheme="minorHAnsi" w:hAnsiTheme="minorHAnsi" w:cs="Arial"/>
              </w:rPr>
              <w:t>240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6FD8" w:rsidRPr="005F6FD8" w:rsidRDefault="005F6FD8" w:rsidP="005F6FD8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FD8" w:rsidRPr="005F6FD8" w:rsidRDefault="005F6FD8" w:rsidP="005F6FD8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6FD8" w:rsidRPr="005F6FD8" w:rsidRDefault="005F6FD8" w:rsidP="005F6FD8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6FD8" w:rsidRPr="005F6FD8" w:rsidRDefault="005F6FD8" w:rsidP="005F6FD8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FD8" w:rsidRPr="005F6FD8" w:rsidRDefault="005F6FD8" w:rsidP="005F6FD8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5F6FD8" w:rsidRPr="005F6FD8" w:rsidTr="001169DF">
        <w:trPr>
          <w:trHeight w:val="405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FD8" w:rsidRPr="005F6FD8" w:rsidRDefault="005F6FD8" w:rsidP="005F6FD8">
            <w:pPr>
              <w:jc w:val="center"/>
              <w:rPr>
                <w:rFonts w:asciiTheme="minorHAnsi" w:hAnsiTheme="minorHAnsi" w:cs="Arial"/>
              </w:rPr>
            </w:pPr>
            <w:r w:rsidRPr="005F6FD8">
              <w:rPr>
                <w:rFonts w:asciiTheme="minorHAnsi" w:hAnsiTheme="minorHAnsi" w:cs="Arial"/>
              </w:rPr>
              <w:t>2.</w:t>
            </w:r>
          </w:p>
        </w:tc>
        <w:tc>
          <w:tcPr>
            <w:tcW w:w="1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6FD8" w:rsidRPr="005F6FD8" w:rsidRDefault="005F6FD8" w:rsidP="005F6FD8">
            <w:pPr>
              <w:pStyle w:val="Standard"/>
              <w:spacing w:before="100" w:after="100"/>
              <w:jc w:val="center"/>
              <w:rPr>
                <w:rFonts w:asciiTheme="minorHAnsi" w:hAnsiTheme="minorHAnsi"/>
              </w:rPr>
            </w:pPr>
            <w:r w:rsidRPr="005F6FD8">
              <w:rPr>
                <w:rFonts w:asciiTheme="minorHAnsi" w:hAnsiTheme="minorHAnsi" w:cs="Arial"/>
              </w:rPr>
              <w:t>Tlen medyczny ciekły</w:t>
            </w:r>
          </w:p>
        </w:tc>
        <w:tc>
          <w:tcPr>
            <w:tcW w:w="7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FD8" w:rsidRPr="005F6FD8" w:rsidRDefault="005F6FD8" w:rsidP="005F6FD8">
            <w:pPr>
              <w:pStyle w:val="Standard"/>
              <w:spacing w:before="100" w:after="100"/>
              <w:jc w:val="center"/>
              <w:rPr>
                <w:rFonts w:asciiTheme="minorHAnsi" w:hAnsiTheme="minorHAnsi"/>
              </w:rPr>
            </w:pPr>
            <w:r w:rsidRPr="005F6FD8">
              <w:rPr>
                <w:rFonts w:asciiTheme="minorHAnsi" w:hAnsiTheme="minorHAnsi" w:cs="Arial"/>
              </w:rPr>
              <w:t>zbiornik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FD8" w:rsidRPr="005F6FD8" w:rsidRDefault="005F6FD8" w:rsidP="005F6FD8">
            <w:pPr>
              <w:pStyle w:val="Standard"/>
              <w:spacing w:before="100" w:after="100"/>
              <w:jc w:val="center"/>
              <w:rPr>
                <w:rFonts w:asciiTheme="minorHAnsi" w:hAnsiTheme="minorHAnsi"/>
              </w:rPr>
            </w:pPr>
            <w:r w:rsidRPr="005F6FD8">
              <w:rPr>
                <w:rFonts w:asciiTheme="minorHAnsi" w:hAnsiTheme="minorHAnsi" w:cs="Arial"/>
              </w:rPr>
              <w:t>kg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FD8" w:rsidRPr="005F6FD8" w:rsidRDefault="005F6FD8" w:rsidP="005F6FD8">
            <w:pPr>
              <w:pStyle w:val="Standard"/>
              <w:spacing w:before="100" w:after="100"/>
              <w:jc w:val="center"/>
              <w:rPr>
                <w:rFonts w:asciiTheme="minorHAnsi" w:hAnsiTheme="minorHAnsi"/>
              </w:rPr>
            </w:pPr>
            <w:r w:rsidRPr="005F6FD8">
              <w:rPr>
                <w:rFonts w:asciiTheme="minorHAnsi" w:hAnsiTheme="minorHAnsi" w:cs="Arial"/>
              </w:rPr>
              <w:t>160000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6FD8" w:rsidRPr="005F6FD8" w:rsidRDefault="005F6FD8" w:rsidP="005F6FD8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FD8" w:rsidRPr="005F6FD8" w:rsidRDefault="005F6FD8" w:rsidP="005F6FD8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6FD8" w:rsidRPr="005F6FD8" w:rsidRDefault="005F6FD8" w:rsidP="005F6FD8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6FD8" w:rsidRPr="005F6FD8" w:rsidRDefault="005F6FD8" w:rsidP="005F6FD8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FD8" w:rsidRPr="005F6FD8" w:rsidRDefault="005F6FD8" w:rsidP="005F6FD8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5F6FD8" w:rsidRPr="005F6FD8" w:rsidTr="001169DF">
        <w:trPr>
          <w:trHeight w:val="405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FD8" w:rsidRPr="005F6FD8" w:rsidRDefault="005F6FD8" w:rsidP="005F6FD8">
            <w:pPr>
              <w:jc w:val="center"/>
              <w:rPr>
                <w:rFonts w:asciiTheme="minorHAnsi" w:hAnsiTheme="minorHAnsi" w:cs="Arial"/>
              </w:rPr>
            </w:pPr>
            <w:r w:rsidRPr="005F6FD8">
              <w:rPr>
                <w:rFonts w:asciiTheme="minorHAnsi" w:hAnsiTheme="minorHAnsi" w:cs="Arial"/>
              </w:rPr>
              <w:t>3.</w:t>
            </w:r>
          </w:p>
        </w:tc>
        <w:tc>
          <w:tcPr>
            <w:tcW w:w="1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6FD8" w:rsidRPr="005F6FD8" w:rsidRDefault="005F6FD8" w:rsidP="005F6FD8">
            <w:pPr>
              <w:pStyle w:val="Standard"/>
              <w:spacing w:before="100" w:after="100"/>
              <w:jc w:val="center"/>
              <w:rPr>
                <w:rFonts w:asciiTheme="minorHAnsi" w:hAnsiTheme="minorHAnsi"/>
              </w:rPr>
            </w:pPr>
            <w:r w:rsidRPr="005F6FD8">
              <w:rPr>
                <w:rFonts w:asciiTheme="minorHAnsi" w:hAnsiTheme="minorHAnsi" w:cs="Arial"/>
              </w:rPr>
              <w:t>Tlen medyczny sprężony</w:t>
            </w:r>
          </w:p>
        </w:tc>
        <w:tc>
          <w:tcPr>
            <w:tcW w:w="7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FD8" w:rsidRPr="005F6FD8" w:rsidRDefault="005F6FD8" w:rsidP="005F6FD8">
            <w:pPr>
              <w:pStyle w:val="Standard"/>
              <w:spacing w:before="100" w:after="100"/>
              <w:jc w:val="center"/>
              <w:rPr>
                <w:rFonts w:asciiTheme="minorHAnsi" w:hAnsiTheme="minorHAnsi"/>
              </w:rPr>
            </w:pPr>
            <w:r w:rsidRPr="005F6FD8">
              <w:rPr>
                <w:rFonts w:asciiTheme="minorHAnsi" w:hAnsiTheme="minorHAnsi" w:cs="Arial"/>
              </w:rPr>
              <w:t>40 L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FD8" w:rsidRPr="005F6FD8" w:rsidRDefault="005F6FD8" w:rsidP="005F6FD8">
            <w:pPr>
              <w:pStyle w:val="Standard"/>
              <w:spacing w:before="100" w:after="100"/>
              <w:jc w:val="center"/>
              <w:rPr>
                <w:rFonts w:asciiTheme="minorHAnsi" w:hAnsiTheme="minorHAnsi"/>
              </w:rPr>
            </w:pPr>
            <w:r w:rsidRPr="005F6FD8">
              <w:rPr>
                <w:rFonts w:asciiTheme="minorHAnsi" w:hAnsiTheme="minorHAnsi" w:cs="Arial"/>
              </w:rPr>
              <w:t>szt.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FD8" w:rsidRPr="005F6FD8" w:rsidRDefault="005F6FD8" w:rsidP="005F6FD8">
            <w:pPr>
              <w:pStyle w:val="Standard"/>
              <w:spacing w:before="100" w:after="100"/>
              <w:jc w:val="center"/>
              <w:rPr>
                <w:rFonts w:asciiTheme="minorHAnsi" w:hAnsiTheme="minorHAnsi"/>
              </w:rPr>
            </w:pPr>
            <w:r w:rsidRPr="005F6FD8">
              <w:rPr>
                <w:rFonts w:asciiTheme="minorHAnsi" w:hAnsiTheme="minorHAnsi" w:cs="Arial"/>
              </w:rPr>
              <w:t>36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6FD8" w:rsidRPr="005F6FD8" w:rsidRDefault="005F6FD8" w:rsidP="005F6FD8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FD8" w:rsidRPr="005F6FD8" w:rsidRDefault="005F6FD8" w:rsidP="005F6FD8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6FD8" w:rsidRPr="005F6FD8" w:rsidRDefault="005F6FD8" w:rsidP="005F6FD8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6FD8" w:rsidRPr="005F6FD8" w:rsidRDefault="005F6FD8" w:rsidP="005F6FD8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FD8" w:rsidRPr="005F6FD8" w:rsidRDefault="005F6FD8" w:rsidP="005F6FD8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5F6FD8" w:rsidRPr="005F6FD8" w:rsidTr="001169DF">
        <w:trPr>
          <w:trHeight w:val="405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FD8" w:rsidRPr="005F6FD8" w:rsidRDefault="005F6FD8" w:rsidP="005F6FD8">
            <w:pPr>
              <w:jc w:val="center"/>
              <w:rPr>
                <w:rFonts w:asciiTheme="minorHAnsi" w:hAnsiTheme="minorHAnsi" w:cs="Arial"/>
              </w:rPr>
            </w:pPr>
            <w:r w:rsidRPr="005F6FD8">
              <w:rPr>
                <w:rFonts w:asciiTheme="minorHAnsi" w:hAnsiTheme="minorHAnsi" w:cs="Arial"/>
              </w:rPr>
              <w:t>4.</w:t>
            </w:r>
          </w:p>
        </w:tc>
        <w:tc>
          <w:tcPr>
            <w:tcW w:w="1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6FD8" w:rsidRPr="005F6FD8" w:rsidRDefault="005F6FD8" w:rsidP="005F6FD8">
            <w:pPr>
              <w:pStyle w:val="Standard"/>
              <w:spacing w:before="100" w:after="100"/>
              <w:jc w:val="center"/>
              <w:rPr>
                <w:rFonts w:asciiTheme="minorHAnsi" w:hAnsiTheme="minorHAnsi"/>
              </w:rPr>
            </w:pPr>
            <w:r w:rsidRPr="005F6FD8">
              <w:rPr>
                <w:rFonts w:asciiTheme="minorHAnsi" w:hAnsiTheme="minorHAnsi" w:cs="Arial"/>
              </w:rPr>
              <w:t>Tlen medyczny sprężony</w:t>
            </w:r>
          </w:p>
        </w:tc>
        <w:tc>
          <w:tcPr>
            <w:tcW w:w="7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FD8" w:rsidRPr="005F6FD8" w:rsidRDefault="005F6FD8" w:rsidP="005F6FD8">
            <w:pPr>
              <w:pStyle w:val="Standard"/>
              <w:spacing w:before="100" w:after="100"/>
              <w:jc w:val="center"/>
              <w:rPr>
                <w:rFonts w:asciiTheme="minorHAnsi" w:hAnsiTheme="minorHAnsi"/>
              </w:rPr>
            </w:pPr>
            <w:r w:rsidRPr="005F6FD8">
              <w:rPr>
                <w:rFonts w:asciiTheme="minorHAnsi" w:hAnsiTheme="minorHAnsi" w:cs="Arial"/>
              </w:rPr>
              <w:t>10 L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FD8" w:rsidRPr="005F6FD8" w:rsidRDefault="005F6FD8" w:rsidP="005F6FD8">
            <w:pPr>
              <w:pStyle w:val="Standard"/>
              <w:spacing w:before="100" w:after="100"/>
              <w:jc w:val="center"/>
              <w:rPr>
                <w:rFonts w:asciiTheme="minorHAnsi" w:hAnsiTheme="minorHAnsi"/>
              </w:rPr>
            </w:pPr>
            <w:r w:rsidRPr="005F6FD8">
              <w:rPr>
                <w:rFonts w:asciiTheme="minorHAnsi" w:hAnsiTheme="minorHAnsi" w:cs="Arial"/>
              </w:rPr>
              <w:t>szt.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FD8" w:rsidRPr="005F6FD8" w:rsidRDefault="005F6FD8" w:rsidP="005F6FD8">
            <w:pPr>
              <w:pStyle w:val="Standard"/>
              <w:spacing w:before="100" w:after="100"/>
              <w:jc w:val="center"/>
              <w:rPr>
                <w:rFonts w:asciiTheme="minorHAnsi" w:hAnsiTheme="minorHAnsi"/>
              </w:rPr>
            </w:pPr>
            <w:r w:rsidRPr="005F6FD8">
              <w:rPr>
                <w:rFonts w:asciiTheme="minorHAnsi" w:hAnsiTheme="minorHAnsi" w:cs="Arial"/>
              </w:rPr>
              <w:t>20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6FD8" w:rsidRPr="005F6FD8" w:rsidRDefault="005F6FD8" w:rsidP="005F6FD8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FD8" w:rsidRPr="005F6FD8" w:rsidRDefault="005F6FD8" w:rsidP="005F6FD8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6FD8" w:rsidRPr="005F6FD8" w:rsidRDefault="005F6FD8" w:rsidP="005F6FD8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6FD8" w:rsidRPr="005F6FD8" w:rsidRDefault="005F6FD8" w:rsidP="005F6FD8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FD8" w:rsidRPr="005F6FD8" w:rsidRDefault="005F6FD8" w:rsidP="005F6FD8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5F6FD8" w:rsidRPr="005F6FD8" w:rsidTr="001169DF">
        <w:trPr>
          <w:trHeight w:val="405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FD8" w:rsidRPr="005F6FD8" w:rsidRDefault="005F6FD8" w:rsidP="005F6FD8">
            <w:pPr>
              <w:jc w:val="center"/>
              <w:rPr>
                <w:rFonts w:asciiTheme="minorHAnsi" w:hAnsiTheme="minorHAnsi" w:cs="Arial"/>
              </w:rPr>
            </w:pPr>
            <w:r w:rsidRPr="005F6FD8">
              <w:rPr>
                <w:rFonts w:asciiTheme="minorHAnsi" w:hAnsiTheme="minorHAnsi" w:cs="Arial"/>
              </w:rPr>
              <w:t>5.</w:t>
            </w:r>
          </w:p>
        </w:tc>
        <w:tc>
          <w:tcPr>
            <w:tcW w:w="1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6FD8" w:rsidRPr="005F6FD8" w:rsidRDefault="005F6FD8" w:rsidP="005F6FD8">
            <w:pPr>
              <w:pStyle w:val="Standard"/>
              <w:spacing w:before="100" w:after="100"/>
              <w:jc w:val="center"/>
              <w:rPr>
                <w:rFonts w:asciiTheme="minorHAnsi" w:hAnsiTheme="minorHAnsi"/>
              </w:rPr>
            </w:pPr>
            <w:r w:rsidRPr="005F6FD8">
              <w:rPr>
                <w:rFonts w:asciiTheme="minorHAnsi" w:hAnsiTheme="minorHAnsi" w:cs="Arial"/>
              </w:rPr>
              <w:t>Dwutlenek węgla medyczny do zabiegów laparoskopowych</w:t>
            </w:r>
          </w:p>
        </w:tc>
        <w:tc>
          <w:tcPr>
            <w:tcW w:w="7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FD8" w:rsidRPr="005F6FD8" w:rsidRDefault="005F6FD8" w:rsidP="005F6FD8">
            <w:pPr>
              <w:pStyle w:val="Standard"/>
              <w:spacing w:before="100" w:after="100"/>
              <w:jc w:val="center"/>
              <w:rPr>
                <w:rFonts w:asciiTheme="minorHAnsi" w:hAnsiTheme="minorHAnsi"/>
              </w:rPr>
            </w:pPr>
            <w:r w:rsidRPr="005F6FD8">
              <w:rPr>
                <w:rFonts w:asciiTheme="minorHAnsi" w:hAnsiTheme="minorHAnsi" w:cs="Arial"/>
              </w:rPr>
              <w:t>7,5 kg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FD8" w:rsidRPr="005F6FD8" w:rsidRDefault="005F6FD8" w:rsidP="005F6FD8">
            <w:pPr>
              <w:pStyle w:val="Standard"/>
              <w:spacing w:before="100" w:after="100"/>
              <w:jc w:val="center"/>
              <w:rPr>
                <w:rFonts w:asciiTheme="minorHAnsi" w:hAnsiTheme="minorHAnsi"/>
              </w:rPr>
            </w:pPr>
            <w:r w:rsidRPr="005F6FD8">
              <w:rPr>
                <w:rFonts w:asciiTheme="minorHAnsi" w:hAnsiTheme="minorHAnsi" w:cs="Arial"/>
              </w:rPr>
              <w:t>szt.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FD8" w:rsidRPr="005F6FD8" w:rsidRDefault="005F6FD8" w:rsidP="005F6FD8">
            <w:pPr>
              <w:pStyle w:val="Standard"/>
              <w:spacing w:before="100" w:after="100"/>
              <w:jc w:val="center"/>
              <w:rPr>
                <w:rFonts w:asciiTheme="minorHAnsi" w:hAnsiTheme="minorHAnsi"/>
              </w:rPr>
            </w:pPr>
            <w:r w:rsidRPr="005F6FD8">
              <w:rPr>
                <w:rFonts w:asciiTheme="minorHAnsi" w:hAnsiTheme="minorHAnsi" w:cs="Arial"/>
              </w:rPr>
              <w:t>30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6FD8" w:rsidRPr="005F6FD8" w:rsidRDefault="005F6FD8" w:rsidP="005F6FD8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FD8" w:rsidRPr="005F6FD8" w:rsidRDefault="005F6FD8" w:rsidP="005F6FD8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6FD8" w:rsidRPr="005F6FD8" w:rsidRDefault="005F6FD8" w:rsidP="005F6FD8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6FD8" w:rsidRPr="005F6FD8" w:rsidRDefault="005F6FD8" w:rsidP="005F6FD8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FD8" w:rsidRPr="005F6FD8" w:rsidRDefault="005F6FD8" w:rsidP="005F6FD8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5F6FD8" w:rsidRPr="005F6FD8" w:rsidTr="001169DF">
        <w:trPr>
          <w:trHeight w:val="405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F6FD8" w:rsidRPr="005F6FD8" w:rsidRDefault="005F6FD8" w:rsidP="005F6FD8">
            <w:pPr>
              <w:rPr>
                <w:rFonts w:asciiTheme="minorHAnsi" w:hAnsiTheme="minorHAnsi" w:cs="Arial"/>
              </w:rPr>
            </w:pPr>
          </w:p>
        </w:tc>
        <w:tc>
          <w:tcPr>
            <w:tcW w:w="141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6FD8" w:rsidRPr="005F6FD8" w:rsidRDefault="005F6FD8" w:rsidP="005F6FD8">
            <w:pPr>
              <w:jc w:val="right"/>
              <w:rPr>
                <w:rFonts w:asciiTheme="minorHAnsi" w:hAnsiTheme="minorHAnsi" w:cs="Arial"/>
                <w:b/>
              </w:rPr>
            </w:pPr>
          </w:p>
        </w:tc>
        <w:tc>
          <w:tcPr>
            <w:tcW w:w="1646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6FD8" w:rsidRPr="005F6FD8" w:rsidRDefault="005F6FD8" w:rsidP="005F6FD8">
            <w:pPr>
              <w:jc w:val="right"/>
              <w:rPr>
                <w:rFonts w:asciiTheme="minorHAnsi" w:hAnsiTheme="minorHAnsi" w:cs="Arial"/>
                <w:b/>
              </w:rPr>
            </w:pPr>
            <w:r w:rsidRPr="005F6FD8">
              <w:rPr>
                <w:rFonts w:asciiTheme="minorHAnsi" w:hAnsiTheme="minorHAnsi" w:cs="Arial"/>
                <w:b/>
              </w:rPr>
              <w:t>Razem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D8" w:rsidRPr="005F6FD8" w:rsidRDefault="005F6FD8" w:rsidP="005F6FD8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738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FD8" w:rsidRPr="005F6FD8" w:rsidRDefault="005F6FD8" w:rsidP="005F6FD8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6FD8" w:rsidRPr="005F6FD8" w:rsidRDefault="005F6FD8" w:rsidP="005F6FD8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</w:tr>
    </w:tbl>
    <w:p w:rsidR="005F6FD8" w:rsidRDefault="005F6FD8" w:rsidP="005F6FD8">
      <w:pPr>
        <w:tabs>
          <w:tab w:val="left" w:pos="5387"/>
        </w:tabs>
        <w:jc w:val="right"/>
        <w:rPr>
          <w:sz w:val="24"/>
          <w:szCs w:val="24"/>
        </w:rPr>
      </w:pPr>
    </w:p>
    <w:p w:rsidR="005F6FD8" w:rsidRDefault="005F6FD8" w:rsidP="005F6FD8">
      <w:pPr>
        <w:tabs>
          <w:tab w:val="left" w:pos="5387"/>
        </w:tabs>
        <w:jc w:val="right"/>
        <w:rPr>
          <w:sz w:val="24"/>
          <w:szCs w:val="24"/>
        </w:rPr>
      </w:pPr>
    </w:p>
    <w:p w:rsidR="005F6FD8" w:rsidRPr="00EF0C34" w:rsidRDefault="005F6FD8" w:rsidP="005F6FD8">
      <w:pPr>
        <w:tabs>
          <w:tab w:val="left" w:pos="5387"/>
        </w:tabs>
        <w:jc w:val="right"/>
        <w:rPr>
          <w:i/>
          <w:iCs/>
          <w:sz w:val="24"/>
          <w:szCs w:val="24"/>
        </w:rPr>
      </w:pPr>
      <w:r w:rsidRPr="00EF0C34">
        <w:rPr>
          <w:sz w:val="24"/>
          <w:szCs w:val="24"/>
        </w:rPr>
        <w:t>Data …………………..</w:t>
      </w:r>
      <w:r>
        <w:rPr>
          <w:sz w:val="24"/>
          <w:szCs w:val="24"/>
        </w:rPr>
        <w:t xml:space="preserve">                                          </w:t>
      </w:r>
      <w:r w:rsidRPr="00EF0C34">
        <w:rPr>
          <w:i/>
          <w:iCs/>
          <w:sz w:val="24"/>
          <w:szCs w:val="24"/>
        </w:rPr>
        <w:t>..............................................................</w:t>
      </w:r>
    </w:p>
    <w:p w:rsidR="005F6FD8" w:rsidRPr="00EF0C34" w:rsidRDefault="005F6FD8" w:rsidP="005F6FD8">
      <w:pPr>
        <w:numPr>
          <w:ilvl w:val="5"/>
          <w:numId w:val="1"/>
        </w:numPr>
        <w:jc w:val="righ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 w:rsidRPr="00EF0C34">
        <w:rPr>
          <w:i/>
          <w:iCs/>
          <w:sz w:val="18"/>
          <w:szCs w:val="18"/>
        </w:rPr>
        <w:t>(</w:t>
      </w:r>
      <w:r w:rsidRPr="00EF0C34">
        <w:rPr>
          <w:bCs/>
          <w:i/>
          <w:iCs/>
          <w:sz w:val="18"/>
          <w:szCs w:val="18"/>
        </w:rPr>
        <w:t>podpis(y)</w:t>
      </w:r>
      <w:r w:rsidRPr="00EF0C34">
        <w:rPr>
          <w:b/>
          <w:bCs/>
          <w:i/>
          <w:iCs/>
          <w:sz w:val="18"/>
          <w:szCs w:val="18"/>
        </w:rPr>
        <w:t xml:space="preserve"> </w:t>
      </w:r>
      <w:r w:rsidRPr="00EF0C34">
        <w:rPr>
          <w:i/>
          <w:iCs/>
          <w:sz w:val="18"/>
          <w:szCs w:val="18"/>
        </w:rPr>
        <w:t xml:space="preserve">osoby(osób) uprawnionej(ych) do </w:t>
      </w:r>
    </w:p>
    <w:p w:rsidR="005F6FD8" w:rsidRDefault="005F6FD8" w:rsidP="005F6FD8">
      <w:pPr>
        <w:ind w:left="4956"/>
        <w:jc w:val="right"/>
        <w:rPr>
          <w:i/>
          <w:iCs/>
          <w:sz w:val="18"/>
          <w:szCs w:val="18"/>
        </w:rPr>
      </w:pPr>
      <w:r w:rsidRPr="00EF0C34">
        <w:rPr>
          <w:i/>
          <w:iCs/>
          <w:sz w:val="18"/>
          <w:szCs w:val="18"/>
        </w:rPr>
        <w:t>składania oświadczeń woli w imieniu wykonawcy</w:t>
      </w:r>
    </w:p>
    <w:p w:rsidR="005F6FD8" w:rsidRDefault="005F6FD8" w:rsidP="005F6FD8">
      <w:pPr>
        <w:ind w:left="4956"/>
        <w:jc w:val="right"/>
        <w:rPr>
          <w:i/>
          <w:iCs/>
          <w:sz w:val="18"/>
          <w:szCs w:val="18"/>
        </w:rPr>
      </w:pPr>
    </w:p>
    <w:tbl>
      <w:tblPr>
        <w:tblW w:w="5402" w:type="pct"/>
        <w:tblInd w:w="-61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"/>
        <w:gridCol w:w="1141"/>
        <w:gridCol w:w="1141"/>
        <w:gridCol w:w="1141"/>
        <w:gridCol w:w="1643"/>
        <w:gridCol w:w="1268"/>
        <w:gridCol w:w="48"/>
        <w:gridCol w:w="1228"/>
        <w:gridCol w:w="1316"/>
        <w:gridCol w:w="1591"/>
        <w:gridCol w:w="12"/>
        <w:gridCol w:w="1080"/>
        <w:gridCol w:w="1274"/>
        <w:gridCol w:w="1715"/>
      </w:tblGrid>
      <w:tr w:rsidR="005F6FD8" w:rsidRPr="009B6FFD" w:rsidTr="001169DF">
        <w:trPr>
          <w:trHeight w:val="419"/>
        </w:trPr>
        <w:tc>
          <w:tcPr>
            <w:tcW w:w="1849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6FD8" w:rsidRPr="009B6FFD" w:rsidRDefault="005F6FD8" w:rsidP="001169DF">
            <w:pPr>
              <w:rPr>
                <w:rFonts w:asciiTheme="minorHAnsi" w:hAnsiTheme="minorHAnsi" w:cs="Arial"/>
                <w:b/>
              </w:rPr>
            </w:pPr>
            <w:r w:rsidRPr="009B6FFD">
              <w:rPr>
                <w:rFonts w:asciiTheme="minorHAnsi" w:hAnsiTheme="minorHAnsi" w:cs="Arial"/>
                <w:b/>
              </w:rPr>
              <w:t>Pakiet nr 1 – Dzierżawa</w:t>
            </w:r>
          </w:p>
        </w:tc>
        <w:tc>
          <w:tcPr>
            <w:tcW w:w="419" w:type="pct"/>
            <w:tcBorders>
              <w:bottom w:val="single" w:sz="4" w:space="0" w:color="auto"/>
            </w:tcBorders>
            <w:vAlign w:val="center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42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4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530" w:type="pct"/>
            <w:gridSpan w:val="2"/>
            <w:tcBorders>
              <w:bottom w:val="single" w:sz="4" w:space="0" w:color="auto"/>
            </w:tcBorders>
            <w:vAlign w:val="center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778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5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5F6FD8" w:rsidRPr="009B6FFD" w:rsidTr="001169DF">
        <w:trPr>
          <w:trHeight w:val="419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  <w:r w:rsidRPr="009B6FFD">
              <w:rPr>
                <w:rFonts w:asciiTheme="minorHAnsi" w:hAnsiTheme="minorHAnsi" w:cs="Arial"/>
                <w:b/>
              </w:rPr>
              <w:t>lp</w:t>
            </w:r>
          </w:p>
        </w:tc>
        <w:tc>
          <w:tcPr>
            <w:tcW w:w="1674" w:type="pct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  <w:r w:rsidRPr="009B6FFD">
              <w:rPr>
                <w:rFonts w:asciiTheme="minorHAnsi" w:hAnsiTheme="minorHAnsi" w:cs="Arial"/>
                <w:b/>
              </w:rPr>
              <w:t>Przedmiot zamówienia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  <w:r w:rsidRPr="009B6FFD">
              <w:rPr>
                <w:rFonts w:asciiTheme="minorHAnsi" w:hAnsiTheme="minorHAnsi" w:cs="Arial"/>
                <w:b/>
              </w:rPr>
              <w:t>J.m.</w:t>
            </w:r>
          </w:p>
        </w:tc>
        <w:tc>
          <w:tcPr>
            <w:tcW w:w="422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  <w:r w:rsidRPr="009B6FFD">
              <w:rPr>
                <w:rFonts w:asciiTheme="minorHAnsi" w:hAnsiTheme="minorHAnsi" w:cs="Arial"/>
                <w:b/>
              </w:rPr>
              <w:t>Ilość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  <w:r w:rsidRPr="009B6FFD">
              <w:rPr>
                <w:rFonts w:asciiTheme="minorHAnsi" w:hAnsiTheme="minorHAnsi" w:cs="Arial"/>
                <w:b/>
              </w:rPr>
              <w:t>cena jedn. netto</w:t>
            </w:r>
          </w:p>
        </w:tc>
        <w:tc>
          <w:tcPr>
            <w:tcW w:w="5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  <w:r w:rsidRPr="009B6FFD">
              <w:rPr>
                <w:rFonts w:asciiTheme="minorHAnsi" w:hAnsiTheme="minorHAnsi" w:cs="Arial"/>
                <w:b/>
              </w:rPr>
              <w:t>Wartość netto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  <w:r w:rsidRPr="009B6FFD">
              <w:rPr>
                <w:rFonts w:asciiTheme="minorHAnsi" w:hAnsiTheme="minorHAnsi" w:cs="Arial"/>
                <w:b/>
              </w:rPr>
              <w:t>Podatek VAT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  <w:r w:rsidRPr="009B6FFD">
              <w:rPr>
                <w:rFonts w:asciiTheme="minorHAnsi" w:hAnsiTheme="minorHAnsi" w:cs="Arial"/>
                <w:b/>
              </w:rPr>
              <w:t>Wartość brutto</w:t>
            </w:r>
          </w:p>
        </w:tc>
      </w:tr>
      <w:tr w:rsidR="005F6FD8" w:rsidRPr="009B6FFD" w:rsidTr="001169DF">
        <w:trPr>
          <w:trHeight w:val="77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FD8" w:rsidRPr="009B6FFD" w:rsidRDefault="005F6FD8" w:rsidP="001169DF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1674" w:type="pct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FD8" w:rsidRPr="009B6FFD" w:rsidRDefault="005F6FD8" w:rsidP="001169DF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422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43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5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  <w:r w:rsidRPr="009B6FFD">
              <w:rPr>
                <w:rFonts w:asciiTheme="minorHAnsi" w:hAnsiTheme="minorHAnsi" w:cs="Arial"/>
                <w:b/>
              </w:rPr>
              <w:t>Stawka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  <w:r w:rsidRPr="009B6FFD">
              <w:rPr>
                <w:rFonts w:asciiTheme="minorHAnsi" w:hAnsiTheme="minorHAnsi" w:cs="Arial"/>
                <w:b/>
              </w:rPr>
              <w:t>Wartość</w:t>
            </w:r>
          </w:p>
        </w:tc>
        <w:tc>
          <w:tcPr>
            <w:tcW w:w="56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5F6FD8" w:rsidRPr="009B6FFD" w:rsidTr="001169DF">
        <w:trPr>
          <w:trHeight w:val="419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  <w:r w:rsidRPr="009B6FFD">
              <w:rPr>
                <w:rFonts w:asciiTheme="minorHAnsi" w:hAnsiTheme="minorHAnsi" w:cs="Arial"/>
                <w:b/>
              </w:rPr>
              <w:t>1</w:t>
            </w:r>
          </w:p>
        </w:tc>
        <w:tc>
          <w:tcPr>
            <w:tcW w:w="16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  <w:r w:rsidRPr="009B6FFD">
              <w:rPr>
                <w:rFonts w:asciiTheme="minorHAnsi" w:hAnsiTheme="minorHAnsi" w:cs="Arial"/>
                <w:b/>
              </w:rPr>
              <w:t>2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  <w:r w:rsidRPr="009B6FFD">
              <w:rPr>
                <w:rFonts w:asciiTheme="minorHAnsi" w:hAnsiTheme="minorHAnsi" w:cs="Arial"/>
                <w:b/>
              </w:rPr>
              <w:t>3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  <w:r w:rsidRPr="009B6FFD">
              <w:rPr>
                <w:rFonts w:asciiTheme="minorHAnsi" w:hAnsiTheme="minorHAnsi" w:cs="Arial"/>
                <w:b/>
              </w:rPr>
              <w:t>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  <w:r w:rsidRPr="009B6FFD">
              <w:rPr>
                <w:rFonts w:asciiTheme="minorHAnsi" w:hAnsiTheme="minorHAnsi" w:cs="Arial"/>
                <w:b/>
              </w:rPr>
              <w:t>5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  <w:r w:rsidRPr="009B6FFD">
              <w:rPr>
                <w:rFonts w:asciiTheme="minorHAnsi" w:hAnsiTheme="minorHAnsi" w:cs="Arial"/>
                <w:b/>
              </w:rPr>
              <w:t>6=4x5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  <w:r w:rsidRPr="009B6FFD">
              <w:rPr>
                <w:rFonts w:asciiTheme="minorHAnsi" w:hAnsiTheme="minorHAnsi" w:cs="Arial"/>
                <w:b/>
              </w:rPr>
              <w:t>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  <w:r w:rsidRPr="009B6FFD">
              <w:rPr>
                <w:rFonts w:asciiTheme="minorHAnsi" w:hAnsiTheme="minorHAnsi" w:cs="Arial"/>
                <w:b/>
              </w:rPr>
              <w:t>8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  <w:r w:rsidRPr="009B6FFD">
              <w:rPr>
                <w:rFonts w:asciiTheme="minorHAnsi" w:hAnsiTheme="minorHAnsi" w:cs="Arial"/>
                <w:b/>
              </w:rPr>
              <w:t>9 = 6 + 8</w:t>
            </w:r>
          </w:p>
        </w:tc>
      </w:tr>
      <w:tr w:rsidR="009B6FFD" w:rsidRPr="009B6FFD" w:rsidTr="001169DF">
        <w:trPr>
          <w:trHeight w:val="419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FFD" w:rsidRPr="009B6FFD" w:rsidRDefault="009B6FFD" w:rsidP="009B6FFD">
            <w:pPr>
              <w:jc w:val="center"/>
              <w:rPr>
                <w:rFonts w:asciiTheme="minorHAnsi" w:hAnsiTheme="minorHAnsi" w:cs="Arial"/>
              </w:rPr>
            </w:pPr>
            <w:r w:rsidRPr="009B6FFD">
              <w:rPr>
                <w:rFonts w:asciiTheme="minorHAnsi" w:hAnsiTheme="minorHAnsi" w:cs="Arial"/>
              </w:rPr>
              <w:t>1.</w:t>
            </w:r>
          </w:p>
        </w:tc>
        <w:tc>
          <w:tcPr>
            <w:tcW w:w="167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6FFD" w:rsidRPr="009B6FFD" w:rsidRDefault="009B6FFD" w:rsidP="009B6FFD">
            <w:pPr>
              <w:pStyle w:val="Standard"/>
              <w:spacing w:before="100" w:after="100"/>
              <w:jc w:val="center"/>
              <w:rPr>
                <w:rFonts w:asciiTheme="minorHAnsi" w:hAnsiTheme="minorHAnsi"/>
              </w:rPr>
            </w:pPr>
            <w:r w:rsidRPr="009B6FFD">
              <w:rPr>
                <w:rFonts w:asciiTheme="minorHAnsi" w:hAnsiTheme="minorHAnsi" w:cs="Arial"/>
              </w:rPr>
              <w:t xml:space="preserve">Dzierżawa zbiornika na tlen medyczny ciekły (poj. nie mniejsza niż 6 ton) z systemem z systemem telemetrii tj. </w:t>
            </w:r>
            <w:r w:rsidRPr="009B6FFD">
              <w:rPr>
                <w:rFonts w:asciiTheme="minorHAnsi" w:hAnsiTheme="minorHAnsi" w:cs="Arial"/>
              </w:rPr>
              <w:lastRenderedPageBreak/>
              <w:t>zdalnej transmisji danych o stanie napełnienia zbiornika z punktu zbiornikowego do centralnego komputera dostawcy ciekłego tlenu medycznego z możliwością podglądu danych przez Zamawiającego w ogólnodostępnej wersji przeglądarki internetowej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FFD" w:rsidRPr="009B6FFD" w:rsidRDefault="009B6FFD" w:rsidP="009B6FFD">
            <w:pPr>
              <w:pStyle w:val="Standard"/>
              <w:spacing w:before="100" w:after="100"/>
              <w:jc w:val="center"/>
              <w:rPr>
                <w:rFonts w:asciiTheme="minorHAnsi" w:hAnsiTheme="minorHAnsi"/>
              </w:rPr>
            </w:pPr>
            <w:r w:rsidRPr="009B6FFD">
              <w:rPr>
                <w:rFonts w:asciiTheme="minorHAnsi" w:hAnsiTheme="minorHAnsi" w:cs="Arial"/>
              </w:rPr>
              <w:lastRenderedPageBreak/>
              <w:t>Miesiąc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FFD" w:rsidRPr="009B6FFD" w:rsidRDefault="009B6FFD" w:rsidP="009B6FFD">
            <w:pPr>
              <w:pStyle w:val="Standard"/>
              <w:spacing w:before="100" w:after="100"/>
              <w:jc w:val="center"/>
              <w:rPr>
                <w:rFonts w:asciiTheme="minorHAnsi" w:hAnsiTheme="minorHAnsi"/>
              </w:rPr>
            </w:pPr>
            <w:r w:rsidRPr="009B6FFD">
              <w:rPr>
                <w:rFonts w:asciiTheme="minorHAnsi" w:hAnsiTheme="minorHAnsi" w:cs="Arial"/>
              </w:rPr>
              <w:t>36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FFD" w:rsidRPr="009B6FFD" w:rsidRDefault="009B6FFD" w:rsidP="009B6FFD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FFD" w:rsidRPr="009B6FFD" w:rsidRDefault="009B6FFD" w:rsidP="009B6FFD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FFD" w:rsidRPr="009B6FFD" w:rsidRDefault="009B6FFD" w:rsidP="009B6FFD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FFD" w:rsidRPr="009B6FFD" w:rsidRDefault="009B6FFD" w:rsidP="009B6FFD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FFD" w:rsidRPr="009B6FFD" w:rsidRDefault="009B6FFD" w:rsidP="009B6FFD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9B6FFD" w:rsidRPr="009B6FFD" w:rsidTr="001169DF">
        <w:trPr>
          <w:trHeight w:val="419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FFD" w:rsidRPr="009B6FFD" w:rsidRDefault="009B6FFD" w:rsidP="009B6FFD">
            <w:pPr>
              <w:jc w:val="center"/>
              <w:rPr>
                <w:rFonts w:asciiTheme="minorHAnsi" w:hAnsiTheme="minorHAnsi" w:cs="Arial"/>
              </w:rPr>
            </w:pPr>
            <w:r w:rsidRPr="009B6FFD">
              <w:rPr>
                <w:rFonts w:asciiTheme="minorHAnsi" w:hAnsiTheme="minorHAnsi" w:cs="Arial"/>
              </w:rPr>
              <w:t>2.</w:t>
            </w:r>
          </w:p>
        </w:tc>
        <w:tc>
          <w:tcPr>
            <w:tcW w:w="167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6FFD" w:rsidRPr="009B6FFD" w:rsidRDefault="009B6FFD" w:rsidP="009B6FFD">
            <w:pPr>
              <w:pStyle w:val="Standard"/>
              <w:spacing w:before="100" w:after="100"/>
              <w:jc w:val="center"/>
              <w:rPr>
                <w:rFonts w:asciiTheme="minorHAnsi" w:hAnsiTheme="minorHAnsi"/>
              </w:rPr>
            </w:pPr>
            <w:r w:rsidRPr="009B6FFD">
              <w:rPr>
                <w:rFonts w:asciiTheme="minorHAnsi" w:hAnsiTheme="minorHAnsi" w:cs="Arial"/>
              </w:rPr>
              <w:t>Dzierżawa butli 7 kg na podtlenek azotu medyczny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FFD" w:rsidRPr="009B6FFD" w:rsidRDefault="009B6FFD" w:rsidP="009B6FFD">
            <w:pPr>
              <w:pStyle w:val="Standard"/>
              <w:spacing w:before="100" w:after="100"/>
              <w:jc w:val="center"/>
              <w:rPr>
                <w:rFonts w:asciiTheme="minorHAnsi" w:hAnsiTheme="minorHAnsi"/>
              </w:rPr>
            </w:pPr>
            <w:r w:rsidRPr="009B6FFD">
              <w:rPr>
                <w:rFonts w:asciiTheme="minorHAnsi" w:hAnsiTheme="minorHAnsi" w:cs="Arial"/>
              </w:rPr>
              <w:t>Butlodoba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FFD" w:rsidRPr="009B6FFD" w:rsidRDefault="009B6FFD" w:rsidP="009B6FFD">
            <w:pPr>
              <w:pStyle w:val="Standard"/>
              <w:spacing w:before="100" w:after="100"/>
              <w:jc w:val="center"/>
              <w:rPr>
                <w:rFonts w:asciiTheme="minorHAnsi" w:hAnsiTheme="minorHAnsi"/>
              </w:rPr>
            </w:pPr>
            <w:r w:rsidRPr="009B6FFD">
              <w:rPr>
                <w:rFonts w:asciiTheme="minorHAnsi" w:hAnsiTheme="minorHAnsi" w:cs="Arial"/>
              </w:rPr>
              <w:t>24090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FFD" w:rsidRPr="009B6FFD" w:rsidRDefault="009B6FFD" w:rsidP="009B6FFD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FFD" w:rsidRPr="009B6FFD" w:rsidRDefault="009B6FFD" w:rsidP="009B6FFD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FFD" w:rsidRPr="009B6FFD" w:rsidRDefault="009B6FFD" w:rsidP="009B6FFD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FFD" w:rsidRPr="009B6FFD" w:rsidRDefault="009B6FFD" w:rsidP="009B6FFD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FFD" w:rsidRPr="009B6FFD" w:rsidRDefault="009B6FFD" w:rsidP="009B6FFD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9B6FFD" w:rsidRPr="009B6FFD" w:rsidTr="001169DF">
        <w:trPr>
          <w:trHeight w:val="30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FFD" w:rsidRPr="009B6FFD" w:rsidRDefault="009B6FFD" w:rsidP="009B6FFD">
            <w:pPr>
              <w:jc w:val="center"/>
              <w:rPr>
                <w:rFonts w:asciiTheme="minorHAnsi" w:hAnsiTheme="minorHAnsi" w:cs="Arial"/>
              </w:rPr>
            </w:pPr>
            <w:r w:rsidRPr="009B6FFD">
              <w:rPr>
                <w:rFonts w:asciiTheme="minorHAnsi" w:hAnsiTheme="minorHAnsi" w:cs="Arial"/>
              </w:rPr>
              <w:t>3.</w:t>
            </w:r>
          </w:p>
        </w:tc>
        <w:tc>
          <w:tcPr>
            <w:tcW w:w="167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6FFD" w:rsidRPr="009B6FFD" w:rsidRDefault="009B6FFD" w:rsidP="009B6FFD">
            <w:pPr>
              <w:pStyle w:val="Standard"/>
              <w:spacing w:before="100" w:after="100"/>
              <w:jc w:val="center"/>
              <w:rPr>
                <w:rFonts w:asciiTheme="minorHAnsi" w:hAnsiTheme="minorHAnsi"/>
              </w:rPr>
            </w:pPr>
            <w:r w:rsidRPr="009B6FFD">
              <w:rPr>
                <w:rFonts w:asciiTheme="minorHAnsi" w:hAnsiTheme="minorHAnsi" w:cs="Arial"/>
              </w:rPr>
              <w:t>Dzierżawa butli 40 L na tlen medyczny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FFD" w:rsidRPr="009B6FFD" w:rsidRDefault="009B6FFD" w:rsidP="009B6FFD">
            <w:pPr>
              <w:pStyle w:val="Standard"/>
              <w:spacing w:before="100" w:after="100"/>
              <w:jc w:val="center"/>
              <w:rPr>
                <w:rFonts w:asciiTheme="minorHAnsi" w:hAnsiTheme="minorHAnsi"/>
              </w:rPr>
            </w:pPr>
            <w:r w:rsidRPr="009B6FFD">
              <w:rPr>
                <w:rFonts w:asciiTheme="minorHAnsi" w:hAnsiTheme="minorHAnsi" w:cs="Arial"/>
              </w:rPr>
              <w:t>Butlodoba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FFD" w:rsidRPr="009B6FFD" w:rsidRDefault="009B6FFD" w:rsidP="009B6FFD">
            <w:pPr>
              <w:pStyle w:val="Standard"/>
              <w:spacing w:before="100" w:after="100"/>
              <w:jc w:val="center"/>
              <w:rPr>
                <w:rFonts w:asciiTheme="minorHAnsi" w:hAnsiTheme="minorHAnsi"/>
              </w:rPr>
            </w:pPr>
            <w:r w:rsidRPr="009B6FFD">
              <w:rPr>
                <w:rFonts w:asciiTheme="minorHAnsi" w:hAnsiTheme="minorHAnsi" w:cs="Arial"/>
              </w:rPr>
              <w:t>13140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FFD" w:rsidRPr="009B6FFD" w:rsidRDefault="009B6FFD" w:rsidP="009B6FFD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FFD" w:rsidRPr="009B6FFD" w:rsidRDefault="009B6FFD" w:rsidP="009B6FFD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FFD" w:rsidRPr="009B6FFD" w:rsidRDefault="009B6FFD" w:rsidP="009B6FFD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FFD" w:rsidRPr="009B6FFD" w:rsidRDefault="009B6FFD" w:rsidP="009B6FFD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FFD" w:rsidRPr="009B6FFD" w:rsidRDefault="009B6FFD" w:rsidP="009B6FFD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9B6FFD" w:rsidRPr="009B6FFD" w:rsidTr="001169DF">
        <w:trPr>
          <w:trHeight w:val="30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FFD" w:rsidRPr="009B6FFD" w:rsidRDefault="009B6FFD" w:rsidP="009B6FFD">
            <w:pPr>
              <w:jc w:val="center"/>
              <w:rPr>
                <w:rFonts w:asciiTheme="minorHAnsi" w:hAnsiTheme="minorHAnsi" w:cs="Arial"/>
              </w:rPr>
            </w:pPr>
            <w:r w:rsidRPr="009B6FFD">
              <w:rPr>
                <w:rFonts w:asciiTheme="minorHAnsi" w:hAnsiTheme="minorHAnsi" w:cs="Arial"/>
              </w:rPr>
              <w:t>4.</w:t>
            </w:r>
          </w:p>
        </w:tc>
        <w:tc>
          <w:tcPr>
            <w:tcW w:w="167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6FFD" w:rsidRPr="009B6FFD" w:rsidRDefault="009B6FFD" w:rsidP="009B6FFD">
            <w:pPr>
              <w:pStyle w:val="Standard"/>
              <w:spacing w:before="100" w:after="100"/>
              <w:jc w:val="center"/>
              <w:rPr>
                <w:rFonts w:asciiTheme="minorHAnsi" w:hAnsiTheme="minorHAnsi"/>
              </w:rPr>
            </w:pPr>
            <w:r w:rsidRPr="009B6FFD">
              <w:rPr>
                <w:rFonts w:asciiTheme="minorHAnsi" w:hAnsiTheme="minorHAnsi" w:cs="Arial"/>
              </w:rPr>
              <w:t>Dzierżawa butli 10 L na tlen medyczny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FFD" w:rsidRPr="009B6FFD" w:rsidRDefault="009B6FFD" w:rsidP="009B6FFD">
            <w:pPr>
              <w:pStyle w:val="Standard"/>
              <w:spacing w:before="100" w:after="100"/>
              <w:jc w:val="center"/>
              <w:rPr>
                <w:rFonts w:asciiTheme="minorHAnsi" w:hAnsiTheme="minorHAnsi"/>
              </w:rPr>
            </w:pPr>
            <w:r w:rsidRPr="009B6FFD">
              <w:rPr>
                <w:rFonts w:asciiTheme="minorHAnsi" w:hAnsiTheme="minorHAnsi" w:cs="Arial"/>
              </w:rPr>
              <w:t>Butlodoba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FFD" w:rsidRPr="009B6FFD" w:rsidRDefault="009B6FFD" w:rsidP="009B6FFD">
            <w:pPr>
              <w:pStyle w:val="Standard"/>
              <w:spacing w:before="100" w:after="100"/>
              <w:jc w:val="center"/>
              <w:rPr>
                <w:rFonts w:asciiTheme="minorHAnsi" w:hAnsiTheme="minorHAnsi"/>
              </w:rPr>
            </w:pPr>
            <w:r w:rsidRPr="009B6FFD">
              <w:rPr>
                <w:rFonts w:asciiTheme="minorHAnsi" w:hAnsiTheme="minorHAnsi" w:cs="Arial"/>
              </w:rPr>
              <w:t>8760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FFD" w:rsidRPr="009B6FFD" w:rsidRDefault="009B6FFD" w:rsidP="009B6FFD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FFD" w:rsidRPr="009B6FFD" w:rsidRDefault="009B6FFD" w:rsidP="009B6FFD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FFD" w:rsidRPr="009B6FFD" w:rsidRDefault="009B6FFD" w:rsidP="009B6FFD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FFD" w:rsidRPr="009B6FFD" w:rsidRDefault="009B6FFD" w:rsidP="009B6FFD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FFD" w:rsidRPr="009B6FFD" w:rsidRDefault="009B6FFD" w:rsidP="009B6FFD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9B6FFD" w:rsidRPr="009B6FFD" w:rsidTr="001169DF">
        <w:trPr>
          <w:trHeight w:val="298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FFD" w:rsidRPr="009B6FFD" w:rsidRDefault="009B6FFD" w:rsidP="009B6FFD">
            <w:pPr>
              <w:jc w:val="center"/>
              <w:rPr>
                <w:rFonts w:asciiTheme="minorHAnsi" w:hAnsiTheme="minorHAnsi" w:cs="Arial"/>
              </w:rPr>
            </w:pPr>
            <w:r w:rsidRPr="009B6FFD">
              <w:rPr>
                <w:rFonts w:asciiTheme="minorHAnsi" w:hAnsiTheme="minorHAnsi" w:cs="Arial"/>
              </w:rPr>
              <w:t>5.</w:t>
            </w:r>
          </w:p>
        </w:tc>
        <w:tc>
          <w:tcPr>
            <w:tcW w:w="167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6FFD" w:rsidRPr="009B6FFD" w:rsidRDefault="004D4B57" w:rsidP="009B6FFD">
            <w:pPr>
              <w:pStyle w:val="Standard"/>
              <w:spacing w:before="100" w:after="10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</w:rPr>
              <w:t>Dzierżawa butli 7,5</w:t>
            </w:r>
            <w:r w:rsidR="009B6FFD" w:rsidRPr="009B6FFD">
              <w:rPr>
                <w:rFonts w:asciiTheme="minorHAnsi" w:hAnsiTheme="minorHAnsi" w:cs="Arial"/>
              </w:rPr>
              <w:t xml:space="preserve"> kg na dwutlenek węgla medyczny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FFD" w:rsidRPr="009B6FFD" w:rsidRDefault="009B6FFD" w:rsidP="009B6FFD">
            <w:pPr>
              <w:pStyle w:val="Standard"/>
              <w:spacing w:before="100" w:after="100"/>
              <w:jc w:val="center"/>
              <w:rPr>
                <w:rFonts w:asciiTheme="minorHAnsi" w:hAnsiTheme="minorHAnsi"/>
              </w:rPr>
            </w:pPr>
            <w:r w:rsidRPr="009B6FFD">
              <w:rPr>
                <w:rFonts w:asciiTheme="minorHAnsi" w:hAnsiTheme="minorHAnsi" w:cs="Arial"/>
              </w:rPr>
              <w:t>Butlodoba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FFD" w:rsidRPr="009B6FFD" w:rsidRDefault="009B6FFD" w:rsidP="009B6FFD">
            <w:pPr>
              <w:pStyle w:val="Standard"/>
              <w:spacing w:before="100" w:after="100"/>
              <w:jc w:val="center"/>
              <w:rPr>
                <w:rFonts w:asciiTheme="minorHAnsi" w:hAnsiTheme="minorHAnsi"/>
              </w:rPr>
            </w:pPr>
            <w:r w:rsidRPr="009B6FFD">
              <w:rPr>
                <w:rFonts w:asciiTheme="minorHAnsi" w:hAnsiTheme="minorHAnsi" w:cs="Arial"/>
              </w:rPr>
              <w:t>2190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FFD" w:rsidRPr="009B6FFD" w:rsidRDefault="009B6FFD" w:rsidP="009B6FFD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FFD" w:rsidRPr="009B6FFD" w:rsidRDefault="009B6FFD" w:rsidP="009B6FFD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FFD" w:rsidRPr="009B6FFD" w:rsidRDefault="009B6FFD" w:rsidP="009B6FFD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FFD" w:rsidRPr="009B6FFD" w:rsidRDefault="009B6FFD" w:rsidP="009B6FFD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FFD" w:rsidRPr="009B6FFD" w:rsidRDefault="009B6FFD" w:rsidP="009B6FFD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9B6FFD" w:rsidRPr="009B6FFD" w:rsidTr="001169DF">
        <w:trPr>
          <w:trHeight w:val="419"/>
        </w:trPr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6FFD" w:rsidRPr="009B6FFD" w:rsidRDefault="009B6FFD" w:rsidP="009B6FFD">
            <w:pPr>
              <w:rPr>
                <w:rFonts w:asciiTheme="minorHAnsi" w:hAnsiTheme="minorHAnsi" w:cs="Arial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</w:tcPr>
          <w:p w:rsidR="009B6FFD" w:rsidRPr="009B6FFD" w:rsidRDefault="009B6FFD" w:rsidP="009B6FFD">
            <w:pPr>
              <w:jc w:val="right"/>
              <w:rPr>
                <w:rFonts w:asciiTheme="minorHAnsi" w:hAnsiTheme="minorHAnsi" w:cs="Arial"/>
                <w:b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</w:tcPr>
          <w:p w:rsidR="009B6FFD" w:rsidRPr="009B6FFD" w:rsidRDefault="009B6FFD" w:rsidP="009B6FFD">
            <w:pPr>
              <w:jc w:val="right"/>
              <w:rPr>
                <w:rFonts w:asciiTheme="minorHAnsi" w:hAnsiTheme="minorHAnsi" w:cs="Arial"/>
                <w:b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</w:tcPr>
          <w:p w:rsidR="009B6FFD" w:rsidRPr="009B6FFD" w:rsidRDefault="009B6FFD" w:rsidP="009B6FFD">
            <w:pPr>
              <w:jc w:val="right"/>
              <w:rPr>
                <w:rFonts w:asciiTheme="minorHAnsi" w:hAnsiTheme="minorHAnsi" w:cs="Arial"/>
                <w:b/>
              </w:rPr>
            </w:pPr>
          </w:p>
        </w:tc>
        <w:tc>
          <w:tcPr>
            <w:tcW w:w="97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6FFD" w:rsidRPr="009B6FFD" w:rsidRDefault="009B6FFD" w:rsidP="009B6FFD">
            <w:pPr>
              <w:jc w:val="right"/>
              <w:rPr>
                <w:rFonts w:asciiTheme="minorHAnsi" w:hAnsiTheme="minorHAnsi" w:cs="Arial"/>
                <w:b/>
              </w:rPr>
            </w:pPr>
          </w:p>
        </w:tc>
        <w:tc>
          <w:tcPr>
            <w:tcW w:w="84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6FFD" w:rsidRPr="009B6FFD" w:rsidRDefault="009B6FFD" w:rsidP="009B6FFD">
            <w:pPr>
              <w:jc w:val="right"/>
              <w:rPr>
                <w:rFonts w:asciiTheme="minorHAnsi" w:hAnsiTheme="minorHAnsi" w:cs="Arial"/>
                <w:b/>
              </w:rPr>
            </w:pPr>
            <w:r w:rsidRPr="009B6FFD">
              <w:rPr>
                <w:rFonts w:asciiTheme="minorHAnsi" w:hAnsiTheme="minorHAnsi" w:cs="Arial"/>
                <w:b/>
              </w:rPr>
              <w:t>Razem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FD" w:rsidRPr="009B6FFD" w:rsidRDefault="009B6FFD" w:rsidP="009B6FFD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78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FFD" w:rsidRPr="009B6FFD" w:rsidRDefault="009B6FFD" w:rsidP="009B6FFD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FFD" w:rsidRPr="009B6FFD" w:rsidRDefault="009B6FFD" w:rsidP="009B6FFD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</w:tr>
    </w:tbl>
    <w:p w:rsidR="005F6FD8" w:rsidRDefault="005F6FD8" w:rsidP="005F6FD8">
      <w:pPr>
        <w:ind w:left="4956"/>
        <w:jc w:val="right"/>
        <w:rPr>
          <w:i/>
          <w:iCs/>
          <w:sz w:val="18"/>
          <w:szCs w:val="18"/>
        </w:rPr>
      </w:pPr>
    </w:p>
    <w:p w:rsidR="005F6FD8" w:rsidRDefault="005F6FD8" w:rsidP="005F6FD8">
      <w:pPr>
        <w:ind w:left="4956"/>
        <w:jc w:val="right"/>
        <w:rPr>
          <w:i/>
          <w:iCs/>
          <w:sz w:val="18"/>
          <w:szCs w:val="18"/>
        </w:rPr>
      </w:pPr>
    </w:p>
    <w:p w:rsidR="005F6FD8" w:rsidRDefault="005F6FD8" w:rsidP="005F6FD8">
      <w:pPr>
        <w:ind w:left="4956"/>
        <w:jc w:val="right"/>
        <w:rPr>
          <w:i/>
          <w:iCs/>
          <w:sz w:val="18"/>
          <w:szCs w:val="18"/>
        </w:rPr>
      </w:pPr>
    </w:p>
    <w:p w:rsidR="005F6FD8" w:rsidRPr="00EF0C34" w:rsidRDefault="005F6FD8" w:rsidP="005F6FD8">
      <w:pPr>
        <w:tabs>
          <w:tab w:val="left" w:pos="5387"/>
        </w:tabs>
        <w:jc w:val="right"/>
        <w:rPr>
          <w:i/>
          <w:iCs/>
          <w:sz w:val="24"/>
          <w:szCs w:val="24"/>
        </w:rPr>
      </w:pPr>
      <w:r w:rsidRPr="00EF0C34">
        <w:rPr>
          <w:sz w:val="24"/>
          <w:szCs w:val="24"/>
        </w:rPr>
        <w:t>Data …………………..</w:t>
      </w:r>
      <w:r>
        <w:rPr>
          <w:sz w:val="24"/>
          <w:szCs w:val="24"/>
        </w:rPr>
        <w:t xml:space="preserve">                                          </w:t>
      </w:r>
      <w:r w:rsidRPr="00EF0C34">
        <w:rPr>
          <w:i/>
          <w:iCs/>
          <w:sz w:val="24"/>
          <w:szCs w:val="24"/>
        </w:rPr>
        <w:t>..............................................................</w:t>
      </w:r>
    </w:p>
    <w:p w:rsidR="005F6FD8" w:rsidRPr="00EF0C34" w:rsidRDefault="005F6FD8" w:rsidP="005F6FD8">
      <w:pPr>
        <w:numPr>
          <w:ilvl w:val="5"/>
          <w:numId w:val="1"/>
        </w:numPr>
        <w:jc w:val="righ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 w:rsidRPr="00EF0C34">
        <w:rPr>
          <w:i/>
          <w:iCs/>
          <w:sz w:val="18"/>
          <w:szCs w:val="18"/>
        </w:rPr>
        <w:t>(</w:t>
      </w:r>
      <w:r w:rsidRPr="00EF0C34">
        <w:rPr>
          <w:bCs/>
          <w:i/>
          <w:iCs/>
          <w:sz w:val="18"/>
          <w:szCs w:val="18"/>
        </w:rPr>
        <w:t>podpis(y)</w:t>
      </w:r>
      <w:r w:rsidRPr="00EF0C34">
        <w:rPr>
          <w:b/>
          <w:bCs/>
          <w:i/>
          <w:iCs/>
          <w:sz w:val="18"/>
          <w:szCs w:val="18"/>
        </w:rPr>
        <w:t xml:space="preserve"> </w:t>
      </w:r>
      <w:r w:rsidRPr="00EF0C34">
        <w:rPr>
          <w:i/>
          <w:iCs/>
          <w:sz w:val="18"/>
          <w:szCs w:val="18"/>
        </w:rPr>
        <w:t xml:space="preserve">osoby(osób) uprawnionej(ych) do </w:t>
      </w:r>
    </w:p>
    <w:p w:rsidR="005F6FD8" w:rsidRDefault="005F6FD8" w:rsidP="005F6FD8">
      <w:pPr>
        <w:ind w:left="4956"/>
        <w:jc w:val="right"/>
        <w:rPr>
          <w:i/>
          <w:iCs/>
          <w:sz w:val="18"/>
          <w:szCs w:val="18"/>
        </w:rPr>
      </w:pPr>
      <w:r w:rsidRPr="00EF0C34">
        <w:rPr>
          <w:i/>
          <w:iCs/>
          <w:sz w:val="18"/>
          <w:szCs w:val="18"/>
        </w:rPr>
        <w:t>składania oświadczeń woli w imieniu wykonawcy</w:t>
      </w:r>
    </w:p>
    <w:tbl>
      <w:tblPr>
        <w:tblW w:w="5296" w:type="pct"/>
        <w:tblInd w:w="-61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"/>
        <w:gridCol w:w="7732"/>
        <w:gridCol w:w="2960"/>
        <w:gridCol w:w="3177"/>
      </w:tblGrid>
      <w:tr w:rsidR="005F6FD8" w:rsidRPr="006C388E" w:rsidTr="001169DF">
        <w:trPr>
          <w:trHeight w:val="417"/>
        </w:trPr>
        <w:tc>
          <w:tcPr>
            <w:tcW w:w="293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6FD8" w:rsidRPr="006C388E" w:rsidRDefault="005F6FD8" w:rsidP="001169D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Pakiet nr 1 - </w:t>
            </w:r>
            <w:r w:rsidRPr="006C388E">
              <w:rPr>
                <w:rFonts w:ascii="Arial" w:hAnsi="Arial" w:cs="Arial"/>
                <w:b/>
              </w:rPr>
              <w:t>Razem wartość</w:t>
            </w:r>
          </w:p>
        </w:tc>
        <w:tc>
          <w:tcPr>
            <w:tcW w:w="998" w:type="pct"/>
            <w:tcBorders>
              <w:bottom w:val="single" w:sz="4" w:space="0" w:color="auto"/>
            </w:tcBorders>
            <w:vAlign w:val="center"/>
          </w:tcPr>
          <w:p w:rsidR="005F6FD8" w:rsidRPr="006C388E" w:rsidRDefault="005F6FD8" w:rsidP="001169D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6FD8" w:rsidRPr="006C388E" w:rsidRDefault="005F6FD8" w:rsidP="001169D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F6FD8" w:rsidRPr="006C388E" w:rsidTr="001169DF">
        <w:trPr>
          <w:trHeight w:val="276"/>
        </w:trPr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D8" w:rsidRPr="006C388E" w:rsidRDefault="005F6FD8" w:rsidP="001169DF">
            <w:pPr>
              <w:jc w:val="center"/>
              <w:rPr>
                <w:rFonts w:ascii="Arial" w:hAnsi="Arial" w:cs="Arial"/>
                <w:b/>
              </w:rPr>
            </w:pPr>
            <w:r w:rsidRPr="006C388E">
              <w:rPr>
                <w:rFonts w:ascii="Arial" w:hAnsi="Arial" w:cs="Arial"/>
                <w:b/>
              </w:rPr>
              <w:t>lp</w:t>
            </w:r>
          </w:p>
        </w:tc>
        <w:tc>
          <w:tcPr>
            <w:tcW w:w="260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D8" w:rsidRPr="006C388E" w:rsidRDefault="005F6FD8" w:rsidP="001169DF">
            <w:pPr>
              <w:jc w:val="center"/>
              <w:rPr>
                <w:rFonts w:ascii="Arial" w:hAnsi="Arial" w:cs="Arial"/>
                <w:b/>
              </w:rPr>
            </w:pPr>
            <w:r w:rsidRPr="006C388E">
              <w:rPr>
                <w:rFonts w:ascii="Arial" w:hAnsi="Arial" w:cs="Arial"/>
                <w:b/>
              </w:rPr>
              <w:t>Przedmiot zamówienia</w:t>
            </w:r>
          </w:p>
        </w:tc>
        <w:tc>
          <w:tcPr>
            <w:tcW w:w="9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FD8" w:rsidRPr="006C388E" w:rsidRDefault="005F6FD8" w:rsidP="001169DF">
            <w:pPr>
              <w:jc w:val="center"/>
              <w:rPr>
                <w:rFonts w:ascii="Arial" w:hAnsi="Arial" w:cs="Arial"/>
                <w:b/>
              </w:rPr>
            </w:pPr>
            <w:r w:rsidRPr="006C388E">
              <w:rPr>
                <w:rFonts w:ascii="Arial" w:hAnsi="Arial" w:cs="Arial"/>
                <w:b/>
              </w:rPr>
              <w:t>Wartość netto</w:t>
            </w:r>
          </w:p>
        </w:tc>
        <w:tc>
          <w:tcPr>
            <w:tcW w:w="107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D8" w:rsidRPr="006C388E" w:rsidRDefault="005F6FD8" w:rsidP="001169DF">
            <w:pPr>
              <w:jc w:val="center"/>
              <w:rPr>
                <w:rFonts w:ascii="Arial" w:hAnsi="Arial" w:cs="Arial"/>
                <w:b/>
              </w:rPr>
            </w:pPr>
            <w:r w:rsidRPr="006C388E">
              <w:rPr>
                <w:rFonts w:ascii="Arial" w:hAnsi="Arial" w:cs="Arial"/>
                <w:b/>
              </w:rPr>
              <w:t>Wartość brutto</w:t>
            </w:r>
          </w:p>
        </w:tc>
      </w:tr>
      <w:tr w:rsidR="005F6FD8" w:rsidRPr="006C388E" w:rsidTr="001169DF">
        <w:trPr>
          <w:trHeight w:val="276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FD8" w:rsidRPr="006C388E" w:rsidRDefault="005F6FD8" w:rsidP="001169DF">
            <w:pPr>
              <w:rPr>
                <w:rFonts w:ascii="Arial" w:hAnsi="Arial" w:cs="Arial"/>
                <w:b/>
              </w:rPr>
            </w:pPr>
          </w:p>
        </w:tc>
        <w:tc>
          <w:tcPr>
            <w:tcW w:w="260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FD8" w:rsidRPr="006C388E" w:rsidRDefault="005F6FD8" w:rsidP="001169DF">
            <w:pPr>
              <w:rPr>
                <w:rFonts w:ascii="Arial" w:hAnsi="Arial" w:cs="Arial"/>
                <w:b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D8" w:rsidRPr="006C388E" w:rsidRDefault="005F6FD8" w:rsidP="001169D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7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FD8" w:rsidRPr="006C388E" w:rsidRDefault="005F6FD8" w:rsidP="001169D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F6FD8" w:rsidRPr="006C388E" w:rsidTr="001169DF">
        <w:trPr>
          <w:trHeight w:val="417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FD8" w:rsidRPr="006C388E" w:rsidRDefault="005F6FD8" w:rsidP="001169DF">
            <w:pPr>
              <w:jc w:val="center"/>
              <w:rPr>
                <w:rFonts w:ascii="Arial" w:hAnsi="Arial" w:cs="Arial"/>
                <w:b/>
              </w:rPr>
            </w:pPr>
            <w:r w:rsidRPr="006C388E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D8" w:rsidRPr="006C388E" w:rsidRDefault="005F6FD8" w:rsidP="001169DF">
            <w:pPr>
              <w:jc w:val="center"/>
              <w:rPr>
                <w:rFonts w:ascii="Arial" w:hAnsi="Arial" w:cs="Arial"/>
                <w:b/>
              </w:rPr>
            </w:pPr>
            <w:r w:rsidRPr="006C388E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FD8" w:rsidRPr="006C388E" w:rsidRDefault="005F6FD8" w:rsidP="001169DF">
            <w:pPr>
              <w:jc w:val="center"/>
              <w:rPr>
                <w:rFonts w:ascii="Arial" w:hAnsi="Arial" w:cs="Arial"/>
                <w:b/>
              </w:rPr>
            </w:pPr>
            <w:r w:rsidRPr="006C388E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FD8" w:rsidRPr="006C388E" w:rsidRDefault="005F6FD8" w:rsidP="001169DF">
            <w:pPr>
              <w:jc w:val="center"/>
              <w:rPr>
                <w:rFonts w:ascii="Arial" w:hAnsi="Arial" w:cs="Arial"/>
                <w:b/>
              </w:rPr>
            </w:pPr>
            <w:r w:rsidRPr="006C388E">
              <w:rPr>
                <w:rFonts w:ascii="Arial" w:hAnsi="Arial" w:cs="Arial"/>
                <w:b/>
              </w:rPr>
              <w:t>4</w:t>
            </w:r>
          </w:p>
        </w:tc>
      </w:tr>
      <w:tr w:rsidR="005F6FD8" w:rsidRPr="006C388E" w:rsidTr="001169DF">
        <w:trPr>
          <w:trHeight w:val="417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FD8" w:rsidRPr="006C388E" w:rsidRDefault="005F6FD8" w:rsidP="001169DF">
            <w:pPr>
              <w:jc w:val="center"/>
              <w:rPr>
                <w:rFonts w:ascii="Arial" w:hAnsi="Arial" w:cs="Arial"/>
              </w:rPr>
            </w:pPr>
            <w:r w:rsidRPr="006C388E">
              <w:rPr>
                <w:rFonts w:ascii="Arial" w:hAnsi="Arial" w:cs="Arial"/>
              </w:rPr>
              <w:t>1.</w:t>
            </w:r>
          </w:p>
        </w:tc>
        <w:tc>
          <w:tcPr>
            <w:tcW w:w="2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6FD8" w:rsidRPr="006C388E" w:rsidRDefault="005F6FD8" w:rsidP="001169DF">
            <w:pPr>
              <w:rPr>
                <w:rFonts w:ascii="Arial" w:hAnsi="Arial" w:cs="Arial"/>
              </w:rPr>
            </w:pPr>
            <w:r w:rsidRPr="006C388E">
              <w:rPr>
                <w:rFonts w:ascii="Arial" w:hAnsi="Arial" w:cs="Arial"/>
              </w:rPr>
              <w:t xml:space="preserve">Dostawa gazów medycznych 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FD8" w:rsidRPr="006C388E" w:rsidRDefault="005F6FD8" w:rsidP="001169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FD8" w:rsidRPr="006C388E" w:rsidRDefault="005F6FD8" w:rsidP="001169DF">
            <w:pPr>
              <w:jc w:val="center"/>
              <w:rPr>
                <w:rFonts w:ascii="Arial" w:hAnsi="Arial" w:cs="Arial"/>
              </w:rPr>
            </w:pPr>
          </w:p>
        </w:tc>
      </w:tr>
      <w:tr w:rsidR="005F6FD8" w:rsidRPr="006C388E" w:rsidTr="001169DF">
        <w:trPr>
          <w:trHeight w:val="417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FD8" w:rsidRPr="006C388E" w:rsidRDefault="005F6FD8" w:rsidP="001169DF">
            <w:pPr>
              <w:jc w:val="center"/>
              <w:rPr>
                <w:rFonts w:ascii="Arial" w:hAnsi="Arial" w:cs="Arial"/>
              </w:rPr>
            </w:pPr>
            <w:r w:rsidRPr="006C388E">
              <w:rPr>
                <w:rFonts w:ascii="Arial" w:hAnsi="Arial" w:cs="Arial"/>
              </w:rPr>
              <w:t>2.</w:t>
            </w:r>
          </w:p>
        </w:tc>
        <w:tc>
          <w:tcPr>
            <w:tcW w:w="2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6FD8" w:rsidRPr="006C388E" w:rsidRDefault="005F6FD8" w:rsidP="001169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Dzierżawa butli oraz zbiornika na </w:t>
            </w:r>
            <w:r w:rsidRPr="006C388E">
              <w:rPr>
                <w:rFonts w:ascii="Arial" w:hAnsi="Arial" w:cs="Arial"/>
              </w:rPr>
              <w:t>ciekły tlen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FD8" w:rsidRPr="006C388E" w:rsidRDefault="005F6FD8" w:rsidP="001169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FD8" w:rsidRPr="006C388E" w:rsidRDefault="005F6FD8" w:rsidP="001169DF">
            <w:pPr>
              <w:jc w:val="center"/>
              <w:rPr>
                <w:rFonts w:ascii="Arial" w:hAnsi="Arial" w:cs="Arial"/>
              </w:rPr>
            </w:pPr>
          </w:p>
        </w:tc>
      </w:tr>
      <w:tr w:rsidR="005F6FD8" w:rsidRPr="006C388E" w:rsidTr="001169DF">
        <w:trPr>
          <w:trHeight w:val="417"/>
        </w:trPr>
        <w:tc>
          <w:tcPr>
            <w:tcW w:w="2931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FD8" w:rsidRPr="006C388E" w:rsidRDefault="005F6FD8" w:rsidP="001169DF">
            <w:pPr>
              <w:jc w:val="right"/>
              <w:rPr>
                <w:rFonts w:ascii="Arial" w:hAnsi="Arial" w:cs="Arial"/>
              </w:rPr>
            </w:pPr>
            <w:r w:rsidRPr="006C388E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D8" w:rsidRPr="006C388E" w:rsidRDefault="005F6FD8" w:rsidP="001169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FD8" w:rsidRPr="006C388E" w:rsidRDefault="005F6FD8" w:rsidP="001169D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F6FD8" w:rsidRDefault="005F6FD8" w:rsidP="005F6FD8">
      <w:pPr>
        <w:rPr>
          <w:b/>
        </w:rPr>
      </w:pPr>
    </w:p>
    <w:p w:rsidR="005F6FD8" w:rsidRDefault="005F6FD8" w:rsidP="005F6FD8">
      <w:pPr>
        <w:tabs>
          <w:tab w:val="left" w:pos="5387"/>
        </w:tabs>
        <w:jc w:val="right"/>
        <w:rPr>
          <w:sz w:val="24"/>
          <w:szCs w:val="24"/>
        </w:rPr>
      </w:pPr>
    </w:p>
    <w:p w:rsidR="005F6FD8" w:rsidRPr="00EF0C34" w:rsidRDefault="005F6FD8" w:rsidP="005F6FD8">
      <w:pPr>
        <w:tabs>
          <w:tab w:val="left" w:pos="5387"/>
        </w:tabs>
        <w:jc w:val="right"/>
        <w:rPr>
          <w:i/>
          <w:iCs/>
          <w:sz w:val="24"/>
          <w:szCs w:val="24"/>
        </w:rPr>
      </w:pPr>
      <w:r w:rsidRPr="00EF0C34">
        <w:rPr>
          <w:sz w:val="24"/>
          <w:szCs w:val="24"/>
        </w:rPr>
        <w:t>Data …………………..</w:t>
      </w:r>
      <w:r>
        <w:rPr>
          <w:sz w:val="24"/>
          <w:szCs w:val="24"/>
        </w:rPr>
        <w:t xml:space="preserve">                                          </w:t>
      </w:r>
      <w:r w:rsidRPr="00EF0C34">
        <w:rPr>
          <w:i/>
          <w:iCs/>
          <w:sz w:val="24"/>
          <w:szCs w:val="24"/>
        </w:rPr>
        <w:t>..............................................................</w:t>
      </w:r>
    </w:p>
    <w:p w:rsidR="005F6FD8" w:rsidRPr="00EF0C34" w:rsidRDefault="005F6FD8" w:rsidP="005F6FD8">
      <w:pPr>
        <w:numPr>
          <w:ilvl w:val="5"/>
          <w:numId w:val="1"/>
        </w:numPr>
        <w:jc w:val="righ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 w:rsidRPr="00EF0C34">
        <w:rPr>
          <w:i/>
          <w:iCs/>
          <w:sz w:val="18"/>
          <w:szCs w:val="18"/>
        </w:rPr>
        <w:t>(</w:t>
      </w:r>
      <w:r w:rsidRPr="00EF0C34">
        <w:rPr>
          <w:bCs/>
          <w:i/>
          <w:iCs/>
          <w:sz w:val="18"/>
          <w:szCs w:val="18"/>
        </w:rPr>
        <w:t>podpis(y)</w:t>
      </w:r>
      <w:r w:rsidRPr="00EF0C34">
        <w:rPr>
          <w:b/>
          <w:bCs/>
          <w:i/>
          <w:iCs/>
          <w:sz w:val="18"/>
          <w:szCs w:val="18"/>
        </w:rPr>
        <w:t xml:space="preserve"> </w:t>
      </w:r>
      <w:r w:rsidRPr="00EF0C34">
        <w:rPr>
          <w:i/>
          <w:iCs/>
          <w:sz w:val="18"/>
          <w:szCs w:val="18"/>
        </w:rPr>
        <w:t xml:space="preserve">osoby(osób) uprawnionej(ych) do </w:t>
      </w:r>
    </w:p>
    <w:p w:rsidR="005F6FD8" w:rsidRDefault="005F6FD8" w:rsidP="005F6FD8">
      <w:pPr>
        <w:ind w:left="4956"/>
        <w:jc w:val="right"/>
        <w:rPr>
          <w:i/>
          <w:iCs/>
          <w:sz w:val="18"/>
          <w:szCs w:val="18"/>
        </w:rPr>
      </w:pPr>
      <w:r w:rsidRPr="00EF0C34">
        <w:rPr>
          <w:i/>
          <w:iCs/>
          <w:sz w:val="18"/>
          <w:szCs w:val="18"/>
        </w:rPr>
        <w:t>składania oświadczeń woli w imieniu wykonaw</w:t>
      </w:r>
      <w:r>
        <w:rPr>
          <w:i/>
          <w:iCs/>
          <w:sz w:val="18"/>
          <w:szCs w:val="18"/>
        </w:rPr>
        <w:t>cy</w:t>
      </w:r>
    </w:p>
    <w:p w:rsidR="005F6FD8" w:rsidRDefault="005F6FD8" w:rsidP="005F6FD8">
      <w:pPr>
        <w:ind w:left="4956"/>
        <w:jc w:val="right"/>
        <w:rPr>
          <w:i/>
          <w:iCs/>
          <w:sz w:val="18"/>
          <w:szCs w:val="18"/>
        </w:rPr>
        <w:sectPr w:rsidR="005F6FD8" w:rsidSect="001169DF">
          <w:footnotePr>
            <w:pos w:val="beneathText"/>
          </w:footnotePr>
          <w:pgSz w:w="16837" w:h="11905" w:orient="landscape"/>
          <w:pgMar w:top="1418" w:right="1418" w:bottom="1418" w:left="1418" w:header="709" w:footer="708" w:gutter="0"/>
          <w:cols w:space="708"/>
          <w:titlePg/>
          <w:docGrid w:linePitch="360"/>
        </w:sectPr>
      </w:pPr>
    </w:p>
    <w:tbl>
      <w:tblPr>
        <w:tblW w:w="5365" w:type="pct"/>
        <w:tblInd w:w="-61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3912"/>
        <w:gridCol w:w="352"/>
        <w:gridCol w:w="1767"/>
        <w:gridCol w:w="769"/>
        <w:gridCol w:w="1193"/>
        <w:gridCol w:w="1217"/>
        <w:gridCol w:w="1484"/>
        <w:gridCol w:w="15"/>
        <w:gridCol w:w="1013"/>
        <w:gridCol w:w="1190"/>
        <w:gridCol w:w="1619"/>
      </w:tblGrid>
      <w:tr w:rsidR="005F6FD8" w:rsidRPr="009B6FFD" w:rsidTr="001169DF">
        <w:trPr>
          <w:trHeight w:val="405"/>
        </w:trPr>
        <w:tc>
          <w:tcPr>
            <w:tcW w:w="146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6FD8" w:rsidRPr="009B6FFD" w:rsidRDefault="005F6FD8" w:rsidP="001169DF">
            <w:pPr>
              <w:rPr>
                <w:rFonts w:asciiTheme="minorHAnsi" w:hAnsiTheme="minorHAnsi" w:cs="Arial"/>
                <w:b/>
              </w:rPr>
            </w:pPr>
            <w:r w:rsidRPr="009B6FFD">
              <w:rPr>
                <w:rFonts w:asciiTheme="minorHAnsi" w:hAnsiTheme="minorHAnsi" w:cs="Arial"/>
                <w:b/>
              </w:rPr>
              <w:lastRenderedPageBreak/>
              <w:t>Pakiet nr 2 - Gazy medyczne cz. 2</w:t>
            </w:r>
          </w:p>
        </w:tc>
        <w:tc>
          <w:tcPr>
            <w:tcW w:w="705" w:type="pct"/>
            <w:gridSpan w:val="2"/>
            <w:tcBorders>
              <w:bottom w:val="single" w:sz="4" w:space="0" w:color="auto"/>
            </w:tcBorders>
            <w:vAlign w:val="center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25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3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4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499" w:type="pct"/>
            <w:gridSpan w:val="2"/>
            <w:tcBorders>
              <w:bottom w:val="single" w:sz="4" w:space="0" w:color="auto"/>
            </w:tcBorders>
            <w:vAlign w:val="center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73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5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5F6FD8" w:rsidRPr="009B6FFD" w:rsidTr="001169DF">
        <w:trPr>
          <w:trHeight w:val="405"/>
        </w:trPr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  <w:r w:rsidRPr="009B6FFD">
              <w:rPr>
                <w:rFonts w:asciiTheme="minorHAnsi" w:hAnsiTheme="minorHAnsi" w:cs="Arial"/>
                <w:b/>
              </w:rPr>
              <w:t>lp</w:t>
            </w:r>
          </w:p>
        </w:tc>
        <w:tc>
          <w:tcPr>
            <w:tcW w:w="130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  <w:r w:rsidRPr="009B6FFD">
              <w:rPr>
                <w:rFonts w:asciiTheme="minorHAnsi" w:hAnsiTheme="minorHAnsi" w:cs="Arial"/>
                <w:b/>
              </w:rPr>
              <w:t>Przedmiot zamówienia</w:t>
            </w:r>
          </w:p>
        </w:tc>
        <w:tc>
          <w:tcPr>
            <w:tcW w:w="705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  <w:r w:rsidRPr="009B6FFD">
              <w:rPr>
                <w:rFonts w:asciiTheme="minorHAnsi" w:hAnsiTheme="minorHAnsi" w:cs="Arial"/>
                <w:b/>
              </w:rPr>
              <w:t>Butla pojemność</w:t>
            </w:r>
            <w:r w:rsidRPr="009B6FFD">
              <w:rPr>
                <w:rFonts w:asciiTheme="minorHAnsi" w:hAnsiTheme="minorHAnsi" w:cs="Arial"/>
                <w:b/>
              </w:rPr>
              <w:br/>
              <w:t>m</w:t>
            </w:r>
            <w:r w:rsidRPr="009B6FFD">
              <w:rPr>
                <w:rFonts w:asciiTheme="minorHAnsi" w:hAnsiTheme="minorHAnsi" w:cs="Arial"/>
                <w:b/>
                <w:vertAlign w:val="superscript"/>
              </w:rPr>
              <w:t>3</w:t>
            </w:r>
            <w:r w:rsidRPr="009B6FFD">
              <w:rPr>
                <w:rFonts w:asciiTheme="minorHAnsi" w:hAnsiTheme="minorHAnsi" w:cs="Arial"/>
                <w:b/>
              </w:rPr>
              <w:t xml:space="preserve"> (kg) (l)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  <w:r w:rsidRPr="009B6FFD">
              <w:rPr>
                <w:rFonts w:asciiTheme="minorHAnsi" w:hAnsiTheme="minorHAnsi" w:cs="Arial"/>
                <w:b/>
              </w:rPr>
              <w:t>J.m.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  <w:r w:rsidRPr="009B6FFD">
              <w:rPr>
                <w:rFonts w:asciiTheme="minorHAnsi" w:hAnsiTheme="minorHAnsi" w:cs="Arial"/>
                <w:b/>
              </w:rPr>
              <w:t>Ilość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  <w:r w:rsidRPr="009B6FFD">
              <w:rPr>
                <w:rFonts w:asciiTheme="minorHAnsi" w:hAnsiTheme="minorHAnsi" w:cs="Arial"/>
                <w:b/>
              </w:rPr>
              <w:t xml:space="preserve">cena jedn. netto </w:t>
            </w:r>
          </w:p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  <w:r w:rsidRPr="009B6FFD">
              <w:rPr>
                <w:rFonts w:asciiTheme="minorHAnsi" w:hAnsiTheme="minorHAnsi" w:cs="Arial"/>
                <w:b/>
              </w:rPr>
              <w:t xml:space="preserve">(szt., kg) </w:t>
            </w:r>
          </w:p>
        </w:tc>
        <w:tc>
          <w:tcPr>
            <w:tcW w:w="4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  <w:r w:rsidRPr="009B6FFD">
              <w:rPr>
                <w:rFonts w:asciiTheme="minorHAnsi" w:hAnsiTheme="minorHAnsi" w:cs="Arial"/>
                <w:b/>
              </w:rPr>
              <w:t>Wartość netto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  <w:r w:rsidRPr="009B6FFD">
              <w:rPr>
                <w:rFonts w:asciiTheme="minorHAnsi" w:hAnsiTheme="minorHAnsi" w:cs="Arial"/>
                <w:b/>
              </w:rPr>
              <w:t>Podatek VAT</w:t>
            </w: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  <w:r w:rsidRPr="009B6FFD">
              <w:rPr>
                <w:rFonts w:asciiTheme="minorHAnsi" w:hAnsiTheme="minorHAnsi" w:cs="Arial"/>
                <w:b/>
              </w:rPr>
              <w:t>Wartość brutto</w:t>
            </w:r>
          </w:p>
        </w:tc>
      </w:tr>
      <w:tr w:rsidR="005F6FD8" w:rsidRPr="009B6FFD" w:rsidTr="001169DF">
        <w:trPr>
          <w:trHeight w:val="77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FD8" w:rsidRPr="009B6FFD" w:rsidRDefault="005F6FD8" w:rsidP="001169DF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130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FD8" w:rsidRPr="009B6FFD" w:rsidRDefault="005F6FD8" w:rsidP="001169DF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705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4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  <w:r w:rsidRPr="009B6FFD">
              <w:rPr>
                <w:rFonts w:asciiTheme="minorHAnsi" w:hAnsiTheme="minorHAnsi" w:cs="Arial"/>
                <w:b/>
              </w:rPr>
              <w:t>Stawka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  <w:r w:rsidRPr="009B6FFD">
              <w:rPr>
                <w:rFonts w:asciiTheme="minorHAnsi" w:hAnsiTheme="minorHAnsi" w:cs="Arial"/>
                <w:b/>
              </w:rPr>
              <w:t>Wartość</w:t>
            </w:r>
          </w:p>
        </w:tc>
        <w:tc>
          <w:tcPr>
            <w:tcW w:w="53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5F6FD8" w:rsidRPr="009B6FFD" w:rsidTr="001169DF">
        <w:trPr>
          <w:trHeight w:val="405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  <w:r w:rsidRPr="009B6FFD">
              <w:rPr>
                <w:rFonts w:asciiTheme="minorHAnsi" w:hAnsiTheme="minorHAnsi" w:cs="Arial"/>
                <w:b/>
              </w:rPr>
              <w:t>1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  <w:r w:rsidRPr="009B6FFD">
              <w:rPr>
                <w:rFonts w:asciiTheme="minorHAnsi" w:hAnsiTheme="minorHAnsi" w:cs="Arial"/>
                <w:b/>
              </w:rPr>
              <w:t>2</w:t>
            </w:r>
          </w:p>
        </w:tc>
        <w:tc>
          <w:tcPr>
            <w:tcW w:w="7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  <w:r w:rsidRPr="009B6FFD">
              <w:rPr>
                <w:rFonts w:asciiTheme="minorHAnsi" w:hAnsiTheme="minorHAnsi" w:cs="Arial"/>
                <w:b/>
              </w:rPr>
              <w:t>3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  <w:r w:rsidRPr="009B6FFD">
              <w:rPr>
                <w:rFonts w:asciiTheme="minorHAnsi" w:hAnsiTheme="minorHAnsi" w:cs="Arial"/>
                <w:b/>
              </w:rPr>
              <w:t>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  <w:r w:rsidRPr="009B6FFD">
              <w:rPr>
                <w:rFonts w:asciiTheme="minorHAnsi" w:hAnsiTheme="minorHAnsi" w:cs="Arial"/>
                <w:b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  <w:r w:rsidRPr="009B6FFD">
              <w:rPr>
                <w:rFonts w:asciiTheme="minorHAnsi" w:hAnsiTheme="minorHAnsi" w:cs="Arial"/>
                <w:b/>
              </w:rPr>
              <w:t>6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  <w:r w:rsidRPr="009B6FFD">
              <w:rPr>
                <w:rFonts w:asciiTheme="minorHAnsi" w:hAnsiTheme="minorHAnsi" w:cs="Arial"/>
                <w:b/>
              </w:rPr>
              <w:t>7=5x6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  <w:r w:rsidRPr="009B6FFD">
              <w:rPr>
                <w:rFonts w:asciiTheme="minorHAnsi" w:hAnsiTheme="minorHAnsi" w:cs="Arial"/>
                <w:b/>
              </w:rPr>
              <w:t>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  <w:r w:rsidRPr="009B6FFD">
              <w:rPr>
                <w:rFonts w:asciiTheme="minorHAnsi" w:hAnsiTheme="minorHAnsi" w:cs="Arial"/>
                <w:b/>
              </w:rPr>
              <w:t>9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  <w:r w:rsidRPr="009B6FFD">
              <w:rPr>
                <w:rFonts w:asciiTheme="minorHAnsi" w:hAnsiTheme="minorHAnsi" w:cs="Arial"/>
                <w:b/>
              </w:rPr>
              <w:t>10 = 7 + 9</w:t>
            </w:r>
          </w:p>
        </w:tc>
      </w:tr>
      <w:tr w:rsidR="005F6FD8" w:rsidRPr="009B6FFD" w:rsidTr="001169DF">
        <w:trPr>
          <w:trHeight w:val="405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</w:rPr>
            </w:pPr>
            <w:r w:rsidRPr="009B6FFD">
              <w:rPr>
                <w:rFonts w:asciiTheme="minorHAnsi" w:hAnsiTheme="minorHAnsi" w:cs="Arial"/>
              </w:rPr>
              <w:t>1.</w:t>
            </w:r>
          </w:p>
        </w:tc>
        <w:tc>
          <w:tcPr>
            <w:tcW w:w="1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6FD8" w:rsidRPr="009B6FFD" w:rsidRDefault="005F6FD8" w:rsidP="001169DF">
            <w:pPr>
              <w:rPr>
                <w:rFonts w:asciiTheme="minorHAnsi" w:hAnsiTheme="minorHAnsi" w:cs="Arial"/>
              </w:rPr>
            </w:pPr>
            <w:r w:rsidRPr="009B6FFD">
              <w:rPr>
                <w:rFonts w:asciiTheme="minorHAnsi" w:hAnsiTheme="minorHAnsi" w:cs="Arial"/>
              </w:rPr>
              <w:t>Tlen medyczny sprężony</w:t>
            </w:r>
          </w:p>
        </w:tc>
        <w:tc>
          <w:tcPr>
            <w:tcW w:w="7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</w:rPr>
            </w:pPr>
            <w:r w:rsidRPr="009B6FFD">
              <w:rPr>
                <w:rFonts w:asciiTheme="minorHAnsi" w:hAnsiTheme="minorHAnsi" w:cs="Arial"/>
              </w:rPr>
              <w:t>2 l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</w:rPr>
            </w:pPr>
            <w:r w:rsidRPr="009B6FFD">
              <w:rPr>
                <w:rFonts w:asciiTheme="minorHAnsi" w:hAnsiTheme="minorHAnsi" w:cs="Arial"/>
              </w:rPr>
              <w:t>szt.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FD8" w:rsidRPr="009B6FFD" w:rsidRDefault="009B6FFD" w:rsidP="001169DF">
            <w:pPr>
              <w:jc w:val="center"/>
              <w:rPr>
                <w:rFonts w:asciiTheme="minorHAnsi" w:hAnsiTheme="minorHAnsi" w:cs="Arial"/>
              </w:rPr>
            </w:pPr>
            <w:r w:rsidRPr="009B6FFD">
              <w:rPr>
                <w:rFonts w:asciiTheme="minorHAnsi" w:hAnsiTheme="minorHAnsi" w:cs="Arial"/>
              </w:rPr>
              <w:t>110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5F6FD8" w:rsidRPr="009B6FFD" w:rsidTr="001169DF">
        <w:trPr>
          <w:trHeight w:val="405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F6FD8" w:rsidRPr="009B6FFD" w:rsidRDefault="005F6FD8" w:rsidP="001169DF">
            <w:pPr>
              <w:rPr>
                <w:rFonts w:asciiTheme="minorHAnsi" w:hAnsiTheme="minorHAnsi" w:cs="Arial"/>
              </w:rPr>
            </w:pPr>
          </w:p>
        </w:tc>
        <w:tc>
          <w:tcPr>
            <w:tcW w:w="141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6FD8" w:rsidRPr="009B6FFD" w:rsidRDefault="005F6FD8" w:rsidP="001169DF">
            <w:pPr>
              <w:jc w:val="right"/>
              <w:rPr>
                <w:rFonts w:asciiTheme="minorHAnsi" w:hAnsiTheme="minorHAnsi" w:cs="Arial"/>
                <w:b/>
              </w:rPr>
            </w:pPr>
          </w:p>
        </w:tc>
        <w:tc>
          <w:tcPr>
            <w:tcW w:w="1646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6FD8" w:rsidRPr="009B6FFD" w:rsidRDefault="005F6FD8" w:rsidP="001169DF">
            <w:pPr>
              <w:jc w:val="right"/>
              <w:rPr>
                <w:rFonts w:asciiTheme="minorHAnsi" w:hAnsiTheme="minorHAnsi" w:cs="Arial"/>
                <w:b/>
              </w:rPr>
            </w:pPr>
            <w:r w:rsidRPr="009B6FFD">
              <w:rPr>
                <w:rFonts w:asciiTheme="minorHAnsi" w:hAnsiTheme="minorHAnsi" w:cs="Arial"/>
                <w:b/>
              </w:rPr>
              <w:t>Razem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738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</w:tr>
    </w:tbl>
    <w:p w:rsidR="005F6FD8" w:rsidRPr="0027464B" w:rsidRDefault="005F6FD8" w:rsidP="005F6FD8"/>
    <w:p w:rsidR="005F6FD8" w:rsidRDefault="005F6FD8" w:rsidP="005F6FD8">
      <w:pPr>
        <w:tabs>
          <w:tab w:val="left" w:pos="5387"/>
        </w:tabs>
        <w:jc w:val="right"/>
        <w:rPr>
          <w:sz w:val="24"/>
          <w:szCs w:val="24"/>
        </w:rPr>
      </w:pPr>
    </w:p>
    <w:p w:rsidR="005F6FD8" w:rsidRPr="00EF0C34" w:rsidRDefault="005F6FD8" w:rsidP="005F6FD8">
      <w:pPr>
        <w:tabs>
          <w:tab w:val="left" w:pos="5387"/>
        </w:tabs>
        <w:jc w:val="right"/>
        <w:rPr>
          <w:i/>
          <w:iCs/>
          <w:sz w:val="24"/>
          <w:szCs w:val="24"/>
        </w:rPr>
      </w:pPr>
      <w:r w:rsidRPr="00EF0C34">
        <w:rPr>
          <w:sz w:val="24"/>
          <w:szCs w:val="24"/>
        </w:rPr>
        <w:t>Data …………………..</w:t>
      </w:r>
      <w:r>
        <w:rPr>
          <w:sz w:val="24"/>
          <w:szCs w:val="24"/>
        </w:rPr>
        <w:t xml:space="preserve">                                          </w:t>
      </w:r>
      <w:r w:rsidRPr="00EF0C34">
        <w:rPr>
          <w:i/>
          <w:iCs/>
          <w:sz w:val="24"/>
          <w:szCs w:val="24"/>
        </w:rPr>
        <w:t>..............................................................</w:t>
      </w:r>
    </w:p>
    <w:p w:rsidR="005F6FD8" w:rsidRPr="00EF0C34" w:rsidRDefault="005F6FD8" w:rsidP="005F6FD8">
      <w:pPr>
        <w:numPr>
          <w:ilvl w:val="5"/>
          <w:numId w:val="1"/>
        </w:numPr>
        <w:jc w:val="righ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 w:rsidRPr="00EF0C34">
        <w:rPr>
          <w:i/>
          <w:iCs/>
          <w:sz w:val="18"/>
          <w:szCs w:val="18"/>
        </w:rPr>
        <w:t>(</w:t>
      </w:r>
      <w:r w:rsidRPr="00EF0C34">
        <w:rPr>
          <w:bCs/>
          <w:i/>
          <w:iCs/>
          <w:sz w:val="18"/>
          <w:szCs w:val="18"/>
        </w:rPr>
        <w:t>podpis(y)</w:t>
      </w:r>
      <w:r w:rsidRPr="00EF0C34">
        <w:rPr>
          <w:b/>
          <w:bCs/>
          <w:i/>
          <w:iCs/>
          <w:sz w:val="18"/>
          <w:szCs w:val="18"/>
        </w:rPr>
        <w:t xml:space="preserve"> </w:t>
      </w:r>
      <w:r w:rsidRPr="00EF0C34">
        <w:rPr>
          <w:i/>
          <w:iCs/>
          <w:sz w:val="18"/>
          <w:szCs w:val="18"/>
        </w:rPr>
        <w:t xml:space="preserve">osoby(osób) uprawnionej(ych) do </w:t>
      </w:r>
    </w:p>
    <w:p w:rsidR="005F6FD8" w:rsidRDefault="005F6FD8" w:rsidP="005F6FD8">
      <w:pPr>
        <w:ind w:left="4956"/>
        <w:jc w:val="right"/>
        <w:rPr>
          <w:i/>
          <w:iCs/>
          <w:sz w:val="18"/>
          <w:szCs w:val="18"/>
        </w:rPr>
      </w:pPr>
      <w:r w:rsidRPr="00EF0C34">
        <w:rPr>
          <w:i/>
          <w:iCs/>
          <w:sz w:val="18"/>
          <w:szCs w:val="18"/>
        </w:rPr>
        <w:t>składania oświadczeń woli w imieniu wykonawcy</w:t>
      </w:r>
    </w:p>
    <w:tbl>
      <w:tblPr>
        <w:tblW w:w="5402" w:type="pct"/>
        <w:tblInd w:w="-61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"/>
        <w:gridCol w:w="1141"/>
        <w:gridCol w:w="1141"/>
        <w:gridCol w:w="1141"/>
        <w:gridCol w:w="1643"/>
        <w:gridCol w:w="1268"/>
        <w:gridCol w:w="48"/>
        <w:gridCol w:w="1228"/>
        <w:gridCol w:w="1316"/>
        <w:gridCol w:w="1591"/>
        <w:gridCol w:w="12"/>
        <w:gridCol w:w="1080"/>
        <w:gridCol w:w="1274"/>
        <w:gridCol w:w="1715"/>
      </w:tblGrid>
      <w:tr w:rsidR="005F6FD8" w:rsidRPr="009B6FFD" w:rsidTr="001169DF">
        <w:trPr>
          <w:trHeight w:val="419"/>
        </w:trPr>
        <w:tc>
          <w:tcPr>
            <w:tcW w:w="1849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6FD8" w:rsidRPr="009B6FFD" w:rsidRDefault="005F6FD8" w:rsidP="001169DF">
            <w:pPr>
              <w:rPr>
                <w:rFonts w:asciiTheme="minorHAnsi" w:hAnsiTheme="minorHAnsi" w:cs="Arial"/>
                <w:b/>
              </w:rPr>
            </w:pPr>
            <w:r w:rsidRPr="009B6FFD">
              <w:rPr>
                <w:rFonts w:asciiTheme="minorHAnsi" w:hAnsiTheme="minorHAnsi" w:cs="Arial"/>
                <w:b/>
              </w:rPr>
              <w:t>Pakiet nr 2 – Dzierżawa</w:t>
            </w:r>
          </w:p>
        </w:tc>
        <w:tc>
          <w:tcPr>
            <w:tcW w:w="419" w:type="pct"/>
            <w:tcBorders>
              <w:bottom w:val="single" w:sz="4" w:space="0" w:color="auto"/>
            </w:tcBorders>
            <w:vAlign w:val="center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42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4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530" w:type="pct"/>
            <w:gridSpan w:val="2"/>
            <w:tcBorders>
              <w:bottom w:val="single" w:sz="4" w:space="0" w:color="auto"/>
            </w:tcBorders>
            <w:vAlign w:val="center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778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5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5F6FD8" w:rsidRPr="009B6FFD" w:rsidTr="001169DF">
        <w:trPr>
          <w:trHeight w:val="419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  <w:r w:rsidRPr="009B6FFD">
              <w:rPr>
                <w:rFonts w:asciiTheme="minorHAnsi" w:hAnsiTheme="minorHAnsi" w:cs="Arial"/>
                <w:b/>
              </w:rPr>
              <w:t>lp</w:t>
            </w:r>
          </w:p>
        </w:tc>
        <w:tc>
          <w:tcPr>
            <w:tcW w:w="1674" w:type="pct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  <w:r w:rsidRPr="009B6FFD">
              <w:rPr>
                <w:rFonts w:asciiTheme="minorHAnsi" w:hAnsiTheme="minorHAnsi" w:cs="Arial"/>
                <w:b/>
              </w:rPr>
              <w:t>Przedmiot zamówienia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  <w:r w:rsidRPr="009B6FFD">
              <w:rPr>
                <w:rFonts w:asciiTheme="minorHAnsi" w:hAnsiTheme="minorHAnsi" w:cs="Arial"/>
                <w:b/>
              </w:rPr>
              <w:t>J.m.</w:t>
            </w:r>
          </w:p>
        </w:tc>
        <w:tc>
          <w:tcPr>
            <w:tcW w:w="422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  <w:r w:rsidRPr="009B6FFD">
              <w:rPr>
                <w:rFonts w:asciiTheme="minorHAnsi" w:hAnsiTheme="minorHAnsi" w:cs="Arial"/>
                <w:b/>
              </w:rPr>
              <w:t>Ilość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  <w:r w:rsidRPr="009B6FFD">
              <w:rPr>
                <w:rFonts w:asciiTheme="minorHAnsi" w:hAnsiTheme="minorHAnsi" w:cs="Arial"/>
                <w:b/>
              </w:rPr>
              <w:t>cena jedn. netto</w:t>
            </w:r>
          </w:p>
        </w:tc>
        <w:tc>
          <w:tcPr>
            <w:tcW w:w="5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  <w:r w:rsidRPr="009B6FFD">
              <w:rPr>
                <w:rFonts w:asciiTheme="minorHAnsi" w:hAnsiTheme="minorHAnsi" w:cs="Arial"/>
                <w:b/>
              </w:rPr>
              <w:t>Wartość netto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  <w:r w:rsidRPr="009B6FFD">
              <w:rPr>
                <w:rFonts w:asciiTheme="minorHAnsi" w:hAnsiTheme="minorHAnsi" w:cs="Arial"/>
                <w:b/>
              </w:rPr>
              <w:t>Podatek VAT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  <w:r w:rsidRPr="009B6FFD">
              <w:rPr>
                <w:rFonts w:asciiTheme="minorHAnsi" w:hAnsiTheme="minorHAnsi" w:cs="Arial"/>
                <w:b/>
              </w:rPr>
              <w:t>Wartość brutto</w:t>
            </w:r>
          </w:p>
        </w:tc>
      </w:tr>
      <w:tr w:rsidR="005F6FD8" w:rsidRPr="009B6FFD" w:rsidTr="001169DF">
        <w:trPr>
          <w:trHeight w:val="77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FD8" w:rsidRPr="009B6FFD" w:rsidRDefault="005F6FD8" w:rsidP="001169DF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1674" w:type="pct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FD8" w:rsidRPr="009B6FFD" w:rsidRDefault="005F6FD8" w:rsidP="001169DF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422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43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5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  <w:r w:rsidRPr="009B6FFD">
              <w:rPr>
                <w:rFonts w:asciiTheme="minorHAnsi" w:hAnsiTheme="minorHAnsi" w:cs="Arial"/>
                <w:b/>
              </w:rPr>
              <w:t>Stawka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  <w:r w:rsidRPr="009B6FFD">
              <w:rPr>
                <w:rFonts w:asciiTheme="minorHAnsi" w:hAnsiTheme="minorHAnsi" w:cs="Arial"/>
                <w:b/>
              </w:rPr>
              <w:t>Wartość</w:t>
            </w:r>
          </w:p>
        </w:tc>
        <w:tc>
          <w:tcPr>
            <w:tcW w:w="56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5F6FD8" w:rsidRPr="009B6FFD" w:rsidTr="001169DF">
        <w:trPr>
          <w:trHeight w:val="77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  <w:r w:rsidRPr="009B6FFD">
              <w:rPr>
                <w:rFonts w:asciiTheme="minorHAnsi" w:hAnsiTheme="minorHAnsi" w:cs="Arial"/>
                <w:b/>
              </w:rPr>
              <w:t>1</w:t>
            </w:r>
          </w:p>
        </w:tc>
        <w:tc>
          <w:tcPr>
            <w:tcW w:w="16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  <w:r w:rsidRPr="009B6FFD">
              <w:rPr>
                <w:rFonts w:asciiTheme="minorHAnsi" w:hAnsiTheme="minorHAnsi" w:cs="Arial"/>
                <w:b/>
              </w:rPr>
              <w:t>2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  <w:r w:rsidRPr="009B6FFD">
              <w:rPr>
                <w:rFonts w:asciiTheme="minorHAnsi" w:hAnsiTheme="minorHAnsi" w:cs="Arial"/>
                <w:b/>
              </w:rPr>
              <w:t>3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  <w:r w:rsidRPr="009B6FFD">
              <w:rPr>
                <w:rFonts w:asciiTheme="minorHAnsi" w:hAnsiTheme="minorHAnsi" w:cs="Arial"/>
                <w:b/>
              </w:rPr>
              <w:t>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  <w:r w:rsidRPr="009B6FFD">
              <w:rPr>
                <w:rFonts w:asciiTheme="minorHAnsi" w:hAnsiTheme="minorHAnsi" w:cs="Arial"/>
                <w:b/>
              </w:rPr>
              <w:t>5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  <w:r w:rsidRPr="009B6FFD">
              <w:rPr>
                <w:rFonts w:asciiTheme="minorHAnsi" w:hAnsiTheme="minorHAnsi" w:cs="Arial"/>
                <w:b/>
              </w:rPr>
              <w:t>6=4x5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  <w:r w:rsidRPr="009B6FFD">
              <w:rPr>
                <w:rFonts w:asciiTheme="minorHAnsi" w:hAnsiTheme="minorHAnsi" w:cs="Arial"/>
                <w:b/>
              </w:rPr>
              <w:t>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  <w:r w:rsidRPr="009B6FFD">
              <w:rPr>
                <w:rFonts w:asciiTheme="minorHAnsi" w:hAnsiTheme="minorHAnsi" w:cs="Arial"/>
                <w:b/>
              </w:rPr>
              <w:t>8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  <w:r w:rsidRPr="009B6FFD">
              <w:rPr>
                <w:rFonts w:asciiTheme="minorHAnsi" w:hAnsiTheme="minorHAnsi" w:cs="Arial"/>
                <w:b/>
              </w:rPr>
              <w:t>9 = 6 + 8</w:t>
            </w:r>
          </w:p>
        </w:tc>
      </w:tr>
      <w:tr w:rsidR="009B6FFD" w:rsidRPr="009B6FFD" w:rsidTr="001169DF">
        <w:trPr>
          <w:trHeight w:val="419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FFD" w:rsidRPr="009B6FFD" w:rsidRDefault="009B6FFD" w:rsidP="009B6FFD">
            <w:pPr>
              <w:jc w:val="center"/>
              <w:rPr>
                <w:rFonts w:asciiTheme="minorHAnsi" w:hAnsiTheme="minorHAnsi" w:cs="Arial"/>
              </w:rPr>
            </w:pPr>
            <w:r w:rsidRPr="009B6FFD">
              <w:rPr>
                <w:rFonts w:asciiTheme="minorHAnsi" w:hAnsiTheme="minorHAnsi" w:cs="Arial"/>
              </w:rPr>
              <w:t>1.</w:t>
            </w:r>
          </w:p>
        </w:tc>
        <w:tc>
          <w:tcPr>
            <w:tcW w:w="167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6FFD" w:rsidRPr="009B6FFD" w:rsidRDefault="009B6FFD" w:rsidP="009B6FFD">
            <w:pPr>
              <w:pStyle w:val="Standard"/>
              <w:spacing w:before="100" w:after="100"/>
              <w:jc w:val="center"/>
              <w:rPr>
                <w:rFonts w:asciiTheme="minorHAnsi" w:hAnsiTheme="minorHAnsi"/>
              </w:rPr>
            </w:pPr>
            <w:r w:rsidRPr="009B6FFD">
              <w:rPr>
                <w:rFonts w:asciiTheme="minorHAnsi" w:hAnsiTheme="minorHAnsi" w:cs="Arial"/>
              </w:rPr>
              <w:t>Dzierżawa butli aluminiowej 2l (0,43m3) 200 bar z zaworem zintegrowanym tzn. wmontowany na stałe (zintegrowany z butlą) moduł wyposażony w reduktor ciśnienia, manometr wskazujący ciśnienie tlenu w butli, przepływomierz o zakresie pracy 0,5 – 15 l/min lub 0,0-25 l/min, wyjście do podłączenia maski tlenowej lub kaniuli donosowej oraz system szybkiego łączenia (Quick Connector) do podłączenia urządzeń przenośnych wymagających dostarczenia tlenu medycznego – respirator transportowy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FFD" w:rsidRPr="009B6FFD" w:rsidRDefault="009B6FFD" w:rsidP="009B6FFD">
            <w:pPr>
              <w:pStyle w:val="Standard"/>
              <w:spacing w:before="100" w:after="100"/>
              <w:jc w:val="center"/>
              <w:rPr>
                <w:rFonts w:asciiTheme="minorHAnsi" w:hAnsiTheme="minorHAnsi"/>
              </w:rPr>
            </w:pPr>
            <w:r w:rsidRPr="009B6FFD">
              <w:rPr>
                <w:rFonts w:asciiTheme="minorHAnsi" w:hAnsiTheme="minorHAnsi" w:cs="Arial"/>
              </w:rPr>
              <w:t>Butlodoba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FFD" w:rsidRPr="009B6FFD" w:rsidRDefault="009B6FFD" w:rsidP="009B6FFD">
            <w:pPr>
              <w:pStyle w:val="Standard"/>
              <w:spacing w:before="100" w:after="100"/>
              <w:jc w:val="center"/>
              <w:rPr>
                <w:rFonts w:asciiTheme="minorHAnsi" w:hAnsiTheme="minorHAnsi"/>
              </w:rPr>
            </w:pPr>
            <w:r w:rsidRPr="009B6FFD">
              <w:rPr>
                <w:rFonts w:asciiTheme="minorHAnsi" w:hAnsiTheme="minorHAnsi"/>
              </w:rPr>
              <w:t>32850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FFD" w:rsidRPr="009B6FFD" w:rsidRDefault="009B6FFD" w:rsidP="009B6FFD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FFD" w:rsidRPr="009B6FFD" w:rsidRDefault="009B6FFD" w:rsidP="009B6FFD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FFD" w:rsidRPr="009B6FFD" w:rsidRDefault="009B6FFD" w:rsidP="009B6FFD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FFD" w:rsidRPr="009B6FFD" w:rsidRDefault="009B6FFD" w:rsidP="009B6FFD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FFD" w:rsidRPr="009B6FFD" w:rsidRDefault="009B6FFD" w:rsidP="009B6FFD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5F6FD8" w:rsidRPr="009B6FFD" w:rsidTr="001169DF">
        <w:trPr>
          <w:trHeight w:val="419"/>
        </w:trPr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F6FD8" w:rsidRPr="009B6FFD" w:rsidRDefault="005F6FD8" w:rsidP="001169DF">
            <w:pPr>
              <w:rPr>
                <w:rFonts w:asciiTheme="minorHAnsi" w:hAnsiTheme="minorHAnsi" w:cs="Arial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</w:tcPr>
          <w:p w:rsidR="005F6FD8" w:rsidRPr="009B6FFD" w:rsidRDefault="005F6FD8" w:rsidP="001169DF">
            <w:pPr>
              <w:jc w:val="right"/>
              <w:rPr>
                <w:rFonts w:asciiTheme="minorHAnsi" w:hAnsiTheme="minorHAnsi" w:cs="Arial"/>
                <w:b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</w:tcPr>
          <w:p w:rsidR="005F6FD8" w:rsidRPr="009B6FFD" w:rsidRDefault="005F6FD8" w:rsidP="001169DF">
            <w:pPr>
              <w:jc w:val="right"/>
              <w:rPr>
                <w:rFonts w:asciiTheme="minorHAnsi" w:hAnsiTheme="minorHAnsi" w:cs="Arial"/>
                <w:b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</w:tcPr>
          <w:p w:rsidR="005F6FD8" w:rsidRPr="009B6FFD" w:rsidRDefault="005F6FD8" w:rsidP="001169DF">
            <w:pPr>
              <w:jc w:val="right"/>
              <w:rPr>
                <w:rFonts w:asciiTheme="minorHAnsi" w:hAnsiTheme="minorHAnsi" w:cs="Arial"/>
                <w:b/>
              </w:rPr>
            </w:pPr>
          </w:p>
        </w:tc>
        <w:tc>
          <w:tcPr>
            <w:tcW w:w="97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6FD8" w:rsidRPr="009B6FFD" w:rsidRDefault="005F6FD8" w:rsidP="001169DF">
            <w:pPr>
              <w:jc w:val="right"/>
              <w:rPr>
                <w:rFonts w:asciiTheme="minorHAnsi" w:hAnsiTheme="minorHAnsi" w:cs="Arial"/>
                <w:b/>
              </w:rPr>
            </w:pPr>
          </w:p>
        </w:tc>
        <w:tc>
          <w:tcPr>
            <w:tcW w:w="84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6FD8" w:rsidRPr="009B6FFD" w:rsidRDefault="005F6FD8" w:rsidP="001169DF">
            <w:pPr>
              <w:jc w:val="right"/>
              <w:rPr>
                <w:rFonts w:asciiTheme="minorHAnsi" w:hAnsiTheme="minorHAnsi" w:cs="Arial"/>
                <w:b/>
              </w:rPr>
            </w:pPr>
            <w:r w:rsidRPr="009B6FFD">
              <w:rPr>
                <w:rFonts w:asciiTheme="minorHAnsi" w:hAnsiTheme="minorHAnsi" w:cs="Arial"/>
                <w:b/>
              </w:rPr>
              <w:t>Razem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78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</w:tr>
    </w:tbl>
    <w:p w:rsidR="005F6FD8" w:rsidRDefault="005F6FD8" w:rsidP="005F6FD8">
      <w:pPr>
        <w:ind w:left="4956"/>
        <w:jc w:val="right"/>
        <w:rPr>
          <w:i/>
          <w:iCs/>
          <w:sz w:val="18"/>
          <w:szCs w:val="18"/>
        </w:rPr>
      </w:pPr>
    </w:p>
    <w:p w:rsidR="005F6FD8" w:rsidRDefault="005F6FD8" w:rsidP="005F6FD8">
      <w:pPr>
        <w:ind w:left="4956"/>
        <w:jc w:val="right"/>
        <w:rPr>
          <w:i/>
          <w:iCs/>
          <w:sz w:val="18"/>
          <w:szCs w:val="18"/>
        </w:rPr>
      </w:pPr>
    </w:p>
    <w:p w:rsidR="005F6FD8" w:rsidRPr="00EF0C34" w:rsidRDefault="005F6FD8" w:rsidP="005F6FD8">
      <w:pPr>
        <w:tabs>
          <w:tab w:val="left" w:pos="5387"/>
        </w:tabs>
        <w:jc w:val="right"/>
        <w:rPr>
          <w:i/>
          <w:iCs/>
          <w:sz w:val="24"/>
          <w:szCs w:val="24"/>
        </w:rPr>
      </w:pPr>
      <w:r w:rsidRPr="00EF0C34">
        <w:rPr>
          <w:sz w:val="24"/>
          <w:szCs w:val="24"/>
        </w:rPr>
        <w:t>Data …………………..</w:t>
      </w:r>
      <w:r>
        <w:rPr>
          <w:sz w:val="24"/>
          <w:szCs w:val="24"/>
        </w:rPr>
        <w:t xml:space="preserve">                                          </w:t>
      </w:r>
      <w:r w:rsidRPr="00EF0C34">
        <w:rPr>
          <w:i/>
          <w:iCs/>
          <w:sz w:val="24"/>
          <w:szCs w:val="24"/>
        </w:rPr>
        <w:t>..............................................................</w:t>
      </w:r>
    </w:p>
    <w:p w:rsidR="005F6FD8" w:rsidRPr="009B6FFD" w:rsidRDefault="005F6FD8" w:rsidP="005F6FD8">
      <w:pPr>
        <w:numPr>
          <w:ilvl w:val="5"/>
          <w:numId w:val="1"/>
        </w:numPr>
        <w:jc w:val="right"/>
        <w:rPr>
          <w:rFonts w:asciiTheme="minorHAnsi" w:hAnsiTheme="minorHAnsi"/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 w:rsidRPr="009B6FFD">
        <w:rPr>
          <w:rFonts w:asciiTheme="minorHAnsi" w:hAnsiTheme="minorHAnsi"/>
          <w:i/>
          <w:iCs/>
          <w:sz w:val="18"/>
          <w:szCs w:val="18"/>
        </w:rPr>
        <w:tab/>
      </w:r>
      <w:r w:rsidRPr="009B6FFD">
        <w:rPr>
          <w:rFonts w:asciiTheme="minorHAnsi" w:hAnsiTheme="minorHAnsi"/>
          <w:i/>
          <w:iCs/>
          <w:sz w:val="18"/>
          <w:szCs w:val="18"/>
        </w:rPr>
        <w:tab/>
        <w:t>(</w:t>
      </w:r>
      <w:r w:rsidRPr="009B6FFD">
        <w:rPr>
          <w:rFonts w:asciiTheme="minorHAnsi" w:hAnsiTheme="minorHAnsi"/>
          <w:bCs/>
          <w:i/>
          <w:iCs/>
          <w:sz w:val="18"/>
          <w:szCs w:val="18"/>
        </w:rPr>
        <w:t>podpis(y)</w:t>
      </w:r>
      <w:r w:rsidRPr="009B6FFD">
        <w:rPr>
          <w:rFonts w:asciiTheme="minorHAnsi" w:hAnsiTheme="minorHAnsi"/>
          <w:b/>
          <w:bCs/>
          <w:i/>
          <w:iCs/>
          <w:sz w:val="18"/>
          <w:szCs w:val="18"/>
        </w:rPr>
        <w:t xml:space="preserve"> </w:t>
      </w:r>
      <w:r w:rsidRPr="009B6FFD">
        <w:rPr>
          <w:rFonts w:asciiTheme="minorHAnsi" w:hAnsiTheme="minorHAnsi"/>
          <w:i/>
          <w:iCs/>
          <w:sz w:val="18"/>
          <w:szCs w:val="18"/>
        </w:rPr>
        <w:t xml:space="preserve">osoby(osób) uprawnionej(ych) do </w:t>
      </w:r>
    </w:p>
    <w:p w:rsidR="005F6FD8" w:rsidRPr="009B6FFD" w:rsidRDefault="005F6FD8" w:rsidP="005F6FD8">
      <w:pPr>
        <w:ind w:left="4956"/>
        <w:jc w:val="right"/>
        <w:rPr>
          <w:rFonts w:asciiTheme="minorHAnsi" w:hAnsiTheme="minorHAnsi"/>
          <w:i/>
          <w:iCs/>
          <w:sz w:val="18"/>
          <w:szCs w:val="18"/>
        </w:rPr>
      </w:pPr>
      <w:r w:rsidRPr="009B6FFD">
        <w:rPr>
          <w:rFonts w:asciiTheme="minorHAnsi" w:hAnsiTheme="minorHAnsi"/>
          <w:i/>
          <w:iCs/>
          <w:sz w:val="18"/>
          <w:szCs w:val="18"/>
        </w:rPr>
        <w:t>składania oświadczeń woli w imieniu wykonawcy</w:t>
      </w:r>
    </w:p>
    <w:tbl>
      <w:tblPr>
        <w:tblW w:w="5296" w:type="pct"/>
        <w:tblInd w:w="-61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"/>
        <w:gridCol w:w="7732"/>
        <w:gridCol w:w="2960"/>
        <w:gridCol w:w="3177"/>
      </w:tblGrid>
      <w:tr w:rsidR="005F6FD8" w:rsidRPr="009B6FFD" w:rsidTr="001169DF">
        <w:trPr>
          <w:trHeight w:val="417"/>
        </w:trPr>
        <w:tc>
          <w:tcPr>
            <w:tcW w:w="293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6FD8" w:rsidRPr="009B6FFD" w:rsidRDefault="005F6FD8" w:rsidP="001169DF">
            <w:pPr>
              <w:rPr>
                <w:rFonts w:asciiTheme="minorHAnsi" w:hAnsiTheme="minorHAnsi" w:cs="Arial"/>
                <w:b/>
              </w:rPr>
            </w:pPr>
            <w:r w:rsidRPr="009B6FFD">
              <w:rPr>
                <w:rFonts w:asciiTheme="minorHAnsi" w:hAnsiTheme="minorHAnsi" w:cs="Arial"/>
                <w:b/>
              </w:rPr>
              <w:lastRenderedPageBreak/>
              <w:t>Pakiet nr 2 - Razem wartość</w:t>
            </w:r>
          </w:p>
        </w:tc>
        <w:tc>
          <w:tcPr>
            <w:tcW w:w="998" w:type="pct"/>
            <w:tcBorders>
              <w:bottom w:val="single" w:sz="4" w:space="0" w:color="auto"/>
            </w:tcBorders>
            <w:vAlign w:val="center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0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5F6FD8" w:rsidRPr="009B6FFD" w:rsidTr="001169DF">
        <w:trPr>
          <w:trHeight w:val="276"/>
        </w:trPr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  <w:r w:rsidRPr="009B6FFD">
              <w:rPr>
                <w:rFonts w:asciiTheme="minorHAnsi" w:hAnsiTheme="minorHAnsi" w:cs="Arial"/>
                <w:b/>
              </w:rPr>
              <w:t>lp</w:t>
            </w:r>
          </w:p>
        </w:tc>
        <w:tc>
          <w:tcPr>
            <w:tcW w:w="260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  <w:r w:rsidRPr="009B6FFD">
              <w:rPr>
                <w:rFonts w:asciiTheme="minorHAnsi" w:hAnsiTheme="minorHAnsi" w:cs="Arial"/>
                <w:b/>
              </w:rPr>
              <w:t>Przedmiot zamówienia</w:t>
            </w:r>
          </w:p>
        </w:tc>
        <w:tc>
          <w:tcPr>
            <w:tcW w:w="9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  <w:r w:rsidRPr="009B6FFD">
              <w:rPr>
                <w:rFonts w:asciiTheme="minorHAnsi" w:hAnsiTheme="minorHAnsi" w:cs="Arial"/>
                <w:b/>
              </w:rPr>
              <w:t>Wartość netto</w:t>
            </w:r>
          </w:p>
        </w:tc>
        <w:tc>
          <w:tcPr>
            <w:tcW w:w="107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  <w:r w:rsidRPr="009B6FFD">
              <w:rPr>
                <w:rFonts w:asciiTheme="minorHAnsi" w:hAnsiTheme="minorHAnsi" w:cs="Arial"/>
                <w:b/>
              </w:rPr>
              <w:t>Wartość brutto</w:t>
            </w:r>
          </w:p>
        </w:tc>
      </w:tr>
      <w:tr w:rsidR="005F6FD8" w:rsidRPr="009B6FFD" w:rsidTr="001169DF">
        <w:trPr>
          <w:trHeight w:val="244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FD8" w:rsidRPr="009B6FFD" w:rsidRDefault="005F6FD8" w:rsidP="001169DF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260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FD8" w:rsidRPr="009B6FFD" w:rsidRDefault="005F6FD8" w:rsidP="001169DF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07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5F6FD8" w:rsidRPr="009B6FFD" w:rsidTr="001169DF">
        <w:trPr>
          <w:trHeight w:val="77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  <w:r w:rsidRPr="009B6FFD">
              <w:rPr>
                <w:rFonts w:asciiTheme="minorHAnsi" w:hAnsiTheme="minorHAnsi" w:cs="Arial"/>
                <w:b/>
              </w:rPr>
              <w:t>1</w:t>
            </w:r>
          </w:p>
        </w:tc>
        <w:tc>
          <w:tcPr>
            <w:tcW w:w="2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  <w:r w:rsidRPr="009B6FFD">
              <w:rPr>
                <w:rFonts w:asciiTheme="minorHAnsi" w:hAnsiTheme="minorHAnsi" w:cs="Arial"/>
                <w:b/>
              </w:rPr>
              <w:t>2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  <w:r w:rsidRPr="009B6FFD">
              <w:rPr>
                <w:rFonts w:asciiTheme="minorHAnsi" w:hAnsiTheme="minorHAnsi" w:cs="Arial"/>
                <w:b/>
              </w:rPr>
              <w:t>3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  <w:r w:rsidRPr="009B6FFD">
              <w:rPr>
                <w:rFonts w:asciiTheme="minorHAnsi" w:hAnsiTheme="minorHAnsi" w:cs="Arial"/>
                <w:b/>
              </w:rPr>
              <w:t>4</w:t>
            </w:r>
          </w:p>
        </w:tc>
      </w:tr>
      <w:tr w:rsidR="005F6FD8" w:rsidRPr="009B6FFD" w:rsidTr="001169DF">
        <w:trPr>
          <w:trHeight w:val="417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</w:rPr>
            </w:pPr>
            <w:r w:rsidRPr="009B6FFD">
              <w:rPr>
                <w:rFonts w:asciiTheme="minorHAnsi" w:hAnsiTheme="minorHAnsi" w:cs="Arial"/>
              </w:rPr>
              <w:t>1.</w:t>
            </w:r>
          </w:p>
        </w:tc>
        <w:tc>
          <w:tcPr>
            <w:tcW w:w="2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6FD8" w:rsidRPr="009B6FFD" w:rsidRDefault="005F6FD8" w:rsidP="001169DF">
            <w:pPr>
              <w:rPr>
                <w:rFonts w:asciiTheme="minorHAnsi" w:hAnsiTheme="minorHAnsi" w:cs="Arial"/>
              </w:rPr>
            </w:pPr>
            <w:r w:rsidRPr="009B6FFD">
              <w:rPr>
                <w:rFonts w:asciiTheme="minorHAnsi" w:hAnsiTheme="minorHAnsi" w:cs="Arial"/>
              </w:rPr>
              <w:t xml:space="preserve">Dostawa gazów medycznych 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5F6FD8" w:rsidRPr="009B6FFD" w:rsidTr="001169DF">
        <w:trPr>
          <w:trHeight w:val="417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</w:rPr>
            </w:pPr>
            <w:r w:rsidRPr="009B6FFD">
              <w:rPr>
                <w:rFonts w:asciiTheme="minorHAnsi" w:hAnsiTheme="minorHAnsi" w:cs="Arial"/>
              </w:rPr>
              <w:t>2.</w:t>
            </w:r>
          </w:p>
        </w:tc>
        <w:tc>
          <w:tcPr>
            <w:tcW w:w="2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6FD8" w:rsidRPr="009B6FFD" w:rsidRDefault="005F6FD8" w:rsidP="001169DF">
            <w:pPr>
              <w:rPr>
                <w:rFonts w:asciiTheme="minorHAnsi" w:hAnsiTheme="minorHAnsi" w:cs="Arial"/>
              </w:rPr>
            </w:pPr>
            <w:r w:rsidRPr="009B6FFD">
              <w:rPr>
                <w:rFonts w:asciiTheme="minorHAnsi" w:hAnsiTheme="minorHAnsi" w:cs="Arial"/>
              </w:rPr>
              <w:t>Dzierżawa butli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5F6FD8" w:rsidRPr="009B6FFD" w:rsidTr="001169DF">
        <w:trPr>
          <w:trHeight w:val="417"/>
        </w:trPr>
        <w:tc>
          <w:tcPr>
            <w:tcW w:w="2931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FD8" w:rsidRPr="009B6FFD" w:rsidRDefault="005F6FD8" w:rsidP="001169DF">
            <w:pPr>
              <w:jc w:val="right"/>
              <w:rPr>
                <w:rFonts w:asciiTheme="minorHAnsi" w:hAnsiTheme="minorHAnsi" w:cs="Arial"/>
              </w:rPr>
            </w:pPr>
            <w:r w:rsidRPr="009B6FFD">
              <w:rPr>
                <w:rFonts w:asciiTheme="minorHAnsi" w:hAnsiTheme="minorHAnsi" w:cs="Arial"/>
                <w:b/>
              </w:rPr>
              <w:t>Razem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</w:rPr>
            </w:pPr>
          </w:p>
        </w:tc>
      </w:tr>
    </w:tbl>
    <w:p w:rsidR="005F6FD8" w:rsidRPr="009B6FFD" w:rsidRDefault="005F6FD8" w:rsidP="005F6FD8">
      <w:pPr>
        <w:rPr>
          <w:rFonts w:asciiTheme="minorHAnsi" w:hAnsiTheme="minorHAnsi"/>
          <w:b/>
        </w:rPr>
      </w:pPr>
    </w:p>
    <w:p w:rsidR="005F6FD8" w:rsidRPr="009B6FFD" w:rsidRDefault="005F6FD8" w:rsidP="005F6FD8">
      <w:pPr>
        <w:tabs>
          <w:tab w:val="left" w:pos="5387"/>
        </w:tabs>
        <w:jc w:val="right"/>
        <w:rPr>
          <w:rFonts w:asciiTheme="minorHAnsi" w:hAnsiTheme="minorHAnsi"/>
          <w:sz w:val="24"/>
          <w:szCs w:val="24"/>
        </w:rPr>
      </w:pPr>
    </w:p>
    <w:p w:rsidR="005F6FD8" w:rsidRPr="009B6FFD" w:rsidRDefault="005F6FD8" w:rsidP="005F6FD8">
      <w:pPr>
        <w:tabs>
          <w:tab w:val="left" w:pos="5387"/>
        </w:tabs>
        <w:jc w:val="right"/>
        <w:rPr>
          <w:rFonts w:asciiTheme="minorHAnsi" w:hAnsiTheme="minorHAnsi"/>
          <w:i/>
          <w:iCs/>
          <w:sz w:val="24"/>
          <w:szCs w:val="24"/>
        </w:rPr>
      </w:pPr>
      <w:r w:rsidRPr="009B6FFD">
        <w:rPr>
          <w:rFonts w:asciiTheme="minorHAnsi" w:hAnsiTheme="minorHAnsi"/>
          <w:sz w:val="24"/>
          <w:szCs w:val="24"/>
        </w:rPr>
        <w:t xml:space="preserve">Data …………………..                                          </w:t>
      </w:r>
      <w:r w:rsidRPr="009B6FFD">
        <w:rPr>
          <w:rFonts w:asciiTheme="minorHAnsi" w:hAnsiTheme="minorHAnsi"/>
          <w:i/>
          <w:iCs/>
          <w:sz w:val="24"/>
          <w:szCs w:val="24"/>
        </w:rPr>
        <w:t>..............................................................</w:t>
      </w:r>
    </w:p>
    <w:p w:rsidR="005F6FD8" w:rsidRPr="009B6FFD" w:rsidRDefault="005F6FD8" w:rsidP="005F6FD8">
      <w:pPr>
        <w:numPr>
          <w:ilvl w:val="5"/>
          <w:numId w:val="1"/>
        </w:numPr>
        <w:jc w:val="right"/>
        <w:rPr>
          <w:rFonts w:asciiTheme="minorHAnsi" w:hAnsiTheme="minorHAnsi"/>
          <w:i/>
          <w:iCs/>
          <w:sz w:val="18"/>
          <w:szCs w:val="18"/>
        </w:rPr>
      </w:pPr>
      <w:r w:rsidRPr="009B6FFD">
        <w:rPr>
          <w:rFonts w:asciiTheme="minorHAnsi" w:hAnsiTheme="minorHAnsi"/>
          <w:i/>
          <w:iCs/>
          <w:sz w:val="18"/>
          <w:szCs w:val="18"/>
        </w:rPr>
        <w:t xml:space="preserve"> </w:t>
      </w:r>
      <w:r w:rsidRPr="009B6FFD">
        <w:rPr>
          <w:rFonts w:asciiTheme="minorHAnsi" w:hAnsiTheme="minorHAnsi"/>
          <w:i/>
          <w:iCs/>
          <w:sz w:val="18"/>
          <w:szCs w:val="18"/>
        </w:rPr>
        <w:tab/>
      </w:r>
      <w:r w:rsidRPr="009B6FFD">
        <w:rPr>
          <w:rFonts w:asciiTheme="minorHAnsi" w:hAnsiTheme="minorHAnsi"/>
          <w:i/>
          <w:iCs/>
          <w:sz w:val="18"/>
          <w:szCs w:val="18"/>
        </w:rPr>
        <w:tab/>
      </w:r>
      <w:r w:rsidRPr="009B6FFD">
        <w:rPr>
          <w:rFonts w:asciiTheme="minorHAnsi" w:hAnsiTheme="minorHAnsi"/>
          <w:i/>
          <w:iCs/>
          <w:sz w:val="18"/>
          <w:szCs w:val="18"/>
        </w:rPr>
        <w:tab/>
      </w:r>
      <w:r w:rsidRPr="009B6FFD">
        <w:rPr>
          <w:rFonts w:asciiTheme="minorHAnsi" w:hAnsiTheme="minorHAnsi"/>
          <w:i/>
          <w:iCs/>
          <w:sz w:val="18"/>
          <w:szCs w:val="18"/>
        </w:rPr>
        <w:tab/>
      </w:r>
      <w:r w:rsidRPr="009B6FFD">
        <w:rPr>
          <w:rFonts w:asciiTheme="minorHAnsi" w:hAnsiTheme="minorHAnsi"/>
          <w:i/>
          <w:iCs/>
          <w:sz w:val="18"/>
          <w:szCs w:val="18"/>
        </w:rPr>
        <w:tab/>
      </w:r>
      <w:r w:rsidRPr="009B6FFD">
        <w:rPr>
          <w:rFonts w:asciiTheme="minorHAnsi" w:hAnsiTheme="minorHAnsi"/>
          <w:i/>
          <w:iCs/>
          <w:sz w:val="18"/>
          <w:szCs w:val="18"/>
        </w:rPr>
        <w:tab/>
      </w:r>
      <w:r w:rsidRPr="009B6FFD">
        <w:rPr>
          <w:rFonts w:asciiTheme="minorHAnsi" w:hAnsiTheme="minorHAnsi"/>
          <w:i/>
          <w:iCs/>
          <w:sz w:val="18"/>
          <w:szCs w:val="18"/>
        </w:rPr>
        <w:tab/>
        <w:t>(</w:t>
      </w:r>
      <w:r w:rsidRPr="009B6FFD">
        <w:rPr>
          <w:rFonts w:asciiTheme="minorHAnsi" w:hAnsiTheme="minorHAnsi"/>
          <w:bCs/>
          <w:i/>
          <w:iCs/>
          <w:sz w:val="18"/>
          <w:szCs w:val="18"/>
        </w:rPr>
        <w:t>podpis(y)</w:t>
      </w:r>
      <w:r w:rsidRPr="009B6FFD">
        <w:rPr>
          <w:rFonts w:asciiTheme="minorHAnsi" w:hAnsiTheme="minorHAnsi"/>
          <w:b/>
          <w:bCs/>
          <w:i/>
          <w:iCs/>
          <w:sz w:val="18"/>
          <w:szCs w:val="18"/>
        </w:rPr>
        <w:t xml:space="preserve"> </w:t>
      </w:r>
      <w:r w:rsidRPr="009B6FFD">
        <w:rPr>
          <w:rFonts w:asciiTheme="minorHAnsi" w:hAnsiTheme="minorHAnsi"/>
          <w:i/>
          <w:iCs/>
          <w:sz w:val="18"/>
          <w:szCs w:val="18"/>
        </w:rPr>
        <w:t xml:space="preserve">osoby(osób) uprawnionej(ych) do </w:t>
      </w:r>
    </w:p>
    <w:p w:rsidR="005F6FD8" w:rsidRPr="009B6FFD" w:rsidRDefault="005F6FD8" w:rsidP="005F6FD8">
      <w:pPr>
        <w:ind w:left="4956"/>
        <w:jc w:val="right"/>
        <w:rPr>
          <w:rFonts w:asciiTheme="minorHAnsi" w:hAnsiTheme="minorHAnsi"/>
          <w:i/>
          <w:iCs/>
          <w:sz w:val="18"/>
          <w:szCs w:val="18"/>
        </w:rPr>
        <w:sectPr w:rsidR="005F6FD8" w:rsidRPr="009B6FFD" w:rsidSect="001169DF">
          <w:footnotePr>
            <w:pos w:val="beneathText"/>
          </w:footnotePr>
          <w:pgSz w:w="16837" w:h="11905" w:orient="landscape"/>
          <w:pgMar w:top="1418" w:right="1418" w:bottom="1418" w:left="1418" w:header="709" w:footer="708" w:gutter="0"/>
          <w:cols w:space="708"/>
          <w:titlePg/>
          <w:docGrid w:linePitch="360"/>
        </w:sectPr>
      </w:pPr>
      <w:r w:rsidRPr="009B6FFD">
        <w:rPr>
          <w:rFonts w:asciiTheme="minorHAnsi" w:hAnsiTheme="minorHAnsi"/>
          <w:i/>
          <w:iCs/>
          <w:sz w:val="18"/>
          <w:szCs w:val="18"/>
        </w:rPr>
        <w:t>składania oświadczeń woli w imieniu wykonawcy</w:t>
      </w:r>
    </w:p>
    <w:p w:rsidR="005F6FD8" w:rsidRDefault="005F6FD8" w:rsidP="005F6FD8">
      <w:pPr>
        <w:ind w:left="4956"/>
        <w:jc w:val="right"/>
        <w:rPr>
          <w:i/>
          <w:iCs/>
          <w:sz w:val="18"/>
          <w:szCs w:val="18"/>
        </w:rPr>
      </w:pPr>
    </w:p>
    <w:tbl>
      <w:tblPr>
        <w:tblW w:w="5094" w:type="pct"/>
        <w:tblInd w:w="-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"/>
        <w:gridCol w:w="4231"/>
        <w:gridCol w:w="907"/>
        <w:gridCol w:w="848"/>
        <w:gridCol w:w="830"/>
        <w:gridCol w:w="1008"/>
        <w:gridCol w:w="1317"/>
        <w:gridCol w:w="1607"/>
        <w:gridCol w:w="12"/>
        <w:gridCol w:w="1095"/>
        <w:gridCol w:w="1289"/>
        <w:gridCol w:w="1739"/>
      </w:tblGrid>
      <w:tr w:rsidR="009B6FFD" w:rsidRPr="009B6FFD" w:rsidTr="009B6FFD">
        <w:trPr>
          <w:trHeight w:val="405"/>
        </w:trPr>
        <w:tc>
          <w:tcPr>
            <w:tcW w:w="154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6FD8" w:rsidRPr="009B6FFD" w:rsidRDefault="005F6FD8" w:rsidP="001169DF">
            <w:pPr>
              <w:rPr>
                <w:rFonts w:asciiTheme="minorHAnsi" w:hAnsiTheme="minorHAnsi" w:cs="Arial"/>
                <w:b/>
              </w:rPr>
            </w:pPr>
            <w:r w:rsidRPr="009B6FFD">
              <w:rPr>
                <w:rFonts w:asciiTheme="minorHAnsi" w:hAnsiTheme="minorHAnsi" w:cs="Arial"/>
                <w:b/>
              </w:rPr>
              <w:t>Pakiet nr 3 - Gazy</w:t>
            </w:r>
          </w:p>
        </w:tc>
        <w:tc>
          <w:tcPr>
            <w:tcW w:w="569" w:type="pct"/>
            <w:gridSpan w:val="2"/>
            <w:tcBorders>
              <w:bottom w:val="single" w:sz="4" w:space="0" w:color="auto"/>
            </w:tcBorders>
            <w:vAlign w:val="center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26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3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4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</w:tcBorders>
            <w:vAlign w:val="center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77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5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9B6FFD" w:rsidRPr="009B6FFD" w:rsidTr="009B6FFD">
        <w:trPr>
          <w:trHeight w:val="405"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  <w:r w:rsidRPr="009B6FFD">
              <w:rPr>
                <w:rFonts w:asciiTheme="minorHAnsi" w:hAnsiTheme="minorHAnsi" w:cs="Arial"/>
                <w:b/>
              </w:rPr>
              <w:t>lp</w:t>
            </w:r>
          </w:p>
        </w:tc>
        <w:tc>
          <w:tcPr>
            <w:tcW w:w="137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  <w:r w:rsidRPr="009B6FFD">
              <w:rPr>
                <w:rFonts w:asciiTheme="minorHAnsi" w:hAnsiTheme="minorHAnsi" w:cs="Arial"/>
                <w:b/>
              </w:rPr>
              <w:t>Przedmiot zamówienia</w:t>
            </w:r>
          </w:p>
        </w:tc>
        <w:tc>
          <w:tcPr>
            <w:tcW w:w="569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  <w:r w:rsidRPr="009B6FFD">
              <w:rPr>
                <w:rFonts w:asciiTheme="minorHAnsi" w:hAnsiTheme="minorHAnsi" w:cs="Arial"/>
                <w:b/>
              </w:rPr>
              <w:t>Butla pojemność</w:t>
            </w:r>
            <w:r w:rsidRPr="009B6FFD">
              <w:rPr>
                <w:rFonts w:asciiTheme="minorHAnsi" w:hAnsiTheme="minorHAnsi" w:cs="Arial"/>
                <w:b/>
              </w:rPr>
              <w:br/>
              <w:t>m</w:t>
            </w:r>
            <w:r w:rsidRPr="009B6FFD">
              <w:rPr>
                <w:rFonts w:asciiTheme="minorHAnsi" w:hAnsiTheme="minorHAnsi" w:cs="Arial"/>
                <w:b/>
                <w:vertAlign w:val="superscript"/>
              </w:rPr>
              <w:t>3</w:t>
            </w:r>
            <w:r w:rsidRPr="009B6FFD">
              <w:rPr>
                <w:rFonts w:asciiTheme="minorHAnsi" w:hAnsiTheme="minorHAnsi" w:cs="Arial"/>
                <w:b/>
              </w:rPr>
              <w:t xml:space="preserve"> (kg) (l)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  <w:r w:rsidRPr="009B6FFD">
              <w:rPr>
                <w:rFonts w:asciiTheme="minorHAnsi" w:hAnsiTheme="minorHAnsi" w:cs="Arial"/>
                <w:b/>
              </w:rPr>
              <w:t>J.m.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  <w:r w:rsidRPr="009B6FFD">
              <w:rPr>
                <w:rFonts w:asciiTheme="minorHAnsi" w:hAnsiTheme="minorHAnsi" w:cs="Arial"/>
                <w:b/>
              </w:rPr>
              <w:t>Ilość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  <w:r w:rsidRPr="009B6FFD">
              <w:rPr>
                <w:rFonts w:asciiTheme="minorHAnsi" w:hAnsiTheme="minorHAnsi" w:cs="Arial"/>
                <w:b/>
              </w:rPr>
              <w:t xml:space="preserve">cena jedn. netto </w:t>
            </w:r>
          </w:p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  <w:r w:rsidRPr="009B6FFD">
              <w:rPr>
                <w:rFonts w:asciiTheme="minorHAnsi" w:hAnsiTheme="minorHAnsi" w:cs="Arial"/>
                <w:b/>
              </w:rPr>
              <w:t xml:space="preserve">(szt., kg) </w:t>
            </w:r>
          </w:p>
        </w:tc>
        <w:tc>
          <w:tcPr>
            <w:tcW w:w="5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  <w:r w:rsidRPr="009B6FFD">
              <w:rPr>
                <w:rFonts w:asciiTheme="minorHAnsi" w:hAnsiTheme="minorHAnsi" w:cs="Arial"/>
                <w:b/>
              </w:rPr>
              <w:t>Wartość netto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  <w:r w:rsidRPr="009B6FFD">
              <w:rPr>
                <w:rFonts w:asciiTheme="minorHAnsi" w:hAnsiTheme="minorHAnsi" w:cs="Arial"/>
                <w:b/>
              </w:rPr>
              <w:t>Podatek VAT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  <w:r w:rsidRPr="009B6FFD">
              <w:rPr>
                <w:rFonts w:asciiTheme="minorHAnsi" w:hAnsiTheme="minorHAnsi" w:cs="Arial"/>
                <w:b/>
              </w:rPr>
              <w:t>Wartość brutto</w:t>
            </w:r>
          </w:p>
        </w:tc>
      </w:tr>
      <w:tr w:rsidR="009B6FFD" w:rsidRPr="009B6FFD" w:rsidTr="009B6FFD">
        <w:trPr>
          <w:trHeight w:val="405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FD8" w:rsidRPr="009B6FFD" w:rsidRDefault="005F6FD8" w:rsidP="001169DF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137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FD8" w:rsidRPr="009B6FFD" w:rsidRDefault="005F6FD8" w:rsidP="001169DF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69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32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5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  <w:r w:rsidRPr="009B6FFD">
              <w:rPr>
                <w:rFonts w:asciiTheme="minorHAnsi" w:hAnsiTheme="minorHAnsi" w:cs="Arial"/>
                <w:b/>
              </w:rPr>
              <w:t>Stawka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  <w:r w:rsidRPr="009B6FFD">
              <w:rPr>
                <w:rFonts w:asciiTheme="minorHAnsi" w:hAnsiTheme="minorHAnsi" w:cs="Arial"/>
                <w:b/>
              </w:rPr>
              <w:t>Wartość</w:t>
            </w:r>
          </w:p>
        </w:tc>
        <w:tc>
          <w:tcPr>
            <w:tcW w:w="56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9B6FFD" w:rsidRPr="009B6FFD" w:rsidTr="009B6FFD">
        <w:trPr>
          <w:trHeight w:val="40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  <w:r w:rsidRPr="009B6FFD">
              <w:rPr>
                <w:rFonts w:asciiTheme="minorHAnsi" w:hAnsiTheme="minorHAnsi" w:cs="Arial"/>
                <w:b/>
              </w:rPr>
              <w:t>1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  <w:r w:rsidRPr="009B6FFD">
              <w:rPr>
                <w:rFonts w:asciiTheme="minorHAnsi" w:hAnsiTheme="minorHAnsi" w:cs="Arial"/>
                <w:b/>
              </w:rPr>
              <w:t>2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  <w:r w:rsidRPr="009B6FFD">
              <w:rPr>
                <w:rFonts w:asciiTheme="minorHAnsi" w:hAnsiTheme="minorHAnsi" w:cs="Arial"/>
                <w:b/>
              </w:rPr>
              <w:t>3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  <w:r w:rsidRPr="009B6FFD">
              <w:rPr>
                <w:rFonts w:asciiTheme="minorHAnsi" w:hAnsiTheme="minorHAnsi" w:cs="Arial"/>
                <w:b/>
              </w:rPr>
              <w:t>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  <w:r w:rsidRPr="009B6FFD">
              <w:rPr>
                <w:rFonts w:asciiTheme="minorHAnsi" w:hAnsiTheme="minorHAnsi" w:cs="Arial"/>
                <w:b/>
              </w:rPr>
              <w:t>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  <w:r w:rsidRPr="009B6FFD">
              <w:rPr>
                <w:rFonts w:asciiTheme="minorHAnsi" w:hAnsiTheme="minorHAnsi" w:cs="Arial"/>
                <w:b/>
              </w:rPr>
              <w:t>6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  <w:r w:rsidRPr="009B6FFD">
              <w:rPr>
                <w:rFonts w:asciiTheme="minorHAnsi" w:hAnsiTheme="minorHAnsi" w:cs="Arial"/>
                <w:b/>
              </w:rPr>
              <w:t>7=5x6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  <w:r w:rsidRPr="009B6FFD">
              <w:rPr>
                <w:rFonts w:asciiTheme="minorHAnsi" w:hAnsiTheme="minorHAnsi" w:cs="Arial"/>
                <w:b/>
              </w:rPr>
              <w:t>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  <w:r w:rsidRPr="009B6FFD">
              <w:rPr>
                <w:rFonts w:asciiTheme="minorHAnsi" w:hAnsiTheme="minorHAnsi" w:cs="Arial"/>
                <w:b/>
              </w:rPr>
              <w:t>9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  <w:r w:rsidRPr="009B6FFD">
              <w:rPr>
                <w:rFonts w:asciiTheme="minorHAnsi" w:hAnsiTheme="minorHAnsi" w:cs="Arial"/>
                <w:b/>
              </w:rPr>
              <w:t>10 = 7 + 9</w:t>
            </w:r>
          </w:p>
        </w:tc>
      </w:tr>
      <w:tr w:rsidR="009B6FFD" w:rsidRPr="009B6FFD" w:rsidTr="009B6FFD">
        <w:trPr>
          <w:trHeight w:val="405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FFD" w:rsidRPr="009B6FFD" w:rsidRDefault="009B6FFD" w:rsidP="009B6FFD">
            <w:pPr>
              <w:jc w:val="center"/>
              <w:rPr>
                <w:rFonts w:asciiTheme="minorHAnsi" w:hAnsiTheme="minorHAnsi" w:cs="Arial"/>
              </w:rPr>
            </w:pPr>
            <w:r w:rsidRPr="009B6FFD">
              <w:rPr>
                <w:rFonts w:asciiTheme="minorHAnsi" w:hAnsiTheme="minorHAnsi" w:cs="Arial"/>
              </w:rPr>
              <w:t>1.</w:t>
            </w:r>
          </w:p>
        </w:tc>
        <w:tc>
          <w:tcPr>
            <w:tcW w:w="1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6FFD" w:rsidRPr="009B6FFD" w:rsidRDefault="009B6FFD" w:rsidP="009B6FFD">
            <w:pPr>
              <w:pStyle w:val="Standard"/>
              <w:spacing w:before="100" w:after="100"/>
              <w:jc w:val="center"/>
              <w:rPr>
                <w:rFonts w:asciiTheme="minorHAnsi" w:hAnsiTheme="minorHAnsi"/>
              </w:rPr>
            </w:pPr>
            <w:r w:rsidRPr="009B6FFD">
              <w:rPr>
                <w:rFonts w:asciiTheme="minorHAnsi" w:hAnsiTheme="minorHAnsi" w:cs="Arial"/>
              </w:rPr>
              <w:t>Azot ciekły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FFD" w:rsidRPr="009B6FFD" w:rsidRDefault="009B6FFD" w:rsidP="009B6FFD">
            <w:pPr>
              <w:pStyle w:val="Standard"/>
              <w:spacing w:before="100" w:after="100"/>
              <w:jc w:val="center"/>
              <w:rPr>
                <w:rFonts w:asciiTheme="minorHAnsi" w:hAnsiTheme="minorHAnsi"/>
              </w:rPr>
            </w:pPr>
            <w:r w:rsidRPr="009B6FFD">
              <w:rPr>
                <w:rFonts w:asciiTheme="minorHAnsi" w:hAnsiTheme="minorHAnsi" w:cs="Arial"/>
              </w:rPr>
              <w:t>zbiornik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FFD" w:rsidRPr="009B6FFD" w:rsidRDefault="009B6FFD" w:rsidP="009B6FFD">
            <w:pPr>
              <w:pStyle w:val="Standard"/>
              <w:spacing w:before="100" w:after="100"/>
              <w:jc w:val="center"/>
              <w:rPr>
                <w:rFonts w:asciiTheme="minorHAnsi" w:hAnsiTheme="minorHAnsi"/>
              </w:rPr>
            </w:pPr>
            <w:r w:rsidRPr="009B6FFD">
              <w:rPr>
                <w:rFonts w:asciiTheme="minorHAnsi" w:hAnsiTheme="minorHAnsi" w:cs="Arial"/>
              </w:rPr>
              <w:t>kg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FFD" w:rsidRPr="009B6FFD" w:rsidRDefault="009B6FFD" w:rsidP="009B6FFD">
            <w:pPr>
              <w:pStyle w:val="Standard"/>
              <w:spacing w:before="100" w:after="100"/>
              <w:jc w:val="center"/>
              <w:rPr>
                <w:rFonts w:asciiTheme="minorHAnsi" w:hAnsiTheme="minorHAnsi"/>
              </w:rPr>
            </w:pPr>
            <w:r w:rsidRPr="009B6FFD">
              <w:rPr>
                <w:rFonts w:asciiTheme="minorHAnsi" w:hAnsiTheme="minorHAnsi" w:cs="Arial"/>
              </w:rPr>
              <w:t>10800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FFD" w:rsidRPr="009B6FFD" w:rsidRDefault="009B6FFD" w:rsidP="009B6FFD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FFD" w:rsidRPr="009B6FFD" w:rsidRDefault="009B6FFD" w:rsidP="009B6FFD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FFD" w:rsidRPr="009B6FFD" w:rsidRDefault="009B6FFD" w:rsidP="009B6FFD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FFD" w:rsidRPr="009B6FFD" w:rsidRDefault="009B6FFD" w:rsidP="009B6FFD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FFD" w:rsidRPr="009B6FFD" w:rsidRDefault="009B6FFD" w:rsidP="009B6FFD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9B6FFD" w:rsidRPr="009B6FFD" w:rsidTr="009B6FFD">
        <w:trPr>
          <w:trHeight w:val="405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FFD" w:rsidRPr="009B6FFD" w:rsidRDefault="009B6FFD" w:rsidP="009B6FFD">
            <w:pPr>
              <w:jc w:val="center"/>
              <w:rPr>
                <w:rFonts w:asciiTheme="minorHAnsi" w:hAnsiTheme="minorHAnsi" w:cs="Arial"/>
              </w:rPr>
            </w:pPr>
            <w:r w:rsidRPr="009B6FFD">
              <w:rPr>
                <w:rFonts w:asciiTheme="minorHAnsi" w:hAnsiTheme="minorHAnsi" w:cs="Arial"/>
              </w:rPr>
              <w:t>2.</w:t>
            </w:r>
          </w:p>
        </w:tc>
        <w:tc>
          <w:tcPr>
            <w:tcW w:w="1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6FFD" w:rsidRPr="009B6FFD" w:rsidRDefault="009B6FFD" w:rsidP="009B6FFD">
            <w:pPr>
              <w:pStyle w:val="Standard"/>
              <w:spacing w:before="100" w:after="100"/>
              <w:jc w:val="center"/>
              <w:rPr>
                <w:rFonts w:asciiTheme="minorHAnsi" w:hAnsiTheme="minorHAnsi" w:cs="Arial"/>
              </w:rPr>
            </w:pPr>
            <w:r w:rsidRPr="009B6FFD">
              <w:rPr>
                <w:rFonts w:asciiTheme="minorHAnsi" w:hAnsiTheme="minorHAnsi" w:cs="Arial"/>
              </w:rPr>
              <w:t>Argon sprężony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FFD" w:rsidRPr="009B6FFD" w:rsidRDefault="009B6FFD" w:rsidP="009B6FFD">
            <w:pPr>
              <w:pStyle w:val="Standard"/>
              <w:spacing w:before="100" w:after="100"/>
              <w:jc w:val="center"/>
              <w:rPr>
                <w:rFonts w:asciiTheme="minorHAnsi" w:hAnsiTheme="minorHAnsi" w:cs="Arial"/>
              </w:rPr>
            </w:pPr>
            <w:r w:rsidRPr="009B6FFD">
              <w:rPr>
                <w:rFonts w:asciiTheme="minorHAnsi" w:hAnsiTheme="minorHAnsi" w:cs="Arial"/>
              </w:rPr>
              <w:t>5 l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FFD" w:rsidRPr="009B6FFD" w:rsidRDefault="009B6FFD" w:rsidP="009B6FFD">
            <w:pPr>
              <w:pStyle w:val="Standard"/>
              <w:spacing w:before="100" w:after="100"/>
              <w:jc w:val="center"/>
              <w:rPr>
                <w:rFonts w:asciiTheme="minorHAnsi" w:hAnsiTheme="minorHAnsi" w:cs="Arial"/>
              </w:rPr>
            </w:pPr>
            <w:r w:rsidRPr="009B6FFD">
              <w:rPr>
                <w:rFonts w:asciiTheme="minorHAnsi" w:hAnsiTheme="minorHAnsi" w:cs="Arial"/>
              </w:rPr>
              <w:t>Szt.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FFD" w:rsidRPr="009B6FFD" w:rsidRDefault="009B6FFD" w:rsidP="009B6FFD">
            <w:pPr>
              <w:pStyle w:val="Standard"/>
              <w:spacing w:before="100" w:after="100"/>
              <w:jc w:val="center"/>
              <w:rPr>
                <w:rFonts w:asciiTheme="minorHAnsi" w:hAnsiTheme="minorHAnsi" w:cs="Arial"/>
              </w:rPr>
            </w:pPr>
            <w:r w:rsidRPr="009B6FFD">
              <w:rPr>
                <w:rFonts w:asciiTheme="minorHAnsi" w:hAnsiTheme="minorHAnsi" w:cs="Arial"/>
              </w:rPr>
              <w:t>4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FFD" w:rsidRPr="009B6FFD" w:rsidRDefault="009B6FFD" w:rsidP="009B6FFD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FFD" w:rsidRPr="009B6FFD" w:rsidRDefault="009B6FFD" w:rsidP="009B6FFD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FFD" w:rsidRPr="009B6FFD" w:rsidRDefault="009B6FFD" w:rsidP="009B6FFD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FFD" w:rsidRPr="009B6FFD" w:rsidRDefault="009B6FFD" w:rsidP="009B6FFD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FFD" w:rsidRPr="009B6FFD" w:rsidRDefault="009B6FFD" w:rsidP="009B6FFD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9B6FFD" w:rsidRPr="009B6FFD" w:rsidTr="009B6FFD">
        <w:trPr>
          <w:trHeight w:val="405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FFD" w:rsidRPr="009B6FFD" w:rsidRDefault="009B6FFD" w:rsidP="009B6FFD">
            <w:pPr>
              <w:jc w:val="center"/>
              <w:rPr>
                <w:rFonts w:asciiTheme="minorHAnsi" w:hAnsiTheme="minorHAnsi" w:cs="Arial"/>
              </w:rPr>
            </w:pPr>
            <w:r w:rsidRPr="009B6FFD">
              <w:rPr>
                <w:rFonts w:asciiTheme="minorHAnsi" w:hAnsiTheme="minorHAnsi" w:cs="Arial"/>
              </w:rPr>
              <w:t>3.</w:t>
            </w:r>
          </w:p>
        </w:tc>
        <w:tc>
          <w:tcPr>
            <w:tcW w:w="1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6FFD" w:rsidRPr="009B6FFD" w:rsidRDefault="009B6FFD" w:rsidP="009B6FFD">
            <w:pPr>
              <w:pStyle w:val="Standard"/>
              <w:spacing w:before="100" w:after="100"/>
              <w:jc w:val="center"/>
              <w:rPr>
                <w:rFonts w:asciiTheme="minorHAnsi" w:hAnsiTheme="minorHAnsi" w:cs="Arial"/>
              </w:rPr>
            </w:pPr>
            <w:r w:rsidRPr="009B6FFD">
              <w:rPr>
                <w:rFonts w:asciiTheme="minorHAnsi" w:hAnsiTheme="minorHAnsi" w:cs="Arial"/>
              </w:rPr>
              <w:t>Powietrze sprężone – mieszanina 79% azotu i ok. 21% tlenu, niezawierające innych składników lub zanieczyszczeń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FFD" w:rsidRPr="009B6FFD" w:rsidRDefault="009B6FFD" w:rsidP="009B6FFD">
            <w:pPr>
              <w:pStyle w:val="Standard"/>
              <w:spacing w:before="100" w:after="100"/>
              <w:jc w:val="center"/>
              <w:rPr>
                <w:rFonts w:asciiTheme="minorHAnsi" w:hAnsiTheme="minorHAnsi" w:cs="Arial"/>
              </w:rPr>
            </w:pPr>
            <w:r w:rsidRPr="009B6FFD">
              <w:rPr>
                <w:rFonts w:asciiTheme="minorHAnsi" w:hAnsiTheme="minorHAnsi" w:cs="Arial"/>
              </w:rPr>
              <w:t>10 l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FFD" w:rsidRPr="009B6FFD" w:rsidRDefault="009B6FFD" w:rsidP="009B6FFD">
            <w:pPr>
              <w:pStyle w:val="Standard"/>
              <w:spacing w:before="100" w:after="100"/>
              <w:jc w:val="center"/>
              <w:rPr>
                <w:rFonts w:asciiTheme="minorHAnsi" w:hAnsiTheme="minorHAnsi" w:cs="Arial"/>
              </w:rPr>
            </w:pPr>
            <w:r w:rsidRPr="009B6FFD">
              <w:rPr>
                <w:rFonts w:asciiTheme="minorHAnsi" w:hAnsiTheme="minorHAnsi" w:cs="Arial"/>
              </w:rPr>
              <w:t>Szt.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FFD" w:rsidRPr="009B6FFD" w:rsidRDefault="009B6FFD" w:rsidP="009B6FFD">
            <w:pPr>
              <w:pStyle w:val="Standard"/>
              <w:spacing w:before="100" w:after="100"/>
              <w:jc w:val="center"/>
              <w:rPr>
                <w:rFonts w:asciiTheme="minorHAnsi" w:hAnsiTheme="minorHAnsi" w:cs="Arial"/>
              </w:rPr>
            </w:pPr>
          </w:p>
          <w:p w:rsidR="009B6FFD" w:rsidRPr="009B6FFD" w:rsidRDefault="009B6FFD" w:rsidP="009B6FFD">
            <w:pPr>
              <w:pStyle w:val="Standard"/>
              <w:spacing w:before="100" w:after="100"/>
              <w:jc w:val="center"/>
              <w:rPr>
                <w:rFonts w:asciiTheme="minorHAnsi" w:hAnsiTheme="minorHAnsi" w:cs="Arial"/>
              </w:rPr>
            </w:pPr>
            <w:r w:rsidRPr="009B6FFD">
              <w:rPr>
                <w:rFonts w:asciiTheme="minorHAnsi" w:hAnsiTheme="minorHAnsi" w:cs="Arial"/>
              </w:rPr>
              <w:t>10</w:t>
            </w:r>
          </w:p>
          <w:p w:rsidR="009B6FFD" w:rsidRPr="009B6FFD" w:rsidRDefault="009B6FFD" w:rsidP="009B6FFD">
            <w:pPr>
              <w:pStyle w:val="Standard"/>
              <w:spacing w:before="100" w:after="10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FFD" w:rsidRPr="009B6FFD" w:rsidRDefault="009B6FFD" w:rsidP="009B6FFD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FFD" w:rsidRPr="009B6FFD" w:rsidRDefault="009B6FFD" w:rsidP="009B6FFD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FFD" w:rsidRPr="009B6FFD" w:rsidRDefault="009B6FFD" w:rsidP="009B6FFD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FFD" w:rsidRPr="009B6FFD" w:rsidRDefault="009B6FFD" w:rsidP="009B6FFD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FFD" w:rsidRPr="009B6FFD" w:rsidRDefault="009B6FFD" w:rsidP="009B6FFD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9B6FFD" w:rsidRPr="009B6FFD" w:rsidTr="009B6FFD">
        <w:trPr>
          <w:trHeight w:val="405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FFD" w:rsidRPr="009B6FFD" w:rsidRDefault="009B6FFD" w:rsidP="009B6FFD">
            <w:pPr>
              <w:jc w:val="center"/>
              <w:rPr>
                <w:rFonts w:asciiTheme="minorHAnsi" w:hAnsiTheme="minorHAnsi" w:cs="Arial"/>
              </w:rPr>
            </w:pPr>
            <w:r w:rsidRPr="009B6FFD">
              <w:rPr>
                <w:rFonts w:asciiTheme="minorHAnsi" w:hAnsiTheme="minorHAnsi" w:cs="Arial"/>
              </w:rPr>
              <w:t>4.</w:t>
            </w:r>
          </w:p>
        </w:tc>
        <w:tc>
          <w:tcPr>
            <w:tcW w:w="1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6FFD" w:rsidRPr="009B6FFD" w:rsidRDefault="009B6FFD" w:rsidP="009B6FFD">
            <w:pPr>
              <w:pStyle w:val="Standard"/>
              <w:spacing w:before="100" w:after="100"/>
              <w:jc w:val="center"/>
              <w:rPr>
                <w:rFonts w:asciiTheme="minorHAnsi" w:hAnsiTheme="minorHAnsi"/>
              </w:rPr>
            </w:pPr>
            <w:r w:rsidRPr="009B6FFD">
              <w:rPr>
                <w:rFonts w:asciiTheme="minorHAnsi" w:hAnsiTheme="minorHAnsi" w:cs="Arial"/>
              </w:rPr>
              <w:t>Powietrze sprężone – mieszanina 79% azotu i ok. 21% tlenu, niezawierające innych składników lub zanieczyszczeń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FFD" w:rsidRPr="009B6FFD" w:rsidRDefault="009B6FFD" w:rsidP="009B6FFD">
            <w:pPr>
              <w:pStyle w:val="Standard"/>
              <w:spacing w:before="100" w:after="100"/>
              <w:jc w:val="center"/>
              <w:rPr>
                <w:rFonts w:asciiTheme="minorHAnsi" w:hAnsiTheme="minorHAnsi"/>
              </w:rPr>
            </w:pPr>
            <w:r w:rsidRPr="009B6FFD">
              <w:rPr>
                <w:rFonts w:asciiTheme="minorHAnsi" w:hAnsiTheme="minorHAnsi" w:cs="Arial"/>
              </w:rPr>
              <w:t>40 l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FFD" w:rsidRPr="009B6FFD" w:rsidRDefault="009B6FFD" w:rsidP="009B6FFD">
            <w:pPr>
              <w:pStyle w:val="Standard"/>
              <w:spacing w:before="100" w:after="100"/>
              <w:jc w:val="center"/>
              <w:rPr>
                <w:rFonts w:asciiTheme="minorHAnsi" w:hAnsiTheme="minorHAnsi"/>
              </w:rPr>
            </w:pPr>
            <w:r w:rsidRPr="009B6FFD">
              <w:rPr>
                <w:rFonts w:asciiTheme="minorHAnsi" w:hAnsiTheme="minorHAnsi" w:cs="Arial"/>
              </w:rPr>
              <w:t>szt.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FFD" w:rsidRPr="009B6FFD" w:rsidRDefault="009B6FFD" w:rsidP="009B6FFD">
            <w:pPr>
              <w:pStyle w:val="Standard"/>
              <w:spacing w:before="100" w:after="100"/>
              <w:jc w:val="center"/>
              <w:rPr>
                <w:rFonts w:asciiTheme="minorHAnsi" w:hAnsiTheme="minorHAnsi"/>
              </w:rPr>
            </w:pPr>
            <w:r w:rsidRPr="009B6FFD">
              <w:rPr>
                <w:rFonts w:asciiTheme="minorHAnsi" w:hAnsiTheme="minorHAnsi" w:cs="Arial"/>
              </w:rPr>
              <w:t>10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FFD" w:rsidRPr="009B6FFD" w:rsidRDefault="009B6FFD" w:rsidP="009B6FFD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FFD" w:rsidRPr="009B6FFD" w:rsidRDefault="009B6FFD" w:rsidP="009B6FFD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FFD" w:rsidRPr="009B6FFD" w:rsidRDefault="009B6FFD" w:rsidP="009B6FFD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FFD" w:rsidRPr="009B6FFD" w:rsidRDefault="009B6FFD" w:rsidP="009B6FFD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FFD" w:rsidRPr="009B6FFD" w:rsidRDefault="009B6FFD" w:rsidP="009B6FFD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9B6FFD" w:rsidRPr="009B6FFD" w:rsidTr="009B6FFD">
        <w:trPr>
          <w:trHeight w:val="405"/>
        </w:trPr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6FFD" w:rsidRPr="009B6FFD" w:rsidRDefault="009B6FFD" w:rsidP="009B6FFD">
            <w:pPr>
              <w:rPr>
                <w:rFonts w:asciiTheme="minorHAnsi" w:hAnsiTheme="minorHAnsi" w:cs="Arial"/>
              </w:rPr>
            </w:pPr>
          </w:p>
        </w:tc>
        <w:tc>
          <w:tcPr>
            <w:tcW w:w="166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FFD" w:rsidRPr="009B6FFD" w:rsidRDefault="009B6FFD" w:rsidP="009B6FFD">
            <w:pPr>
              <w:jc w:val="right"/>
              <w:rPr>
                <w:rFonts w:asciiTheme="minorHAnsi" w:hAnsiTheme="minorHAnsi" w:cs="Arial"/>
                <w:b/>
              </w:rPr>
            </w:pPr>
          </w:p>
        </w:tc>
        <w:tc>
          <w:tcPr>
            <w:tcW w:w="1298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6FFD" w:rsidRPr="009B6FFD" w:rsidRDefault="009B6FFD" w:rsidP="009B6FFD">
            <w:pPr>
              <w:jc w:val="right"/>
              <w:rPr>
                <w:rFonts w:asciiTheme="minorHAnsi" w:hAnsiTheme="minorHAnsi" w:cs="Arial"/>
                <w:b/>
              </w:rPr>
            </w:pPr>
            <w:r w:rsidRPr="009B6FFD">
              <w:rPr>
                <w:rFonts w:asciiTheme="minorHAnsi" w:hAnsiTheme="minorHAnsi" w:cs="Arial"/>
                <w:b/>
              </w:rPr>
              <w:t>Razem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FD" w:rsidRPr="009B6FFD" w:rsidRDefault="009B6FFD" w:rsidP="009B6FFD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777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FFD" w:rsidRPr="009B6FFD" w:rsidRDefault="009B6FFD" w:rsidP="009B6FFD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FFD" w:rsidRPr="009B6FFD" w:rsidRDefault="009B6FFD" w:rsidP="009B6FFD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</w:tr>
    </w:tbl>
    <w:p w:rsidR="005F6FD8" w:rsidRDefault="005F6FD8" w:rsidP="005F6FD8"/>
    <w:p w:rsidR="005F6FD8" w:rsidRPr="0027464B" w:rsidRDefault="005F6FD8" w:rsidP="005F6FD8"/>
    <w:p w:rsidR="005F6FD8" w:rsidRDefault="005F6FD8" w:rsidP="005F6FD8">
      <w:pPr>
        <w:tabs>
          <w:tab w:val="left" w:pos="5387"/>
        </w:tabs>
      </w:pPr>
    </w:p>
    <w:p w:rsidR="005F6FD8" w:rsidRPr="00EF0C34" w:rsidRDefault="005F6FD8" w:rsidP="005F6FD8">
      <w:pPr>
        <w:tabs>
          <w:tab w:val="left" w:pos="5387"/>
        </w:tabs>
        <w:jc w:val="right"/>
        <w:rPr>
          <w:i/>
          <w:iCs/>
          <w:sz w:val="24"/>
          <w:szCs w:val="24"/>
        </w:rPr>
      </w:pPr>
      <w:r w:rsidRPr="00EF0C34">
        <w:rPr>
          <w:sz w:val="24"/>
          <w:szCs w:val="24"/>
        </w:rPr>
        <w:t>Data …………………..</w:t>
      </w:r>
      <w:r>
        <w:rPr>
          <w:sz w:val="24"/>
          <w:szCs w:val="24"/>
        </w:rPr>
        <w:t xml:space="preserve">                                          </w:t>
      </w:r>
      <w:r w:rsidRPr="00EF0C34">
        <w:rPr>
          <w:i/>
          <w:iCs/>
          <w:sz w:val="24"/>
          <w:szCs w:val="24"/>
        </w:rPr>
        <w:t>..............................................................</w:t>
      </w:r>
    </w:p>
    <w:p w:rsidR="005F6FD8" w:rsidRPr="00EF0C34" w:rsidRDefault="005F6FD8" w:rsidP="005F6FD8">
      <w:pPr>
        <w:numPr>
          <w:ilvl w:val="5"/>
          <w:numId w:val="1"/>
        </w:numPr>
        <w:jc w:val="righ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 w:rsidRPr="00EF0C34">
        <w:rPr>
          <w:i/>
          <w:iCs/>
          <w:sz w:val="18"/>
          <w:szCs w:val="18"/>
        </w:rPr>
        <w:t>(</w:t>
      </w:r>
      <w:r w:rsidRPr="00EF0C34">
        <w:rPr>
          <w:bCs/>
          <w:i/>
          <w:iCs/>
          <w:sz w:val="18"/>
          <w:szCs w:val="18"/>
        </w:rPr>
        <w:t>podpis(y)</w:t>
      </w:r>
      <w:r w:rsidRPr="00EF0C34">
        <w:rPr>
          <w:b/>
          <w:bCs/>
          <w:i/>
          <w:iCs/>
          <w:sz w:val="18"/>
          <w:szCs w:val="18"/>
        </w:rPr>
        <w:t xml:space="preserve"> </w:t>
      </w:r>
      <w:r w:rsidRPr="00EF0C34">
        <w:rPr>
          <w:i/>
          <w:iCs/>
          <w:sz w:val="18"/>
          <w:szCs w:val="18"/>
        </w:rPr>
        <w:t xml:space="preserve">osoby(osób) uprawnionej(ych) do </w:t>
      </w:r>
    </w:p>
    <w:p w:rsidR="005F6FD8" w:rsidRDefault="005F6FD8" w:rsidP="005F6FD8">
      <w:pPr>
        <w:ind w:left="4956"/>
        <w:jc w:val="right"/>
        <w:rPr>
          <w:i/>
          <w:iCs/>
          <w:sz w:val="18"/>
          <w:szCs w:val="18"/>
        </w:rPr>
      </w:pPr>
      <w:r w:rsidRPr="00EF0C34">
        <w:rPr>
          <w:i/>
          <w:iCs/>
          <w:sz w:val="18"/>
          <w:szCs w:val="18"/>
        </w:rPr>
        <w:t>składania oświadczeń woli w imieniu wykonawcy</w:t>
      </w:r>
    </w:p>
    <w:p w:rsidR="005F6FD8" w:rsidRDefault="005F6FD8" w:rsidP="005F6FD8">
      <w:pPr>
        <w:ind w:left="4956"/>
        <w:jc w:val="right"/>
        <w:rPr>
          <w:i/>
          <w:iCs/>
          <w:sz w:val="18"/>
          <w:szCs w:val="18"/>
        </w:rPr>
      </w:pPr>
    </w:p>
    <w:tbl>
      <w:tblPr>
        <w:tblW w:w="5091" w:type="pct"/>
        <w:tblInd w:w="-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8"/>
        <w:gridCol w:w="1230"/>
        <w:gridCol w:w="441"/>
        <w:gridCol w:w="1051"/>
        <w:gridCol w:w="1784"/>
        <w:gridCol w:w="1371"/>
        <w:gridCol w:w="43"/>
        <w:gridCol w:w="1341"/>
        <w:gridCol w:w="1424"/>
        <w:gridCol w:w="1720"/>
        <w:gridCol w:w="12"/>
        <w:gridCol w:w="1171"/>
        <w:gridCol w:w="1378"/>
        <w:gridCol w:w="1846"/>
      </w:tblGrid>
      <w:tr w:rsidR="009B6FFD" w:rsidRPr="009B6FFD" w:rsidTr="009B6FFD">
        <w:trPr>
          <w:trHeight w:val="419"/>
        </w:trPr>
        <w:tc>
          <w:tcPr>
            <w:tcW w:w="1656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6FD8" w:rsidRPr="009B6FFD" w:rsidRDefault="005F6FD8" w:rsidP="001169DF">
            <w:pPr>
              <w:rPr>
                <w:rFonts w:asciiTheme="minorHAnsi" w:hAnsiTheme="minorHAnsi" w:cs="Arial"/>
                <w:b/>
              </w:rPr>
            </w:pPr>
            <w:r w:rsidRPr="009B6FFD">
              <w:rPr>
                <w:rFonts w:asciiTheme="minorHAnsi" w:hAnsiTheme="minorHAnsi" w:cs="Arial"/>
                <w:b/>
              </w:rPr>
              <w:t>Pakiet nr 3 – Dzierżawa</w:t>
            </w:r>
          </w:p>
        </w:tc>
        <w:tc>
          <w:tcPr>
            <w:tcW w:w="445" w:type="pct"/>
            <w:tcBorders>
              <w:bottom w:val="single" w:sz="4" w:space="0" w:color="auto"/>
            </w:tcBorders>
            <w:vAlign w:val="center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44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46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562" w:type="pct"/>
            <w:gridSpan w:val="2"/>
            <w:tcBorders>
              <w:bottom w:val="single" w:sz="4" w:space="0" w:color="auto"/>
            </w:tcBorders>
            <w:vAlign w:val="center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82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59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9B6FFD" w:rsidRPr="009B6FFD" w:rsidTr="009B6FFD">
        <w:trPr>
          <w:trHeight w:val="419"/>
        </w:trPr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  <w:r w:rsidRPr="009B6FFD">
              <w:rPr>
                <w:rFonts w:asciiTheme="minorHAnsi" w:hAnsiTheme="minorHAnsi" w:cs="Arial"/>
                <w:b/>
              </w:rPr>
              <w:t>lp</w:t>
            </w:r>
          </w:p>
        </w:tc>
        <w:tc>
          <w:tcPr>
            <w:tcW w:w="1462" w:type="pct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  <w:r w:rsidRPr="009B6FFD">
              <w:rPr>
                <w:rFonts w:asciiTheme="minorHAnsi" w:hAnsiTheme="minorHAnsi" w:cs="Arial"/>
                <w:b/>
              </w:rPr>
              <w:t>Przedmiot zamówienia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  <w:r w:rsidRPr="009B6FFD">
              <w:rPr>
                <w:rFonts w:asciiTheme="minorHAnsi" w:hAnsiTheme="minorHAnsi" w:cs="Arial"/>
                <w:b/>
              </w:rPr>
              <w:t>J.m.</w:t>
            </w:r>
          </w:p>
        </w:tc>
        <w:tc>
          <w:tcPr>
            <w:tcW w:w="449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  <w:r w:rsidRPr="009B6FFD">
              <w:rPr>
                <w:rFonts w:asciiTheme="minorHAnsi" w:hAnsiTheme="minorHAnsi" w:cs="Arial"/>
                <w:b/>
              </w:rPr>
              <w:t>Ilość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  <w:r w:rsidRPr="009B6FFD">
              <w:rPr>
                <w:rFonts w:asciiTheme="minorHAnsi" w:hAnsiTheme="minorHAnsi" w:cs="Arial"/>
                <w:b/>
              </w:rPr>
              <w:t>cena jedn. netto</w:t>
            </w:r>
          </w:p>
        </w:tc>
        <w:tc>
          <w:tcPr>
            <w:tcW w:w="5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  <w:r w:rsidRPr="009B6FFD">
              <w:rPr>
                <w:rFonts w:asciiTheme="minorHAnsi" w:hAnsiTheme="minorHAnsi" w:cs="Arial"/>
                <w:b/>
              </w:rPr>
              <w:t>Wartość netto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  <w:r w:rsidRPr="009B6FFD">
              <w:rPr>
                <w:rFonts w:asciiTheme="minorHAnsi" w:hAnsiTheme="minorHAnsi" w:cs="Arial"/>
                <w:b/>
              </w:rPr>
              <w:t>Podatek VAT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  <w:r w:rsidRPr="009B6FFD">
              <w:rPr>
                <w:rFonts w:asciiTheme="minorHAnsi" w:hAnsiTheme="minorHAnsi" w:cs="Arial"/>
                <w:b/>
              </w:rPr>
              <w:t>Wartość brutto</w:t>
            </w:r>
          </w:p>
        </w:tc>
      </w:tr>
      <w:tr w:rsidR="009B6FFD" w:rsidRPr="009B6FFD" w:rsidTr="009B6FFD">
        <w:trPr>
          <w:trHeight w:val="77"/>
        </w:trPr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FD8" w:rsidRPr="009B6FFD" w:rsidRDefault="005F6FD8" w:rsidP="001169DF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1462" w:type="pct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FD8" w:rsidRPr="009B6FFD" w:rsidRDefault="005F6FD8" w:rsidP="001169DF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449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5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  <w:r w:rsidRPr="009B6FFD">
              <w:rPr>
                <w:rFonts w:asciiTheme="minorHAnsi" w:hAnsiTheme="minorHAnsi" w:cs="Arial"/>
                <w:b/>
              </w:rPr>
              <w:t>Stawka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  <w:r w:rsidRPr="009B6FFD">
              <w:rPr>
                <w:rFonts w:asciiTheme="minorHAnsi" w:hAnsiTheme="minorHAnsi" w:cs="Arial"/>
                <w:b/>
              </w:rPr>
              <w:t>Wartość</w:t>
            </w:r>
          </w:p>
        </w:tc>
        <w:tc>
          <w:tcPr>
            <w:tcW w:w="59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9B6FFD" w:rsidRPr="009B6FFD" w:rsidTr="009B6FFD">
        <w:trPr>
          <w:trHeight w:val="419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  <w:r w:rsidRPr="009B6FFD">
              <w:rPr>
                <w:rFonts w:asciiTheme="minorHAnsi" w:hAnsiTheme="minorHAnsi" w:cs="Arial"/>
                <w:b/>
              </w:rPr>
              <w:t>1</w:t>
            </w:r>
          </w:p>
        </w:tc>
        <w:tc>
          <w:tcPr>
            <w:tcW w:w="14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  <w:r w:rsidRPr="009B6FFD">
              <w:rPr>
                <w:rFonts w:asciiTheme="minorHAnsi" w:hAnsiTheme="minorHAnsi" w:cs="Arial"/>
                <w:b/>
              </w:rPr>
              <w:t>2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  <w:r w:rsidRPr="009B6FFD">
              <w:rPr>
                <w:rFonts w:asciiTheme="minorHAnsi" w:hAnsiTheme="minorHAnsi" w:cs="Arial"/>
                <w:b/>
              </w:rPr>
              <w:t>3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  <w:r w:rsidRPr="009B6FFD">
              <w:rPr>
                <w:rFonts w:asciiTheme="minorHAnsi" w:hAnsiTheme="minorHAnsi" w:cs="Arial"/>
                <w:b/>
              </w:rPr>
              <w:t>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  <w:r w:rsidRPr="009B6FFD">
              <w:rPr>
                <w:rFonts w:asciiTheme="minorHAnsi" w:hAnsiTheme="minorHAnsi" w:cs="Arial"/>
                <w:b/>
              </w:rPr>
              <w:t>5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  <w:r w:rsidRPr="009B6FFD">
              <w:rPr>
                <w:rFonts w:asciiTheme="minorHAnsi" w:hAnsiTheme="minorHAnsi" w:cs="Arial"/>
                <w:b/>
              </w:rPr>
              <w:t>6=4x5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  <w:r w:rsidRPr="009B6FFD">
              <w:rPr>
                <w:rFonts w:asciiTheme="minorHAnsi" w:hAnsiTheme="minorHAnsi" w:cs="Arial"/>
                <w:b/>
              </w:rPr>
              <w:t>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  <w:r w:rsidRPr="009B6FFD">
              <w:rPr>
                <w:rFonts w:asciiTheme="minorHAnsi" w:hAnsiTheme="minorHAnsi" w:cs="Arial"/>
                <w:b/>
              </w:rPr>
              <w:t>8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  <w:r w:rsidRPr="009B6FFD">
              <w:rPr>
                <w:rFonts w:asciiTheme="minorHAnsi" w:hAnsiTheme="minorHAnsi" w:cs="Arial"/>
                <w:b/>
              </w:rPr>
              <w:t>9 = 6 + 8</w:t>
            </w:r>
          </w:p>
        </w:tc>
      </w:tr>
      <w:tr w:rsidR="009B6FFD" w:rsidRPr="009B6FFD" w:rsidTr="009B6FFD">
        <w:trPr>
          <w:trHeight w:val="419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FFD" w:rsidRPr="009B6FFD" w:rsidRDefault="009B6FFD" w:rsidP="009B6FFD">
            <w:pPr>
              <w:jc w:val="center"/>
              <w:rPr>
                <w:rFonts w:asciiTheme="minorHAnsi" w:hAnsiTheme="minorHAnsi" w:cs="Arial"/>
              </w:rPr>
            </w:pPr>
            <w:r w:rsidRPr="009B6FFD">
              <w:rPr>
                <w:rFonts w:asciiTheme="minorHAnsi" w:hAnsiTheme="minorHAnsi" w:cs="Arial"/>
              </w:rPr>
              <w:t>1.</w:t>
            </w:r>
          </w:p>
        </w:tc>
        <w:tc>
          <w:tcPr>
            <w:tcW w:w="14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6FFD" w:rsidRPr="009B6FFD" w:rsidRDefault="009B6FFD" w:rsidP="009B6FFD">
            <w:pPr>
              <w:pStyle w:val="Standard"/>
              <w:spacing w:before="100" w:after="100"/>
              <w:jc w:val="center"/>
              <w:rPr>
                <w:rFonts w:asciiTheme="minorHAnsi" w:hAnsiTheme="minorHAnsi"/>
              </w:rPr>
            </w:pPr>
            <w:r w:rsidRPr="009B6FFD">
              <w:rPr>
                <w:rFonts w:asciiTheme="minorHAnsi" w:hAnsiTheme="minorHAnsi" w:cs="Arial"/>
              </w:rPr>
              <w:t>Dzierżawa zbiornika na azot ciekły  ( pojemność nie mniejsza niż 240 kg)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FFD" w:rsidRPr="009B6FFD" w:rsidRDefault="009B6FFD" w:rsidP="009B6FFD">
            <w:pPr>
              <w:pStyle w:val="Standard"/>
              <w:spacing w:before="100" w:after="100"/>
              <w:jc w:val="center"/>
              <w:rPr>
                <w:rFonts w:asciiTheme="minorHAnsi" w:hAnsiTheme="minorHAnsi"/>
              </w:rPr>
            </w:pPr>
            <w:r w:rsidRPr="009B6FFD">
              <w:rPr>
                <w:rFonts w:asciiTheme="minorHAnsi" w:hAnsiTheme="minorHAnsi" w:cs="Arial"/>
              </w:rPr>
              <w:t>Miesiąc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FFD" w:rsidRPr="009B6FFD" w:rsidRDefault="009B6FFD" w:rsidP="009B6FFD">
            <w:pPr>
              <w:pStyle w:val="Standard"/>
              <w:spacing w:before="100" w:after="100"/>
              <w:jc w:val="center"/>
              <w:rPr>
                <w:rFonts w:asciiTheme="minorHAnsi" w:hAnsiTheme="minorHAnsi"/>
              </w:rPr>
            </w:pPr>
            <w:r w:rsidRPr="009B6FFD">
              <w:rPr>
                <w:rFonts w:asciiTheme="minorHAnsi" w:hAnsiTheme="minorHAnsi" w:cs="Arial"/>
              </w:rPr>
              <w:t>36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FFD" w:rsidRPr="009B6FFD" w:rsidRDefault="009B6FFD" w:rsidP="009B6FFD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FFD" w:rsidRPr="009B6FFD" w:rsidRDefault="009B6FFD" w:rsidP="009B6FFD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FFD" w:rsidRPr="009B6FFD" w:rsidRDefault="009B6FFD" w:rsidP="009B6FFD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FFD" w:rsidRPr="009B6FFD" w:rsidRDefault="009B6FFD" w:rsidP="009B6FFD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FFD" w:rsidRPr="009B6FFD" w:rsidRDefault="009B6FFD" w:rsidP="009B6FFD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9B6FFD" w:rsidRPr="009B6FFD" w:rsidTr="009B6FFD">
        <w:trPr>
          <w:trHeight w:val="298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FFD" w:rsidRPr="009B6FFD" w:rsidRDefault="009B6FFD" w:rsidP="009B6FFD">
            <w:pPr>
              <w:jc w:val="center"/>
              <w:rPr>
                <w:rFonts w:asciiTheme="minorHAnsi" w:hAnsiTheme="minorHAnsi" w:cs="Arial"/>
              </w:rPr>
            </w:pPr>
            <w:r w:rsidRPr="009B6FFD">
              <w:rPr>
                <w:rFonts w:asciiTheme="minorHAnsi" w:hAnsiTheme="minorHAnsi" w:cs="Arial"/>
              </w:rPr>
              <w:t>2.</w:t>
            </w:r>
          </w:p>
        </w:tc>
        <w:tc>
          <w:tcPr>
            <w:tcW w:w="14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6FFD" w:rsidRPr="009B6FFD" w:rsidRDefault="009B6FFD" w:rsidP="009B6FFD">
            <w:pPr>
              <w:pStyle w:val="Standard"/>
              <w:spacing w:before="100" w:after="100"/>
              <w:jc w:val="center"/>
              <w:rPr>
                <w:rFonts w:asciiTheme="minorHAnsi" w:hAnsiTheme="minorHAnsi"/>
              </w:rPr>
            </w:pPr>
            <w:r w:rsidRPr="009B6FFD">
              <w:rPr>
                <w:rFonts w:asciiTheme="minorHAnsi" w:hAnsiTheme="minorHAnsi" w:cs="Arial"/>
              </w:rPr>
              <w:t>Dzierżawa butli 5 l na argon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FFD" w:rsidRPr="009B6FFD" w:rsidRDefault="009B6FFD" w:rsidP="009B6FFD">
            <w:pPr>
              <w:pStyle w:val="Standard"/>
              <w:spacing w:before="100" w:after="100"/>
              <w:jc w:val="center"/>
              <w:rPr>
                <w:rFonts w:asciiTheme="minorHAnsi" w:hAnsiTheme="minorHAnsi"/>
              </w:rPr>
            </w:pPr>
            <w:r w:rsidRPr="009B6FFD">
              <w:rPr>
                <w:rFonts w:asciiTheme="minorHAnsi" w:hAnsiTheme="minorHAnsi" w:cs="Arial"/>
              </w:rPr>
              <w:t>Butlodoba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FFD" w:rsidRPr="009B6FFD" w:rsidRDefault="009B6FFD" w:rsidP="009B6FFD">
            <w:pPr>
              <w:pStyle w:val="Standard"/>
              <w:spacing w:before="100" w:after="100"/>
              <w:jc w:val="center"/>
              <w:rPr>
                <w:rFonts w:asciiTheme="minorHAnsi" w:hAnsiTheme="minorHAnsi"/>
              </w:rPr>
            </w:pPr>
            <w:r w:rsidRPr="009B6FFD">
              <w:rPr>
                <w:rFonts w:asciiTheme="minorHAnsi" w:hAnsiTheme="minorHAnsi" w:cs="Arial"/>
              </w:rPr>
              <w:t>2190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FFD" w:rsidRPr="009B6FFD" w:rsidRDefault="009B6FFD" w:rsidP="009B6FFD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FFD" w:rsidRPr="009B6FFD" w:rsidRDefault="009B6FFD" w:rsidP="009B6FFD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FFD" w:rsidRPr="009B6FFD" w:rsidRDefault="009B6FFD" w:rsidP="009B6FFD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FFD" w:rsidRPr="009B6FFD" w:rsidRDefault="009B6FFD" w:rsidP="009B6FFD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FFD" w:rsidRPr="009B6FFD" w:rsidRDefault="009B6FFD" w:rsidP="009B6FFD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9B6FFD" w:rsidRPr="009B6FFD" w:rsidTr="009B6FFD">
        <w:trPr>
          <w:trHeight w:val="298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FFD" w:rsidRPr="009B6FFD" w:rsidRDefault="009B6FFD" w:rsidP="009B6FFD">
            <w:pPr>
              <w:jc w:val="center"/>
              <w:rPr>
                <w:rFonts w:asciiTheme="minorHAnsi" w:hAnsiTheme="minorHAnsi" w:cs="Arial"/>
              </w:rPr>
            </w:pPr>
            <w:r w:rsidRPr="009B6FFD">
              <w:rPr>
                <w:rFonts w:asciiTheme="minorHAnsi" w:hAnsiTheme="minorHAnsi" w:cs="Arial"/>
              </w:rPr>
              <w:t>3.</w:t>
            </w:r>
          </w:p>
        </w:tc>
        <w:tc>
          <w:tcPr>
            <w:tcW w:w="14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6FFD" w:rsidRPr="009B6FFD" w:rsidRDefault="009B6FFD" w:rsidP="009B6FFD">
            <w:pPr>
              <w:pStyle w:val="Standard"/>
              <w:spacing w:before="100" w:after="100"/>
              <w:jc w:val="center"/>
              <w:rPr>
                <w:rFonts w:asciiTheme="minorHAnsi" w:hAnsiTheme="minorHAnsi"/>
              </w:rPr>
            </w:pPr>
            <w:r w:rsidRPr="009B6FFD">
              <w:rPr>
                <w:rFonts w:asciiTheme="minorHAnsi" w:hAnsiTheme="minorHAnsi" w:cs="Arial"/>
              </w:rPr>
              <w:t>Dzierżawa butli 40 L na powietrze sprężone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FFD" w:rsidRPr="009B6FFD" w:rsidRDefault="009B6FFD" w:rsidP="009B6FFD">
            <w:pPr>
              <w:pStyle w:val="Standard"/>
              <w:spacing w:before="100" w:after="100"/>
              <w:jc w:val="center"/>
              <w:rPr>
                <w:rFonts w:asciiTheme="minorHAnsi" w:hAnsiTheme="minorHAnsi"/>
              </w:rPr>
            </w:pPr>
            <w:r w:rsidRPr="009B6FFD">
              <w:rPr>
                <w:rFonts w:asciiTheme="minorHAnsi" w:hAnsiTheme="minorHAnsi" w:cs="Arial"/>
              </w:rPr>
              <w:t>Butlodoba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FFD" w:rsidRPr="009B6FFD" w:rsidRDefault="009B6FFD" w:rsidP="009B6FFD">
            <w:pPr>
              <w:pStyle w:val="Standard"/>
              <w:spacing w:before="100" w:after="100"/>
              <w:jc w:val="center"/>
              <w:rPr>
                <w:rFonts w:asciiTheme="minorHAnsi" w:hAnsiTheme="minorHAnsi"/>
              </w:rPr>
            </w:pPr>
            <w:r w:rsidRPr="009B6FFD">
              <w:rPr>
                <w:rFonts w:asciiTheme="minorHAnsi" w:hAnsiTheme="minorHAnsi"/>
              </w:rPr>
              <w:t>2190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FFD" w:rsidRPr="009B6FFD" w:rsidRDefault="009B6FFD" w:rsidP="009B6FFD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FFD" w:rsidRPr="009B6FFD" w:rsidRDefault="009B6FFD" w:rsidP="009B6FFD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FFD" w:rsidRPr="009B6FFD" w:rsidRDefault="009B6FFD" w:rsidP="009B6FFD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FFD" w:rsidRPr="009B6FFD" w:rsidRDefault="009B6FFD" w:rsidP="009B6FFD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FFD" w:rsidRPr="009B6FFD" w:rsidRDefault="009B6FFD" w:rsidP="009B6FFD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9B6FFD" w:rsidRPr="009B6FFD" w:rsidTr="009B6FFD">
        <w:trPr>
          <w:trHeight w:val="298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FFD" w:rsidRPr="009B6FFD" w:rsidRDefault="009B6FFD" w:rsidP="009B6FFD">
            <w:pPr>
              <w:jc w:val="center"/>
              <w:rPr>
                <w:rFonts w:asciiTheme="minorHAnsi" w:hAnsiTheme="minorHAnsi" w:cs="Arial"/>
              </w:rPr>
            </w:pPr>
            <w:r w:rsidRPr="009B6FFD">
              <w:rPr>
                <w:rFonts w:asciiTheme="minorHAnsi" w:hAnsiTheme="minorHAnsi" w:cs="Arial"/>
              </w:rPr>
              <w:lastRenderedPageBreak/>
              <w:t>4.</w:t>
            </w:r>
          </w:p>
        </w:tc>
        <w:tc>
          <w:tcPr>
            <w:tcW w:w="14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6FFD" w:rsidRPr="009B6FFD" w:rsidRDefault="009B6FFD" w:rsidP="009B6FFD">
            <w:pPr>
              <w:pStyle w:val="Standard"/>
              <w:spacing w:before="100" w:after="100"/>
              <w:jc w:val="center"/>
              <w:rPr>
                <w:rFonts w:asciiTheme="minorHAnsi" w:hAnsiTheme="minorHAnsi"/>
              </w:rPr>
            </w:pPr>
            <w:r w:rsidRPr="009B6FFD">
              <w:rPr>
                <w:rFonts w:asciiTheme="minorHAnsi" w:hAnsiTheme="minorHAnsi" w:cs="Arial"/>
              </w:rPr>
              <w:t xml:space="preserve">Dzierżawa butli 10 L na powietrze sprężone 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FFD" w:rsidRPr="009B6FFD" w:rsidRDefault="009B6FFD" w:rsidP="009B6FFD">
            <w:pPr>
              <w:pStyle w:val="Standard"/>
              <w:spacing w:before="100" w:after="100"/>
              <w:jc w:val="center"/>
              <w:rPr>
                <w:rFonts w:asciiTheme="minorHAnsi" w:hAnsiTheme="minorHAnsi"/>
              </w:rPr>
            </w:pPr>
            <w:r w:rsidRPr="009B6FFD">
              <w:rPr>
                <w:rFonts w:asciiTheme="minorHAnsi" w:hAnsiTheme="minorHAnsi" w:cs="Arial"/>
              </w:rPr>
              <w:t>Butlodoba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FFD" w:rsidRPr="009B6FFD" w:rsidRDefault="009B6FFD" w:rsidP="009B6FFD">
            <w:pPr>
              <w:pStyle w:val="Standard"/>
              <w:spacing w:before="100" w:after="100"/>
              <w:jc w:val="center"/>
              <w:rPr>
                <w:rFonts w:asciiTheme="minorHAnsi" w:hAnsiTheme="minorHAnsi"/>
              </w:rPr>
            </w:pPr>
            <w:r w:rsidRPr="009B6FFD">
              <w:rPr>
                <w:rFonts w:asciiTheme="minorHAnsi" w:hAnsiTheme="minorHAnsi"/>
              </w:rPr>
              <w:t>2190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FFD" w:rsidRPr="009B6FFD" w:rsidRDefault="009B6FFD" w:rsidP="009B6FFD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FFD" w:rsidRPr="009B6FFD" w:rsidRDefault="009B6FFD" w:rsidP="009B6FFD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FFD" w:rsidRPr="009B6FFD" w:rsidRDefault="009B6FFD" w:rsidP="009B6FFD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FFD" w:rsidRPr="009B6FFD" w:rsidRDefault="009B6FFD" w:rsidP="009B6FFD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FFD" w:rsidRPr="009B6FFD" w:rsidRDefault="009B6FFD" w:rsidP="009B6FFD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9B6FFD" w:rsidRPr="009B6FFD" w:rsidTr="009B6FFD">
        <w:trPr>
          <w:trHeight w:val="419"/>
        </w:trPr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6FFD" w:rsidRPr="009B6FFD" w:rsidRDefault="009B6FFD" w:rsidP="009B6FFD">
            <w:pPr>
              <w:rPr>
                <w:rFonts w:asciiTheme="minorHAnsi" w:hAnsiTheme="minorHAnsi" w:cs="Arial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</w:tcPr>
          <w:p w:rsidR="009B6FFD" w:rsidRPr="009B6FFD" w:rsidRDefault="009B6FFD" w:rsidP="009B6FFD">
            <w:pPr>
              <w:jc w:val="right"/>
              <w:rPr>
                <w:rFonts w:asciiTheme="minorHAnsi" w:hAnsiTheme="minorHAnsi" w:cs="Arial"/>
                <w:b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</w:tcPr>
          <w:p w:rsidR="009B6FFD" w:rsidRPr="009B6FFD" w:rsidRDefault="009B6FFD" w:rsidP="009B6FFD">
            <w:pPr>
              <w:jc w:val="right"/>
              <w:rPr>
                <w:rFonts w:asciiTheme="minorHAnsi" w:hAnsiTheme="minorHAnsi" w:cs="Arial"/>
                <w:b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</w:tcPr>
          <w:p w:rsidR="009B6FFD" w:rsidRPr="009B6FFD" w:rsidRDefault="009B6FFD" w:rsidP="009B6FFD">
            <w:pPr>
              <w:jc w:val="right"/>
              <w:rPr>
                <w:rFonts w:asciiTheme="minorHAnsi" w:hAnsiTheme="minorHAnsi" w:cs="Arial"/>
                <w:b/>
              </w:rPr>
            </w:pPr>
          </w:p>
        </w:tc>
        <w:tc>
          <w:tcPr>
            <w:tcW w:w="10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6FFD" w:rsidRPr="009B6FFD" w:rsidRDefault="009B6FFD" w:rsidP="009B6FFD">
            <w:pPr>
              <w:jc w:val="right"/>
              <w:rPr>
                <w:rFonts w:asciiTheme="minorHAnsi" w:hAnsiTheme="minorHAnsi" w:cs="Arial"/>
                <w:b/>
              </w:rPr>
            </w:pPr>
          </w:p>
        </w:tc>
        <w:tc>
          <w:tcPr>
            <w:tcW w:w="89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6FFD" w:rsidRPr="009B6FFD" w:rsidRDefault="009B6FFD" w:rsidP="009B6FFD">
            <w:pPr>
              <w:jc w:val="right"/>
              <w:rPr>
                <w:rFonts w:asciiTheme="minorHAnsi" w:hAnsiTheme="minorHAnsi" w:cs="Arial"/>
                <w:b/>
              </w:rPr>
            </w:pPr>
            <w:r w:rsidRPr="009B6FFD">
              <w:rPr>
                <w:rFonts w:asciiTheme="minorHAnsi" w:hAnsiTheme="minorHAnsi" w:cs="Arial"/>
                <w:b/>
              </w:rPr>
              <w:t>Razem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FD" w:rsidRPr="009B6FFD" w:rsidRDefault="009B6FFD" w:rsidP="009B6FFD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FFD" w:rsidRPr="009B6FFD" w:rsidRDefault="009B6FFD" w:rsidP="009B6FFD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FFD" w:rsidRPr="009B6FFD" w:rsidRDefault="009B6FFD" w:rsidP="009B6FFD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</w:tr>
    </w:tbl>
    <w:p w:rsidR="005F6FD8" w:rsidRDefault="005F6FD8" w:rsidP="005F6FD8">
      <w:pPr>
        <w:ind w:left="4956"/>
        <w:jc w:val="right"/>
        <w:rPr>
          <w:i/>
          <w:iCs/>
          <w:sz w:val="18"/>
          <w:szCs w:val="18"/>
        </w:rPr>
      </w:pPr>
    </w:p>
    <w:p w:rsidR="005F6FD8" w:rsidRDefault="005F6FD8" w:rsidP="005F6FD8">
      <w:pPr>
        <w:ind w:left="4956"/>
        <w:jc w:val="right"/>
        <w:rPr>
          <w:i/>
          <w:iCs/>
          <w:sz w:val="18"/>
          <w:szCs w:val="18"/>
        </w:rPr>
      </w:pPr>
    </w:p>
    <w:p w:rsidR="005F6FD8" w:rsidRDefault="005F6FD8" w:rsidP="005F6FD8">
      <w:pPr>
        <w:ind w:left="4956"/>
        <w:jc w:val="right"/>
        <w:rPr>
          <w:i/>
          <w:iCs/>
          <w:sz w:val="18"/>
          <w:szCs w:val="18"/>
        </w:rPr>
      </w:pPr>
    </w:p>
    <w:p w:rsidR="005F6FD8" w:rsidRPr="00EF0C34" w:rsidRDefault="005F6FD8" w:rsidP="005F6FD8">
      <w:pPr>
        <w:tabs>
          <w:tab w:val="left" w:pos="5387"/>
        </w:tabs>
        <w:jc w:val="right"/>
        <w:rPr>
          <w:i/>
          <w:iCs/>
          <w:sz w:val="24"/>
          <w:szCs w:val="24"/>
        </w:rPr>
      </w:pPr>
      <w:r w:rsidRPr="00EF0C34">
        <w:rPr>
          <w:sz w:val="24"/>
          <w:szCs w:val="24"/>
        </w:rPr>
        <w:t>Data …………………..</w:t>
      </w:r>
      <w:r>
        <w:rPr>
          <w:sz w:val="24"/>
          <w:szCs w:val="24"/>
        </w:rPr>
        <w:t xml:space="preserve">                                          </w:t>
      </w:r>
      <w:r w:rsidRPr="00EF0C34">
        <w:rPr>
          <w:i/>
          <w:iCs/>
          <w:sz w:val="24"/>
          <w:szCs w:val="24"/>
        </w:rPr>
        <w:t>..............................................................</w:t>
      </w:r>
    </w:p>
    <w:p w:rsidR="005F6FD8" w:rsidRPr="00EF0C34" w:rsidRDefault="005F6FD8" w:rsidP="005F6FD8">
      <w:pPr>
        <w:numPr>
          <w:ilvl w:val="5"/>
          <w:numId w:val="1"/>
        </w:numPr>
        <w:jc w:val="righ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 w:rsidRPr="00EF0C34">
        <w:rPr>
          <w:i/>
          <w:iCs/>
          <w:sz w:val="18"/>
          <w:szCs w:val="18"/>
        </w:rPr>
        <w:t>(</w:t>
      </w:r>
      <w:r w:rsidRPr="00EF0C34">
        <w:rPr>
          <w:bCs/>
          <w:i/>
          <w:iCs/>
          <w:sz w:val="18"/>
          <w:szCs w:val="18"/>
        </w:rPr>
        <w:t>podpis(y)</w:t>
      </w:r>
      <w:r w:rsidRPr="00EF0C34">
        <w:rPr>
          <w:b/>
          <w:bCs/>
          <w:i/>
          <w:iCs/>
          <w:sz w:val="18"/>
          <w:szCs w:val="18"/>
        </w:rPr>
        <w:t xml:space="preserve"> </w:t>
      </w:r>
      <w:r w:rsidRPr="00EF0C34">
        <w:rPr>
          <w:i/>
          <w:iCs/>
          <w:sz w:val="18"/>
          <w:szCs w:val="18"/>
        </w:rPr>
        <w:t xml:space="preserve">osoby(osób) uprawnionej(ych) do </w:t>
      </w:r>
    </w:p>
    <w:p w:rsidR="005F6FD8" w:rsidRDefault="005F6FD8" w:rsidP="005F6FD8">
      <w:pPr>
        <w:ind w:left="4956"/>
        <w:jc w:val="right"/>
        <w:rPr>
          <w:i/>
          <w:iCs/>
          <w:sz w:val="18"/>
          <w:szCs w:val="18"/>
        </w:rPr>
      </w:pPr>
      <w:r w:rsidRPr="00EF0C34">
        <w:rPr>
          <w:i/>
          <w:iCs/>
          <w:sz w:val="18"/>
          <w:szCs w:val="18"/>
        </w:rPr>
        <w:t>składania oświadczeń woli w imieniu wykonawcy</w:t>
      </w:r>
    </w:p>
    <w:p w:rsidR="005F6FD8" w:rsidRDefault="005F6FD8" w:rsidP="005F6FD8">
      <w:pPr>
        <w:ind w:left="4956"/>
        <w:jc w:val="right"/>
        <w:rPr>
          <w:i/>
          <w:iCs/>
          <w:sz w:val="18"/>
          <w:szCs w:val="18"/>
        </w:rPr>
      </w:pPr>
    </w:p>
    <w:p w:rsidR="005F6FD8" w:rsidRDefault="005F6FD8" w:rsidP="005F6FD8">
      <w:pPr>
        <w:ind w:left="4956"/>
        <w:jc w:val="right"/>
        <w:rPr>
          <w:i/>
          <w:iCs/>
          <w:sz w:val="18"/>
          <w:szCs w:val="18"/>
        </w:rPr>
      </w:pPr>
    </w:p>
    <w:tbl>
      <w:tblPr>
        <w:tblW w:w="5296" w:type="pct"/>
        <w:tblInd w:w="-61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8"/>
        <w:gridCol w:w="8359"/>
        <w:gridCol w:w="3200"/>
        <w:gridCol w:w="3434"/>
      </w:tblGrid>
      <w:tr w:rsidR="005F6FD8" w:rsidRPr="006C388E" w:rsidTr="001169DF">
        <w:trPr>
          <w:trHeight w:val="417"/>
        </w:trPr>
        <w:tc>
          <w:tcPr>
            <w:tcW w:w="293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6FD8" w:rsidRPr="006C388E" w:rsidRDefault="005F6FD8" w:rsidP="001169D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Pakiet nr 3 - </w:t>
            </w:r>
            <w:r w:rsidRPr="006C388E">
              <w:rPr>
                <w:rFonts w:ascii="Arial" w:hAnsi="Arial" w:cs="Arial"/>
                <w:b/>
              </w:rPr>
              <w:t>Razem wartość</w:t>
            </w:r>
          </w:p>
        </w:tc>
        <w:tc>
          <w:tcPr>
            <w:tcW w:w="998" w:type="pct"/>
            <w:tcBorders>
              <w:bottom w:val="single" w:sz="4" w:space="0" w:color="auto"/>
            </w:tcBorders>
            <w:vAlign w:val="center"/>
          </w:tcPr>
          <w:p w:rsidR="005F6FD8" w:rsidRPr="006C388E" w:rsidRDefault="005F6FD8" w:rsidP="001169D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6FD8" w:rsidRPr="006C388E" w:rsidRDefault="005F6FD8" w:rsidP="001169D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F6FD8" w:rsidRPr="006C388E" w:rsidTr="001169DF">
        <w:trPr>
          <w:trHeight w:val="276"/>
        </w:trPr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D8" w:rsidRPr="006C388E" w:rsidRDefault="005F6FD8" w:rsidP="001169DF">
            <w:pPr>
              <w:jc w:val="center"/>
              <w:rPr>
                <w:rFonts w:ascii="Arial" w:hAnsi="Arial" w:cs="Arial"/>
                <w:b/>
              </w:rPr>
            </w:pPr>
            <w:r w:rsidRPr="006C388E">
              <w:rPr>
                <w:rFonts w:ascii="Arial" w:hAnsi="Arial" w:cs="Arial"/>
                <w:b/>
              </w:rPr>
              <w:t>lp</w:t>
            </w:r>
          </w:p>
        </w:tc>
        <w:tc>
          <w:tcPr>
            <w:tcW w:w="260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D8" w:rsidRPr="006C388E" w:rsidRDefault="005F6FD8" w:rsidP="001169DF">
            <w:pPr>
              <w:jc w:val="center"/>
              <w:rPr>
                <w:rFonts w:ascii="Arial" w:hAnsi="Arial" w:cs="Arial"/>
                <w:b/>
              </w:rPr>
            </w:pPr>
            <w:r w:rsidRPr="006C388E">
              <w:rPr>
                <w:rFonts w:ascii="Arial" w:hAnsi="Arial" w:cs="Arial"/>
                <w:b/>
              </w:rPr>
              <w:t>Przedmiot zamówienia</w:t>
            </w:r>
          </w:p>
        </w:tc>
        <w:tc>
          <w:tcPr>
            <w:tcW w:w="9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FD8" w:rsidRPr="006C388E" w:rsidRDefault="005F6FD8" w:rsidP="001169DF">
            <w:pPr>
              <w:jc w:val="center"/>
              <w:rPr>
                <w:rFonts w:ascii="Arial" w:hAnsi="Arial" w:cs="Arial"/>
                <w:b/>
              </w:rPr>
            </w:pPr>
            <w:r w:rsidRPr="006C388E">
              <w:rPr>
                <w:rFonts w:ascii="Arial" w:hAnsi="Arial" w:cs="Arial"/>
                <w:b/>
              </w:rPr>
              <w:t>Wartość netto</w:t>
            </w:r>
          </w:p>
        </w:tc>
        <w:tc>
          <w:tcPr>
            <w:tcW w:w="107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D8" w:rsidRPr="006C388E" w:rsidRDefault="005F6FD8" w:rsidP="001169DF">
            <w:pPr>
              <w:jc w:val="center"/>
              <w:rPr>
                <w:rFonts w:ascii="Arial" w:hAnsi="Arial" w:cs="Arial"/>
                <w:b/>
              </w:rPr>
            </w:pPr>
            <w:r w:rsidRPr="006C388E">
              <w:rPr>
                <w:rFonts w:ascii="Arial" w:hAnsi="Arial" w:cs="Arial"/>
                <w:b/>
              </w:rPr>
              <w:t>Wartość brutto</w:t>
            </w:r>
          </w:p>
        </w:tc>
      </w:tr>
      <w:tr w:rsidR="005F6FD8" w:rsidRPr="006C388E" w:rsidTr="001169DF">
        <w:trPr>
          <w:trHeight w:val="276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FD8" w:rsidRPr="006C388E" w:rsidRDefault="005F6FD8" w:rsidP="001169DF">
            <w:pPr>
              <w:rPr>
                <w:rFonts w:ascii="Arial" w:hAnsi="Arial" w:cs="Arial"/>
                <w:b/>
              </w:rPr>
            </w:pPr>
          </w:p>
        </w:tc>
        <w:tc>
          <w:tcPr>
            <w:tcW w:w="260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FD8" w:rsidRPr="006C388E" w:rsidRDefault="005F6FD8" w:rsidP="001169DF">
            <w:pPr>
              <w:rPr>
                <w:rFonts w:ascii="Arial" w:hAnsi="Arial" w:cs="Arial"/>
                <w:b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D8" w:rsidRPr="006C388E" w:rsidRDefault="005F6FD8" w:rsidP="001169D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7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FD8" w:rsidRPr="006C388E" w:rsidRDefault="005F6FD8" w:rsidP="001169D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F6FD8" w:rsidRPr="006C388E" w:rsidTr="001169DF">
        <w:trPr>
          <w:trHeight w:val="417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FD8" w:rsidRPr="006C388E" w:rsidRDefault="005F6FD8" w:rsidP="001169DF">
            <w:pPr>
              <w:jc w:val="center"/>
              <w:rPr>
                <w:rFonts w:ascii="Arial" w:hAnsi="Arial" w:cs="Arial"/>
                <w:b/>
              </w:rPr>
            </w:pPr>
            <w:r w:rsidRPr="006C388E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D8" w:rsidRPr="006C388E" w:rsidRDefault="005F6FD8" w:rsidP="001169DF">
            <w:pPr>
              <w:jc w:val="center"/>
              <w:rPr>
                <w:rFonts w:ascii="Arial" w:hAnsi="Arial" w:cs="Arial"/>
                <w:b/>
              </w:rPr>
            </w:pPr>
            <w:r w:rsidRPr="006C388E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FD8" w:rsidRPr="006C388E" w:rsidRDefault="005F6FD8" w:rsidP="001169DF">
            <w:pPr>
              <w:jc w:val="center"/>
              <w:rPr>
                <w:rFonts w:ascii="Arial" w:hAnsi="Arial" w:cs="Arial"/>
                <w:b/>
              </w:rPr>
            </w:pPr>
            <w:r w:rsidRPr="006C388E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FD8" w:rsidRPr="006C388E" w:rsidRDefault="005F6FD8" w:rsidP="001169DF">
            <w:pPr>
              <w:jc w:val="center"/>
              <w:rPr>
                <w:rFonts w:ascii="Arial" w:hAnsi="Arial" w:cs="Arial"/>
                <w:b/>
              </w:rPr>
            </w:pPr>
            <w:r w:rsidRPr="006C388E">
              <w:rPr>
                <w:rFonts w:ascii="Arial" w:hAnsi="Arial" w:cs="Arial"/>
                <w:b/>
              </w:rPr>
              <w:t>4</w:t>
            </w:r>
          </w:p>
        </w:tc>
      </w:tr>
      <w:tr w:rsidR="005F6FD8" w:rsidRPr="006C388E" w:rsidTr="001169DF">
        <w:trPr>
          <w:trHeight w:val="417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FD8" w:rsidRPr="006C388E" w:rsidRDefault="005F6FD8" w:rsidP="001169DF">
            <w:pPr>
              <w:jc w:val="center"/>
              <w:rPr>
                <w:rFonts w:ascii="Arial" w:hAnsi="Arial" w:cs="Arial"/>
              </w:rPr>
            </w:pPr>
            <w:r w:rsidRPr="006C388E">
              <w:rPr>
                <w:rFonts w:ascii="Arial" w:hAnsi="Arial" w:cs="Arial"/>
              </w:rPr>
              <w:t>1.</w:t>
            </w:r>
          </w:p>
        </w:tc>
        <w:tc>
          <w:tcPr>
            <w:tcW w:w="2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6FD8" w:rsidRPr="006C388E" w:rsidRDefault="005F6FD8" w:rsidP="001169DF">
            <w:pPr>
              <w:rPr>
                <w:rFonts w:ascii="Arial" w:hAnsi="Arial" w:cs="Arial"/>
              </w:rPr>
            </w:pPr>
            <w:r w:rsidRPr="006C388E">
              <w:rPr>
                <w:rFonts w:ascii="Arial" w:hAnsi="Arial" w:cs="Arial"/>
              </w:rPr>
              <w:t>Dostawa gazów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FD8" w:rsidRPr="006C388E" w:rsidRDefault="005F6FD8" w:rsidP="001169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FD8" w:rsidRPr="006C388E" w:rsidRDefault="005F6FD8" w:rsidP="001169DF">
            <w:pPr>
              <w:jc w:val="center"/>
              <w:rPr>
                <w:rFonts w:ascii="Arial" w:hAnsi="Arial" w:cs="Arial"/>
              </w:rPr>
            </w:pPr>
          </w:p>
        </w:tc>
      </w:tr>
      <w:tr w:rsidR="005F6FD8" w:rsidRPr="006C388E" w:rsidTr="001169DF">
        <w:trPr>
          <w:trHeight w:val="417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FD8" w:rsidRPr="006C388E" w:rsidRDefault="005F6FD8" w:rsidP="001169DF">
            <w:pPr>
              <w:jc w:val="center"/>
              <w:rPr>
                <w:rFonts w:ascii="Arial" w:hAnsi="Arial" w:cs="Arial"/>
              </w:rPr>
            </w:pPr>
            <w:r w:rsidRPr="006C388E">
              <w:rPr>
                <w:rFonts w:ascii="Arial" w:hAnsi="Arial" w:cs="Arial"/>
              </w:rPr>
              <w:t>2.</w:t>
            </w:r>
          </w:p>
        </w:tc>
        <w:tc>
          <w:tcPr>
            <w:tcW w:w="2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6FD8" w:rsidRPr="006C388E" w:rsidRDefault="005F6FD8" w:rsidP="001169DF">
            <w:pPr>
              <w:rPr>
                <w:rFonts w:ascii="Arial" w:hAnsi="Arial" w:cs="Arial"/>
              </w:rPr>
            </w:pPr>
            <w:r w:rsidRPr="006C388E">
              <w:rPr>
                <w:rFonts w:ascii="Arial" w:hAnsi="Arial" w:cs="Arial"/>
              </w:rPr>
              <w:t>Dzierżawa butli oraz zbiorni</w:t>
            </w:r>
            <w:r>
              <w:rPr>
                <w:rFonts w:ascii="Arial" w:hAnsi="Arial" w:cs="Arial"/>
              </w:rPr>
              <w:t>ka na ciekły azot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FD8" w:rsidRPr="006C388E" w:rsidRDefault="005F6FD8" w:rsidP="001169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FD8" w:rsidRPr="006C388E" w:rsidRDefault="005F6FD8" w:rsidP="001169DF">
            <w:pPr>
              <w:jc w:val="center"/>
              <w:rPr>
                <w:rFonts w:ascii="Arial" w:hAnsi="Arial" w:cs="Arial"/>
              </w:rPr>
            </w:pPr>
          </w:p>
        </w:tc>
      </w:tr>
      <w:tr w:rsidR="005F6FD8" w:rsidRPr="006C388E" w:rsidTr="001169DF">
        <w:trPr>
          <w:trHeight w:val="417"/>
        </w:trPr>
        <w:tc>
          <w:tcPr>
            <w:tcW w:w="2931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FD8" w:rsidRPr="006C388E" w:rsidRDefault="005F6FD8" w:rsidP="001169DF">
            <w:pPr>
              <w:jc w:val="right"/>
              <w:rPr>
                <w:rFonts w:ascii="Arial" w:hAnsi="Arial" w:cs="Arial"/>
              </w:rPr>
            </w:pPr>
            <w:r w:rsidRPr="006C388E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D8" w:rsidRPr="006C388E" w:rsidRDefault="005F6FD8" w:rsidP="001169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FD8" w:rsidRPr="006C388E" w:rsidRDefault="005F6FD8" w:rsidP="001169D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F6FD8" w:rsidRDefault="005F6FD8" w:rsidP="005F6FD8">
      <w:pPr>
        <w:rPr>
          <w:b/>
        </w:rPr>
      </w:pPr>
    </w:p>
    <w:p w:rsidR="005F6FD8" w:rsidRDefault="005F6FD8" w:rsidP="005F6FD8">
      <w:pPr>
        <w:rPr>
          <w:b/>
        </w:rPr>
      </w:pPr>
    </w:p>
    <w:p w:rsidR="005F6FD8" w:rsidRPr="002A54DC" w:rsidRDefault="005F6FD8" w:rsidP="005F6FD8">
      <w:pPr>
        <w:rPr>
          <w:b/>
        </w:rPr>
      </w:pPr>
    </w:p>
    <w:p w:rsidR="005F6FD8" w:rsidRDefault="005F6FD8" w:rsidP="005F6FD8">
      <w:pPr>
        <w:tabs>
          <w:tab w:val="left" w:pos="5387"/>
        </w:tabs>
        <w:jc w:val="right"/>
        <w:rPr>
          <w:sz w:val="24"/>
          <w:szCs w:val="24"/>
        </w:rPr>
      </w:pPr>
    </w:p>
    <w:p w:rsidR="005F6FD8" w:rsidRPr="00EF0C34" w:rsidRDefault="005F6FD8" w:rsidP="005F6FD8">
      <w:pPr>
        <w:tabs>
          <w:tab w:val="left" w:pos="5387"/>
        </w:tabs>
        <w:jc w:val="right"/>
        <w:rPr>
          <w:i/>
          <w:iCs/>
          <w:sz w:val="24"/>
          <w:szCs w:val="24"/>
        </w:rPr>
      </w:pPr>
      <w:r w:rsidRPr="00EF0C34">
        <w:rPr>
          <w:sz w:val="24"/>
          <w:szCs w:val="24"/>
        </w:rPr>
        <w:t>Data …………………..</w:t>
      </w:r>
      <w:r>
        <w:rPr>
          <w:sz w:val="24"/>
          <w:szCs w:val="24"/>
        </w:rPr>
        <w:t xml:space="preserve">                                          </w:t>
      </w:r>
      <w:r w:rsidRPr="00EF0C34">
        <w:rPr>
          <w:i/>
          <w:iCs/>
          <w:sz w:val="24"/>
          <w:szCs w:val="24"/>
        </w:rPr>
        <w:t>..............................................................</w:t>
      </w:r>
    </w:p>
    <w:p w:rsidR="005F6FD8" w:rsidRPr="00EF0C34" w:rsidRDefault="005F6FD8" w:rsidP="005F6FD8">
      <w:pPr>
        <w:numPr>
          <w:ilvl w:val="5"/>
          <w:numId w:val="1"/>
        </w:numPr>
        <w:jc w:val="righ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 w:rsidRPr="00EF0C34">
        <w:rPr>
          <w:i/>
          <w:iCs/>
          <w:sz w:val="18"/>
          <w:szCs w:val="18"/>
        </w:rPr>
        <w:t>(</w:t>
      </w:r>
      <w:r w:rsidRPr="00EF0C34">
        <w:rPr>
          <w:bCs/>
          <w:i/>
          <w:iCs/>
          <w:sz w:val="18"/>
          <w:szCs w:val="18"/>
        </w:rPr>
        <w:t>podpis(y)</w:t>
      </w:r>
      <w:r w:rsidRPr="00EF0C34">
        <w:rPr>
          <w:b/>
          <w:bCs/>
          <w:i/>
          <w:iCs/>
          <w:sz w:val="18"/>
          <w:szCs w:val="18"/>
        </w:rPr>
        <w:t xml:space="preserve"> </w:t>
      </w:r>
      <w:r w:rsidRPr="00EF0C34">
        <w:rPr>
          <w:i/>
          <w:iCs/>
          <w:sz w:val="18"/>
          <w:szCs w:val="18"/>
        </w:rPr>
        <w:t xml:space="preserve">osoby(osób) uprawnionej(ych) do </w:t>
      </w:r>
    </w:p>
    <w:p w:rsidR="005F6FD8" w:rsidRDefault="005F6FD8" w:rsidP="005F6FD8">
      <w:pPr>
        <w:ind w:left="4956"/>
        <w:jc w:val="right"/>
        <w:rPr>
          <w:i/>
          <w:iCs/>
          <w:sz w:val="18"/>
          <w:szCs w:val="18"/>
        </w:rPr>
      </w:pPr>
      <w:r w:rsidRPr="00EF0C34">
        <w:rPr>
          <w:i/>
          <w:iCs/>
          <w:sz w:val="18"/>
          <w:szCs w:val="18"/>
        </w:rPr>
        <w:t>składania oświadczeń woli w imieniu wykonaw</w:t>
      </w:r>
      <w:r>
        <w:rPr>
          <w:i/>
          <w:iCs/>
          <w:sz w:val="18"/>
          <w:szCs w:val="18"/>
        </w:rPr>
        <w:t>cy</w:t>
      </w:r>
    </w:p>
    <w:p w:rsidR="00E45C19" w:rsidRPr="00C10938" w:rsidRDefault="00E45C19" w:rsidP="00E45C19">
      <w:pPr>
        <w:ind w:left="4956"/>
        <w:jc w:val="right"/>
        <w:rPr>
          <w:i/>
          <w:iCs/>
          <w:sz w:val="18"/>
          <w:szCs w:val="18"/>
        </w:rPr>
      </w:pPr>
    </w:p>
    <w:p w:rsidR="00E45C19" w:rsidRPr="00DE5A5D" w:rsidRDefault="00E45C19" w:rsidP="00E45C19">
      <w:pPr>
        <w:ind w:left="4956"/>
        <w:rPr>
          <w:i/>
          <w:iCs/>
          <w:sz w:val="18"/>
          <w:szCs w:val="18"/>
        </w:rPr>
        <w:sectPr w:rsidR="00E45C19" w:rsidRPr="00DE5A5D" w:rsidSect="00957B6E">
          <w:footnotePr>
            <w:pos w:val="beneathText"/>
          </w:footnotePr>
          <w:pgSz w:w="16837" w:h="11905" w:orient="landscape"/>
          <w:pgMar w:top="851" w:right="851" w:bottom="851" w:left="851" w:header="709" w:footer="709" w:gutter="0"/>
          <w:cols w:space="708"/>
          <w:titlePg/>
          <w:docGrid w:linePitch="360"/>
        </w:sectPr>
      </w:pPr>
    </w:p>
    <w:p w:rsidR="00B15EEA" w:rsidRPr="00B15EEA" w:rsidRDefault="001169DF" w:rsidP="00B15EEA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r>
        <w:rPr>
          <w:rFonts w:asciiTheme="minorHAnsi" w:hAnsiTheme="minorHAnsi"/>
          <w:szCs w:val="24"/>
        </w:rPr>
        <w:lastRenderedPageBreak/>
        <w:t>Ozn. postępowania 03</w:t>
      </w:r>
      <w:r w:rsidR="00B15EEA" w:rsidRPr="00B15EEA">
        <w:rPr>
          <w:rFonts w:asciiTheme="minorHAnsi" w:hAnsiTheme="minorHAnsi"/>
          <w:szCs w:val="24"/>
        </w:rPr>
        <w:t>/201</w:t>
      </w:r>
      <w:r>
        <w:rPr>
          <w:rFonts w:asciiTheme="minorHAnsi" w:hAnsiTheme="minorHAnsi"/>
          <w:szCs w:val="24"/>
        </w:rPr>
        <w:t>7</w:t>
      </w:r>
      <w:r w:rsidR="00B15EEA" w:rsidRPr="00B15EEA">
        <w:rPr>
          <w:rFonts w:asciiTheme="minorHAnsi" w:hAnsiTheme="minorHAnsi"/>
          <w:szCs w:val="24"/>
        </w:rPr>
        <w:tab/>
      </w:r>
      <w:r w:rsidR="00B15EEA" w:rsidRPr="00B15EEA">
        <w:rPr>
          <w:rFonts w:asciiTheme="minorHAnsi" w:hAnsiTheme="minorHAnsi"/>
          <w:bCs/>
          <w:szCs w:val="24"/>
        </w:rPr>
        <w:t xml:space="preserve">załącznik nr </w:t>
      </w:r>
      <w:r w:rsidR="00B06E8C">
        <w:rPr>
          <w:rFonts w:asciiTheme="minorHAnsi" w:hAnsiTheme="minorHAnsi"/>
          <w:bCs/>
          <w:szCs w:val="24"/>
        </w:rPr>
        <w:t>3</w:t>
      </w:r>
      <w:r w:rsidR="00B15EEA" w:rsidRPr="00B15EEA">
        <w:rPr>
          <w:rFonts w:asciiTheme="minorHAnsi" w:hAnsiTheme="minorHAnsi"/>
          <w:bCs/>
          <w:szCs w:val="24"/>
        </w:rPr>
        <w:t xml:space="preserve"> do siwz</w:t>
      </w:r>
    </w:p>
    <w:p w:rsidR="00B15EEA" w:rsidRPr="00B15EEA" w:rsidRDefault="00B15EEA" w:rsidP="00B15EEA">
      <w:pPr>
        <w:pStyle w:val="Standard"/>
        <w:tabs>
          <w:tab w:val="right" w:pos="9180"/>
        </w:tabs>
        <w:jc w:val="both"/>
        <w:rPr>
          <w:rFonts w:asciiTheme="minorHAnsi" w:hAnsiTheme="minorHAnsi"/>
          <w:sz w:val="24"/>
        </w:rPr>
      </w:pPr>
    </w:p>
    <w:p w:rsidR="00B15EEA" w:rsidRPr="00B15EEA" w:rsidRDefault="00B15EEA" w:rsidP="00B15EEA">
      <w:pPr>
        <w:tabs>
          <w:tab w:val="left" w:pos="5760"/>
          <w:tab w:val="right" w:pos="9014"/>
        </w:tabs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>SP WZOZ MSW w Bydgoszczy</w:t>
      </w:r>
    </w:p>
    <w:p w:rsidR="00B15EEA" w:rsidRPr="00B15EEA" w:rsidRDefault="00B15EEA" w:rsidP="00B15EEA">
      <w:pPr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>ul. Markwarta 4-6</w:t>
      </w:r>
    </w:p>
    <w:p w:rsidR="00B15EEA" w:rsidRPr="00B15EEA" w:rsidRDefault="00B15EEA" w:rsidP="00B15EEA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  <w:r w:rsidRPr="00B15EEA">
        <w:rPr>
          <w:rFonts w:asciiTheme="minorHAnsi" w:hAnsiTheme="minorHAnsi"/>
          <w:b/>
          <w:sz w:val="24"/>
          <w:szCs w:val="24"/>
        </w:rPr>
        <w:t xml:space="preserve">85-015 </w:t>
      </w:r>
      <w:r w:rsidRPr="00B15EEA">
        <w:rPr>
          <w:rFonts w:asciiTheme="minorHAnsi" w:hAnsiTheme="minorHAnsi"/>
          <w:b/>
          <w:sz w:val="24"/>
          <w:szCs w:val="24"/>
          <w:u w:val="single"/>
        </w:rPr>
        <w:t>B Y D G O S Z C Z</w:t>
      </w:r>
    </w:p>
    <w:p w:rsidR="00B15EEA" w:rsidRPr="00B15EEA" w:rsidRDefault="00B15EEA" w:rsidP="00B15EEA">
      <w:pPr>
        <w:spacing w:line="480" w:lineRule="auto"/>
        <w:rPr>
          <w:rFonts w:asciiTheme="minorHAnsi" w:hAnsiTheme="minorHAnsi" w:cs="Arial"/>
          <w:b/>
          <w:bCs/>
          <w:color w:val="000000"/>
        </w:rPr>
      </w:pPr>
      <w:r w:rsidRPr="00B15EEA">
        <w:rPr>
          <w:rFonts w:asciiTheme="minorHAnsi" w:hAnsiTheme="minorHAnsi" w:cs="Arial"/>
          <w:b/>
          <w:bCs/>
          <w:color w:val="000000"/>
        </w:rPr>
        <w:t>Wykonawca: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  <w:color w:val="000000"/>
        </w:rPr>
      </w:pPr>
      <w:r w:rsidRPr="00B15EEA">
        <w:rPr>
          <w:rFonts w:asciiTheme="minorHAnsi" w:hAnsiTheme="minorHAnsi" w:cs="Arial"/>
          <w:color w:val="000000"/>
        </w:rPr>
        <w:t>.........................................................................................................................................................</w:t>
      </w:r>
    </w:p>
    <w:p w:rsidR="00B15EEA" w:rsidRPr="00B15EEA" w:rsidRDefault="00B15EEA" w:rsidP="00B15EEA">
      <w:pPr>
        <w:spacing w:before="120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</w:t>
      </w:r>
    </w:p>
    <w:p w:rsidR="00B15EEA" w:rsidRPr="00B15EEA" w:rsidRDefault="00B15EEA" w:rsidP="00B15EEA">
      <w:pPr>
        <w:tabs>
          <w:tab w:val="left" w:pos="0"/>
        </w:tabs>
        <w:ind w:right="72"/>
        <w:rPr>
          <w:rFonts w:asciiTheme="minorHAnsi" w:hAnsiTheme="minorHAnsi" w:cs="Arial"/>
          <w:i/>
          <w:iCs/>
        </w:rPr>
      </w:pPr>
      <w:r w:rsidRPr="00B15EEA">
        <w:rPr>
          <w:rFonts w:asciiTheme="minorHAnsi" w:hAnsiTheme="minorHAnsi" w:cs="Arial"/>
          <w:i/>
          <w:iCs/>
        </w:rPr>
        <w:t>(pełna Nazwa/frma, adres, w zależności od podmiotu: NIP/PESEL, KRS/CEIDG)</w:t>
      </w:r>
    </w:p>
    <w:p w:rsidR="00B15EEA" w:rsidRPr="00B15EEA" w:rsidRDefault="00B15EEA" w:rsidP="00B15EEA">
      <w:pPr>
        <w:ind w:right="5953"/>
        <w:rPr>
          <w:rFonts w:asciiTheme="minorHAnsi" w:hAnsiTheme="minorHAnsi" w:cs="Arial"/>
          <w:i/>
          <w:iCs/>
        </w:rPr>
      </w:pPr>
    </w:p>
    <w:p w:rsidR="00B15EEA" w:rsidRPr="00B15EEA" w:rsidRDefault="00B15EEA" w:rsidP="00B15EEA">
      <w:pPr>
        <w:spacing w:before="240" w:line="480" w:lineRule="auto"/>
        <w:rPr>
          <w:rFonts w:asciiTheme="minorHAnsi" w:hAnsiTheme="minorHAnsi" w:cs="Century Gothic"/>
          <w:u w:val="single"/>
        </w:rPr>
      </w:pPr>
      <w:r w:rsidRPr="00B15EEA">
        <w:rPr>
          <w:rFonts w:asciiTheme="minorHAnsi" w:hAnsiTheme="minorHAnsi" w:cs="Century Gothic"/>
          <w:u w:val="single"/>
        </w:rPr>
        <w:t>reprezentowany przez: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</w:t>
      </w:r>
    </w:p>
    <w:p w:rsidR="00B15EEA" w:rsidRPr="00B15EEA" w:rsidRDefault="00B15EEA" w:rsidP="00B15EEA">
      <w:pPr>
        <w:spacing w:before="120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</w:t>
      </w:r>
    </w:p>
    <w:p w:rsidR="00B15EEA" w:rsidRPr="00B15EEA" w:rsidRDefault="00B15EEA" w:rsidP="00B15EEA">
      <w:pPr>
        <w:spacing w:after="240"/>
        <w:ind w:right="72"/>
        <w:rPr>
          <w:rFonts w:asciiTheme="minorHAnsi" w:hAnsiTheme="minorHAnsi" w:cs="Arial"/>
          <w:i/>
          <w:iCs/>
        </w:rPr>
      </w:pPr>
      <w:r w:rsidRPr="00B15EEA">
        <w:rPr>
          <w:rFonts w:asciiTheme="minorHAnsi" w:hAnsiTheme="minorHAnsi" w:cs="Arial"/>
          <w:i/>
          <w:iCs/>
        </w:rPr>
        <w:t>(imię, nazwisko, stanowisko/podstawa do reprezentacji)</w:t>
      </w:r>
    </w:p>
    <w:p w:rsidR="00B15EEA" w:rsidRPr="00B15EEA" w:rsidRDefault="00B15EEA" w:rsidP="00B15EEA"/>
    <w:p w:rsidR="00B15EEA" w:rsidRPr="00B15EEA" w:rsidRDefault="00B15EEA" w:rsidP="00B15EEA">
      <w:pPr>
        <w:jc w:val="center"/>
        <w:rPr>
          <w:rFonts w:asciiTheme="minorHAnsi" w:hAnsiTheme="minorHAnsi" w:cs="Arial"/>
          <w:b/>
          <w:u w:val="single"/>
        </w:rPr>
      </w:pPr>
      <w:r w:rsidRPr="00B15EEA">
        <w:rPr>
          <w:rFonts w:asciiTheme="minorHAnsi" w:hAnsiTheme="minorHAnsi" w:cs="Arial"/>
          <w:b/>
          <w:u w:val="single"/>
        </w:rPr>
        <w:t xml:space="preserve">OŚWIADCZENIE WYKONAWCY </w:t>
      </w:r>
    </w:p>
    <w:p w:rsidR="00B15EEA" w:rsidRPr="00B15EEA" w:rsidRDefault="00B15EEA" w:rsidP="00B15EEA">
      <w:pPr>
        <w:jc w:val="center"/>
        <w:rPr>
          <w:rFonts w:asciiTheme="minorHAnsi" w:hAnsiTheme="minorHAnsi" w:cs="Arial"/>
          <w:b/>
        </w:rPr>
      </w:pPr>
      <w:r w:rsidRPr="00B15EEA">
        <w:rPr>
          <w:rFonts w:asciiTheme="minorHAnsi" w:hAnsiTheme="minorHAnsi" w:cs="Arial"/>
          <w:b/>
        </w:rPr>
        <w:t xml:space="preserve">SKŁADANE NA PODSTAWIE ART. 25A UST. 1 USTAWY Z DNIA 29 STYCZNIA 2004 R. </w:t>
      </w:r>
    </w:p>
    <w:p w:rsidR="00B15EEA" w:rsidRPr="00B15EEA" w:rsidRDefault="00B15EEA" w:rsidP="00B15EEA">
      <w:pPr>
        <w:jc w:val="center"/>
        <w:rPr>
          <w:rFonts w:asciiTheme="minorHAnsi" w:hAnsiTheme="minorHAnsi" w:cs="Arial"/>
          <w:b/>
        </w:rPr>
      </w:pPr>
      <w:r w:rsidRPr="00B15EEA">
        <w:rPr>
          <w:rFonts w:asciiTheme="minorHAnsi" w:hAnsiTheme="minorHAnsi" w:cs="Arial"/>
          <w:b/>
        </w:rPr>
        <w:t xml:space="preserve"> PRAWO ZAMÓWIEŃ PUBLICZNYCH (DALEJ JAKO: USTAWA PZP), </w:t>
      </w:r>
    </w:p>
    <w:p w:rsidR="00B15EEA" w:rsidRPr="00B15EEA" w:rsidRDefault="00B15EEA" w:rsidP="00B15EEA">
      <w:pPr>
        <w:jc w:val="center"/>
        <w:rPr>
          <w:rFonts w:asciiTheme="minorHAnsi" w:hAnsiTheme="minorHAnsi" w:cs="Arial"/>
          <w:b/>
          <w:u w:val="single"/>
        </w:rPr>
      </w:pPr>
      <w:r w:rsidRPr="00B15EEA">
        <w:rPr>
          <w:rFonts w:asciiTheme="minorHAnsi" w:hAnsiTheme="minorHAnsi" w:cs="Arial"/>
          <w:b/>
          <w:u w:val="single"/>
        </w:rPr>
        <w:t>DOTYCZĄCE PRZESŁANEK WYKLUCZENIA Z POSTĘPOWANIA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1169DF" w:rsidRDefault="00B15EEA" w:rsidP="00B15EEA">
      <w:pPr>
        <w:jc w:val="both"/>
        <w:rPr>
          <w:rFonts w:asciiTheme="minorHAnsi" w:hAnsiTheme="minorHAnsi"/>
        </w:rPr>
      </w:pPr>
      <w:r w:rsidRPr="001169DF">
        <w:rPr>
          <w:rFonts w:asciiTheme="minorHAnsi" w:hAnsiTheme="minorHAnsi"/>
        </w:rPr>
        <w:t>Na potrzeby postępowania o udzielenie zamówienia publicznego pn</w:t>
      </w:r>
      <w:r w:rsidR="00B06E8C" w:rsidRPr="001169DF">
        <w:rPr>
          <w:rFonts w:asciiTheme="minorHAnsi" w:eastAsia="Calibri" w:hAnsiTheme="minorHAnsi"/>
          <w:b/>
          <w:lang w:eastAsia="pl-PL"/>
        </w:rPr>
        <w:t xml:space="preserve"> Zakup i dostawa </w:t>
      </w:r>
      <w:r w:rsidR="001169DF" w:rsidRPr="001169DF">
        <w:rPr>
          <w:rFonts w:asciiTheme="minorHAnsi" w:hAnsiTheme="minorHAnsi"/>
          <w:b/>
        </w:rPr>
        <w:t>gazów medycznych, dzierżawa zbiorników na ciekły azot i ciekły tlen oraz dzierżawa butli dla SP WZOZ MSW w Bydgoszczy</w:t>
      </w:r>
      <w:r w:rsidRPr="001169DF">
        <w:rPr>
          <w:rFonts w:asciiTheme="minorHAnsi" w:hAnsiTheme="minorHAnsi"/>
        </w:rPr>
        <w:t>, oświadczam, co następuje: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C35B97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</w:rPr>
      </w:pPr>
      <w:r w:rsidRPr="00B15EEA">
        <w:rPr>
          <w:rFonts w:asciiTheme="minorHAnsi" w:hAnsiTheme="minorHAnsi" w:cs="Arial"/>
          <w:b/>
        </w:rPr>
        <w:t>OŚWIADCZENIA DOTYCZĄCE WYKONAWCY:</w:t>
      </w:r>
    </w:p>
    <w:p w:rsidR="00B15EEA" w:rsidRPr="00B15EEA" w:rsidRDefault="00B15EEA" w:rsidP="00D12F01">
      <w:pPr>
        <w:pStyle w:val="Akapitzlist"/>
        <w:widowControl/>
        <w:numPr>
          <w:ilvl w:val="0"/>
          <w:numId w:val="20"/>
        </w:numPr>
        <w:suppressAutoHyphens w:val="0"/>
        <w:overflowPunct/>
        <w:autoSpaceDE/>
        <w:ind w:left="284" w:hanging="284"/>
        <w:jc w:val="both"/>
        <w:textAlignment w:val="auto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Oświadczam, że nie podlegam wykluczeniu z postępowania na podstawie art. 24 ust 1 pkt 12-23 ustawy PZP.</w:t>
      </w:r>
    </w:p>
    <w:p w:rsidR="00B15EEA" w:rsidRPr="00B15EEA" w:rsidRDefault="00B15EEA" w:rsidP="00D12F01">
      <w:pPr>
        <w:pStyle w:val="Akapitzlist"/>
        <w:widowControl/>
        <w:numPr>
          <w:ilvl w:val="0"/>
          <w:numId w:val="20"/>
        </w:numPr>
        <w:suppressAutoHyphens w:val="0"/>
        <w:overflowPunct/>
        <w:autoSpaceDE/>
        <w:ind w:left="284" w:hanging="284"/>
        <w:jc w:val="both"/>
        <w:textAlignment w:val="auto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Oświadczam, że nie podlegam wykluczeniu z postępowania na podstawie art. 24 ust. 5 ustawy PZP.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  <w:i/>
        </w:rPr>
      </w:pP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 xml:space="preserve">(miejscowość), </w:t>
      </w:r>
      <w:r w:rsidRPr="00B15EEA">
        <w:rPr>
          <w:rFonts w:asciiTheme="minorHAnsi" w:hAnsiTheme="minorHAnsi" w:cs="Arial"/>
        </w:rPr>
        <w:t xml:space="preserve">dnia ………….……. r. </w:t>
      </w:r>
    </w:p>
    <w:p w:rsidR="00B15EEA" w:rsidRPr="00B15EEA" w:rsidRDefault="00B15EEA" w:rsidP="00B15EEA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……………………………….………………………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(podpis i pieczęć osoby upoważnionej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do składania oświadczeń woli w imieniu</w:t>
      </w:r>
    </w:p>
    <w:p w:rsidR="00B15EEA" w:rsidRPr="00B15EEA" w:rsidRDefault="00B15EEA" w:rsidP="00B15EEA">
      <w:pPr>
        <w:ind w:left="4248" w:firstLine="708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Wykonawcy)</w:t>
      </w:r>
    </w:p>
    <w:p w:rsidR="00B15EEA" w:rsidRPr="00B15EEA" w:rsidRDefault="00B15EEA" w:rsidP="00B15EEA">
      <w:pPr>
        <w:ind w:left="5664" w:firstLine="708"/>
        <w:jc w:val="both"/>
        <w:rPr>
          <w:rFonts w:asciiTheme="minorHAnsi" w:hAnsiTheme="minorHAnsi" w:cs="Arial"/>
          <w:i/>
        </w:rPr>
      </w:pPr>
    </w:p>
    <w:p w:rsidR="00B15EEA" w:rsidRDefault="00B15EEA" w:rsidP="00B15EEA">
      <w:pPr>
        <w:spacing w:line="360" w:lineRule="auto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Oświadczam, że zachodzą w stosunku do mnie podstawy wykluczenia z postępowania na podstawie art. ………</w:t>
      </w:r>
      <w:r>
        <w:rPr>
          <w:rFonts w:asciiTheme="minorHAnsi" w:hAnsiTheme="minorHAnsi" w:cs="Arial"/>
        </w:rPr>
        <w:t>……</w:t>
      </w:r>
      <w:r w:rsidRPr="00B15EEA">
        <w:rPr>
          <w:rFonts w:asciiTheme="minorHAnsi" w:hAnsiTheme="minorHAnsi" w:cs="Arial"/>
        </w:rPr>
        <w:t xml:space="preserve">…. ustawy PZP </w:t>
      </w:r>
      <w:r w:rsidRPr="00B15EEA">
        <w:rPr>
          <w:rFonts w:asciiTheme="minorHAnsi" w:hAnsiTheme="minorHAnsi" w:cs="Arial"/>
          <w:i/>
        </w:rPr>
        <w:t>(podać mającą zastosowanie podstawę wykluczenia spośród wymienionych w art. 24 ust. 1 pkt 13-14, 16-20 lub art. 24 ust. 5 ustawy PZP).</w:t>
      </w:r>
      <w:r w:rsidRPr="00B15EEA">
        <w:rPr>
          <w:rFonts w:asciiTheme="minorHAnsi" w:hAnsiTheme="minorHAnsi" w:cs="Arial"/>
        </w:rPr>
        <w:t xml:space="preserve"> Jednocześnie oświadczam, że w związku z ww. okolicznością, na podstawie art. 24 ust. 8 ustawy PZP podjąłem następujące środki naprawcze: …………………………</w:t>
      </w:r>
      <w:r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…………………………………………………………………………………………………………………………………….</w:t>
      </w:r>
      <w:r w:rsidRPr="00B15EEA">
        <w:rPr>
          <w:rFonts w:asciiTheme="minorHAnsi" w:hAnsiTheme="minorHAnsi" w:cs="Arial"/>
        </w:rPr>
        <w:t>…………</w:t>
      </w:r>
    </w:p>
    <w:p w:rsidR="00B15EEA" w:rsidRPr="00B15EEA" w:rsidRDefault="00B15EEA" w:rsidP="00B15EEA">
      <w:p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………………………………………………………………………………………………………………………………………………………………………….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 xml:space="preserve">(miejscowość), </w:t>
      </w:r>
      <w:r w:rsidRPr="00B15EEA">
        <w:rPr>
          <w:rFonts w:asciiTheme="minorHAnsi" w:hAnsiTheme="minorHAnsi" w:cs="Arial"/>
        </w:rPr>
        <w:t xml:space="preserve">dnia …………………. r. </w:t>
      </w:r>
    </w:p>
    <w:p w:rsidR="00B15EEA" w:rsidRPr="00B15EEA" w:rsidRDefault="00B15EEA" w:rsidP="00B15EEA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ab/>
        <w:t>……………………………….………………………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(podpis i pieczęć osoby upoważnionej</w:t>
      </w:r>
    </w:p>
    <w:p w:rsidR="00B15EEA" w:rsidRPr="00B15EEA" w:rsidRDefault="00B15EEA" w:rsidP="00B7234B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do składania oświadczeń woli w imieniu</w:t>
      </w:r>
      <w:r w:rsidR="00B7234B">
        <w:rPr>
          <w:rFonts w:asciiTheme="minorHAnsi" w:hAnsiTheme="minorHAnsi" w:cs="Arial"/>
          <w:i/>
        </w:rPr>
        <w:t xml:space="preserve"> </w:t>
      </w:r>
      <w:r w:rsidRPr="00B15EEA">
        <w:rPr>
          <w:rFonts w:asciiTheme="minorHAnsi" w:hAnsiTheme="minorHAnsi" w:cs="Arial"/>
          <w:i/>
        </w:rPr>
        <w:t>Wykonawcy)</w:t>
      </w:r>
    </w:p>
    <w:p w:rsidR="00B15EEA" w:rsidRPr="00B15EEA" w:rsidRDefault="00B15EEA" w:rsidP="00B15EEA">
      <w:pPr>
        <w:ind w:left="4248" w:firstLine="708"/>
        <w:jc w:val="center"/>
        <w:rPr>
          <w:rFonts w:asciiTheme="minorHAnsi" w:hAnsiTheme="minorHAnsi" w:cs="Arial"/>
          <w:i/>
        </w:rPr>
      </w:pPr>
    </w:p>
    <w:p w:rsidR="00B15EEA" w:rsidRPr="00B15EEA" w:rsidRDefault="00B15EEA" w:rsidP="00C35B97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</w:rPr>
      </w:pPr>
      <w:r w:rsidRPr="00B15EEA">
        <w:rPr>
          <w:rFonts w:asciiTheme="minorHAnsi" w:hAnsiTheme="minorHAnsi" w:cs="Arial"/>
          <w:b/>
        </w:rPr>
        <w:t>OŚWIADCZENIE DOTYCZĄCE PODMIOTU, NA KTÓREGO ZASOBY POWOŁUJE SIĘ WYKONAWCA: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  <w:b/>
        </w:rPr>
      </w:pPr>
    </w:p>
    <w:p w:rsidR="00B15EEA" w:rsidRPr="00B15EEA" w:rsidRDefault="00B15EEA" w:rsidP="00B15EEA">
      <w:pPr>
        <w:spacing w:line="360" w:lineRule="auto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B15EEA">
        <w:rPr>
          <w:rFonts w:asciiTheme="minorHAnsi" w:hAnsiTheme="minorHAnsi" w:cs="Arial"/>
          <w:i/>
        </w:rPr>
        <w:t xml:space="preserve">(podać pełną nazwę/firmę, adres, a także w zależności od podmiotu: NIP/PESEL, KRS/CEiDG) </w:t>
      </w:r>
      <w:r w:rsidRPr="00B15EEA">
        <w:rPr>
          <w:rFonts w:asciiTheme="minorHAnsi" w:hAnsiTheme="minorHAnsi" w:cs="Arial"/>
        </w:rPr>
        <w:t>nie zachodzą podstawy wykluczenia z postępowania o udzielenie zamówienia.</w:t>
      </w:r>
    </w:p>
    <w:p w:rsidR="00B15EEA" w:rsidRDefault="00B15EEA" w:rsidP="00B15EEA">
      <w:pPr>
        <w:jc w:val="both"/>
        <w:rPr>
          <w:rFonts w:asciiTheme="minorHAnsi" w:hAnsiTheme="minorHAnsi" w:cs="Arial"/>
        </w:rPr>
      </w:pPr>
    </w:p>
    <w:p w:rsidR="00B7234B" w:rsidRDefault="00B7234B" w:rsidP="00B15EEA">
      <w:pPr>
        <w:jc w:val="both"/>
        <w:rPr>
          <w:rFonts w:asciiTheme="minorHAnsi" w:hAnsiTheme="minorHAnsi" w:cs="Arial"/>
        </w:rPr>
      </w:pPr>
    </w:p>
    <w:p w:rsidR="00B7234B" w:rsidRPr="00B15EEA" w:rsidRDefault="00B7234B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 xml:space="preserve">(miejscowość), </w:t>
      </w:r>
      <w:r w:rsidRPr="00B15EEA">
        <w:rPr>
          <w:rFonts w:asciiTheme="minorHAnsi" w:hAnsiTheme="minorHAnsi" w:cs="Arial"/>
        </w:rPr>
        <w:t xml:space="preserve">dnia …………………. r. 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ab/>
        <w:t>……………………………….………………………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(podpis i pieczęć osoby upoważnionej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do składania oświadczeń woli w imieniu</w:t>
      </w:r>
    </w:p>
    <w:p w:rsidR="00B15EEA" w:rsidRPr="00B15EEA" w:rsidRDefault="00B15EEA" w:rsidP="00B15EEA">
      <w:pPr>
        <w:ind w:left="4248" w:firstLine="708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Wykonawcy)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  <w:b/>
        </w:rPr>
      </w:pPr>
    </w:p>
    <w:p w:rsidR="00B15EEA" w:rsidRPr="00B15EEA" w:rsidRDefault="00B15EEA" w:rsidP="00B15EEA">
      <w:pPr>
        <w:jc w:val="both"/>
        <w:rPr>
          <w:rFonts w:asciiTheme="minorHAnsi" w:hAnsiTheme="minorHAnsi" w:cs="Arial"/>
          <w:b/>
        </w:rPr>
      </w:pPr>
    </w:p>
    <w:p w:rsidR="00B15EEA" w:rsidRDefault="00B15EEA" w:rsidP="00B15EEA">
      <w:pPr>
        <w:rPr>
          <w:rFonts w:asciiTheme="minorHAnsi" w:hAnsiTheme="minorHAnsi"/>
          <w:b/>
        </w:rPr>
      </w:pPr>
    </w:p>
    <w:p w:rsidR="00B7234B" w:rsidRDefault="00B7234B" w:rsidP="00B15EEA">
      <w:pPr>
        <w:rPr>
          <w:rFonts w:asciiTheme="minorHAnsi" w:hAnsiTheme="minorHAnsi"/>
          <w:b/>
        </w:rPr>
      </w:pPr>
    </w:p>
    <w:p w:rsidR="00B7234B" w:rsidRPr="00B15EEA" w:rsidRDefault="00B7234B" w:rsidP="00B15EEA">
      <w:pPr>
        <w:rPr>
          <w:rFonts w:asciiTheme="minorHAnsi" w:hAnsiTheme="minorHAnsi"/>
          <w:b/>
        </w:rPr>
      </w:pPr>
    </w:p>
    <w:p w:rsidR="00B15EEA" w:rsidRPr="00B15EEA" w:rsidRDefault="00B15EEA" w:rsidP="00B15EEA">
      <w:pPr>
        <w:rPr>
          <w:rFonts w:asciiTheme="minorHAnsi" w:hAnsiTheme="minorHAnsi"/>
          <w:b/>
        </w:rPr>
      </w:pPr>
    </w:p>
    <w:p w:rsidR="00B15EEA" w:rsidRPr="00B15EEA" w:rsidRDefault="00B15EEA" w:rsidP="00C35B97">
      <w:pPr>
        <w:shd w:val="clear" w:color="auto" w:fill="D9D9D9" w:themeFill="background1" w:themeFillShade="D9"/>
        <w:rPr>
          <w:rFonts w:asciiTheme="minorHAnsi" w:hAnsiTheme="minorHAnsi"/>
          <w:b/>
        </w:rPr>
      </w:pPr>
      <w:r w:rsidRPr="00B15EEA">
        <w:rPr>
          <w:rFonts w:asciiTheme="minorHAnsi" w:hAnsiTheme="minorHAnsi"/>
          <w:b/>
        </w:rPr>
        <w:t>OŚWIADCZENIE DOTYCZĄCE PODWYKONAWCY NIEBĘDĄCEGO PODMIOTEM, NA KTÓREGO ZASOBY POWOŁUJE SIĘ WYKONAWCA:</w:t>
      </w:r>
    </w:p>
    <w:p w:rsidR="00B7234B" w:rsidRDefault="00B7234B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7234B">
      <w:pPr>
        <w:spacing w:line="360" w:lineRule="auto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B15EEA">
        <w:rPr>
          <w:rFonts w:asciiTheme="minorHAnsi" w:hAnsiTheme="minorHAnsi" w:cs="Arial"/>
          <w:i/>
        </w:rPr>
        <w:t>(podać pełną nazwę/firmę, adres, a także w zależności od podmiotu: NIP/PESEL, KRS/CEiDG)</w:t>
      </w:r>
      <w:r w:rsidRPr="00B15EEA">
        <w:rPr>
          <w:rFonts w:asciiTheme="minorHAnsi" w:hAnsiTheme="minorHAnsi" w:cs="Arial"/>
        </w:rPr>
        <w:t>, nie zachodzą podstawy wykluczenia z postępowania o udzielenie zamówienia.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 xml:space="preserve">(miejscowość), </w:t>
      </w:r>
      <w:r w:rsidRPr="00B15EEA">
        <w:rPr>
          <w:rFonts w:asciiTheme="minorHAnsi" w:hAnsiTheme="minorHAnsi" w:cs="Arial"/>
        </w:rPr>
        <w:t xml:space="preserve">dnia …………………. r. 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ab/>
      </w:r>
      <w:r w:rsidRPr="00B15EEA">
        <w:rPr>
          <w:rFonts w:asciiTheme="minorHAnsi" w:hAnsiTheme="minorHAnsi" w:cs="Arial"/>
        </w:rPr>
        <w:tab/>
        <w:t>……………………………….………………………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(podpis i pieczęć osoby upoważnionej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do składania oświadczeń woli w imieniu</w:t>
      </w:r>
    </w:p>
    <w:p w:rsidR="00B15EEA" w:rsidRPr="00B15EEA" w:rsidRDefault="00B15EEA" w:rsidP="00B15EEA">
      <w:pPr>
        <w:ind w:left="4248" w:firstLine="708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Wykonawcy)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  <w:b/>
        </w:rPr>
      </w:pPr>
    </w:p>
    <w:p w:rsidR="00B15EEA" w:rsidRPr="00B15EEA" w:rsidRDefault="00B15EEA" w:rsidP="00C35B97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</w:rPr>
      </w:pPr>
      <w:r w:rsidRPr="00B15EEA">
        <w:rPr>
          <w:rFonts w:asciiTheme="minorHAnsi" w:hAnsiTheme="minorHAnsi" w:cs="Arial"/>
          <w:b/>
        </w:rPr>
        <w:t>OŚWIADCZENIE DOTYCZĄCE PODANYCH INFORMACJI:</w:t>
      </w:r>
    </w:p>
    <w:p w:rsidR="00B7234B" w:rsidRDefault="00B7234B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7234B">
      <w:pPr>
        <w:spacing w:line="360" w:lineRule="auto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Oświadczam, że wszystkie informacje podane w powyższych oświadczeniach są aktualne </w:t>
      </w:r>
      <w:r w:rsidRPr="00B15EEA">
        <w:rPr>
          <w:rFonts w:asciiTheme="minorHAnsi" w:hAnsiTheme="minorHAnsi" w:cs="Arial"/>
        </w:rPr>
        <w:br/>
        <w:t>i zgodne z prawdą oraz zostały przedstawione z pełną świadomością konsekwencji wprowadzenia Zamawiającego w błąd przy przedstawianiu informacji.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 xml:space="preserve">(miejscowość), </w:t>
      </w:r>
      <w:r w:rsidRPr="00B15EEA">
        <w:rPr>
          <w:rFonts w:asciiTheme="minorHAnsi" w:hAnsiTheme="minorHAnsi" w:cs="Arial"/>
        </w:rPr>
        <w:t xml:space="preserve">dnia …………………. r. 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ab/>
        <w:t>……………………………….………………………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(podpis i pieczęć osoby upoważnionej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 xml:space="preserve">do składania oświadczeń woli w imieniu </w:t>
      </w:r>
    </w:p>
    <w:p w:rsidR="00B15EEA" w:rsidRDefault="00B15EEA" w:rsidP="00B15EEA">
      <w:pPr>
        <w:ind w:left="4956" w:firstLine="69"/>
        <w:jc w:val="center"/>
        <w:rPr>
          <w:rFonts w:ascii="Arial Narrow" w:hAnsi="Arial Narrow" w:cs="Arial"/>
          <w:i/>
        </w:rPr>
      </w:pPr>
      <w:r w:rsidRPr="00B15EEA">
        <w:rPr>
          <w:rFonts w:asciiTheme="minorHAnsi" w:hAnsiTheme="minorHAnsi" w:cs="Arial"/>
          <w:i/>
        </w:rPr>
        <w:t>Wykonawcy)</w:t>
      </w:r>
    </w:p>
    <w:p w:rsidR="00B15EEA" w:rsidRDefault="00B15EEA" w:rsidP="00B15EEA">
      <w:pPr>
        <w:ind w:left="4956" w:firstLine="69"/>
        <w:jc w:val="center"/>
        <w:sectPr w:rsidR="00B15EEA" w:rsidSect="00E45C19">
          <w:footnotePr>
            <w:pos w:val="beneathText"/>
          </w:footnotePr>
          <w:pgSz w:w="11905" w:h="16837"/>
          <w:pgMar w:top="1417" w:right="1417" w:bottom="1417" w:left="1417" w:header="709" w:footer="708" w:gutter="0"/>
          <w:cols w:space="708"/>
          <w:titlePg/>
          <w:docGrid w:linePitch="360"/>
        </w:sectPr>
      </w:pPr>
    </w:p>
    <w:p w:rsidR="00B7234B" w:rsidRPr="00B15EEA" w:rsidRDefault="001169DF" w:rsidP="00B7234B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r>
        <w:rPr>
          <w:rFonts w:asciiTheme="minorHAnsi" w:hAnsiTheme="minorHAnsi"/>
          <w:szCs w:val="24"/>
        </w:rPr>
        <w:lastRenderedPageBreak/>
        <w:t>Ozn. postępowania 03/2017</w:t>
      </w:r>
      <w:r w:rsidR="00B7234B" w:rsidRPr="00B15EEA">
        <w:rPr>
          <w:rFonts w:asciiTheme="minorHAnsi" w:hAnsiTheme="minorHAnsi"/>
          <w:szCs w:val="24"/>
        </w:rPr>
        <w:tab/>
      </w:r>
      <w:r w:rsidR="00B7234B" w:rsidRPr="00B15EEA">
        <w:rPr>
          <w:rFonts w:asciiTheme="minorHAnsi" w:hAnsiTheme="minorHAnsi"/>
          <w:bCs/>
          <w:szCs w:val="24"/>
        </w:rPr>
        <w:t xml:space="preserve">załącznik nr </w:t>
      </w:r>
      <w:r w:rsidR="00B06E8C">
        <w:rPr>
          <w:rFonts w:asciiTheme="minorHAnsi" w:hAnsiTheme="minorHAnsi"/>
          <w:bCs/>
          <w:szCs w:val="24"/>
        </w:rPr>
        <w:t>4</w:t>
      </w:r>
      <w:r w:rsidR="00B7234B" w:rsidRPr="00B15EEA">
        <w:rPr>
          <w:rFonts w:asciiTheme="minorHAnsi" w:hAnsiTheme="minorHAnsi"/>
          <w:bCs/>
          <w:szCs w:val="24"/>
        </w:rPr>
        <w:t xml:space="preserve"> do siwz</w:t>
      </w:r>
    </w:p>
    <w:p w:rsidR="00B7234B" w:rsidRPr="00B15EEA" w:rsidRDefault="00B7234B" w:rsidP="00B7234B">
      <w:pPr>
        <w:pStyle w:val="Standard"/>
        <w:tabs>
          <w:tab w:val="right" w:pos="9180"/>
        </w:tabs>
        <w:jc w:val="both"/>
        <w:rPr>
          <w:rFonts w:asciiTheme="minorHAnsi" w:hAnsiTheme="minorHAnsi"/>
          <w:sz w:val="24"/>
        </w:rPr>
      </w:pPr>
    </w:p>
    <w:p w:rsidR="00B7234B" w:rsidRPr="00B15EEA" w:rsidRDefault="00B7234B" w:rsidP="00B7234B">
      <w:pPr>
        <w:tabs>
          <w:tab w:val="left" w:pos="5760"/>
          <w:tab w:val="right" w:pos="9014"/>
        </w:tabs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>SP WZOZ MSW w Bydgoszczy</w:t>
      </w:r>
    </w:p>
    <w:p w:rsidR="00B7234B" w:rsidRPr="00B15EEA" w:rsidRDefault="00B7234B" w:rsidP="00B7234B">
      <w:pPr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>ul. Markwarta 4-6</w:t>
      </w:r>
    </w:p>
    <w:p w:rsidR="00B7234B" w:rsidRPr="00B15EEA" w:rsidRDefault="00B7234B" w:rsidP="00B7234B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  <w:r w:rsidRPr="00B15EEA">
        <w:rPr>
          <w:rFonts w:asciiTheme="minorHAnsi" w:hAnsiTheme="minorHAnsi"/>
          <w:b/>
          <w:sz w:val="24"/>
          <w:szCs w:val="24"/>
        </w:rPr>
        <w:t xml:space="preserve">85-015 </w:t>
      </w:r>
      <w:r w:rsidRPr="00B15EEA">
        <w:rPr>
          <w:rFonts w:asciiTheme="minorHAnsi" w:hAnsiTheme="minorHAnsi"/>
          <w:b/>
          <w:sz w:val="24"/>
          <w:szCs w:val="24"/>
          <w:u w:val="single"/>
        </w:rPr>
        <w:t>B Y D G O S Z C Z</w:t>
      </w:r>
    </w:p>
    <w:p w:rsidR="00B7234B" w:rsidRPr="00B15EEA" w:rsidRDefault="00B7234B" w:rsidP="00B7234B">
      <w:pPr>
        <w:spacing w:line="480" w:lineRule="auto"/>
        <w:rPr>
          <w:rFonts w:asciiTheme="minorHAnsi" w:hAnsiTheme="minorHAnsi" w:cs="Arial"/>
          <w:b/>
          <w:bCs/>
          <w:color w:val="000000"/>
        </w:rPr>
      </w:pPr>
      <w:r w:rsidRPr="00B15EEA">
        <w:rPr>
          <w:rFonts w:asciiTheme="minorHAnsi" w:hAnsiTheme="minorHAnsi" w:cs="Arial"/>
          <w:b/>
          <w:bCs/>
          <w:color w:val="000000"/>
        </w:rPr>
        <w:t>Wykonawca:</w:t>
      </w:r>
    </w:p>
    <w:p w:rsidR="00B7234B" w:rsidRPr="00B15EEA" w:rsidRDefault="00B7234B" w:rsidP="00B7234B">
      <w:pPr>
        <w:jc w:val="both"/>
        <w:rPr>
          <w:rFonts w:asciiTheme="minorHAnsi" w:hAnsiTheme="minorHAnsi" w:cs="Arial"/>
          <w:color w:val="000000"/>
        </w:rPr>
      </w:pPr>
      <w:r w:rsidRPr="00B15EEA">
        <w:rPr>
          <w:rFonts w:asciiTheme="minorHAnsi" w:hAnsiTheme="minorHAnsi" w:cs="Arial"/>
          <w:color w:val="000000"/>
        </w:rPr>
        <w:t>.........................................................................................................................................................</w:t>
      </w:r>
    </w:p>
    <w:p w:rsidR="00B7234B" w:rsidRPr="00B15EEA" w:rsidRDefault="00B7234B" w:rsidP="00B7234B">
      <w:pPr>
        <w:spacing w:before="120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</w:t>
      </w:r>
    </w:p>
    <w:p w:rsidR="00B7234B" w:rsidRPr="00B15EEA" w:rsidRDefault="00B7234B" w:rsidP="00B7234B">
      <w:pPr>
        <w:tabs>
          <w:tab w:val="left" w:pos="0"/>
        </w:tabs>
        <w:ind w:right="72"/>
        <w:rPr>
          <w:rFonts w:asciiTheme="minorHAnsi" w:hAnsiTheme="minorHAnsi" w:cs="Arial"/>
          <w:i/>
          <w:iCs/>
        </w:rPr>
      </w:pPr>
      <w:r w:rsidRPr="00B15EEA">
        <w:rPr>
          <w:rFonts w:asciiTheme="minorHAnsi" w:hAnsiTheme="minorHAnsi" w:cs="Arial"/>
          <w:i/>
          <w:iCs/>
        </w:rPr>
        <w:t>(pełna Nazwa/frma, adres, w zależności od podmiotu: NIP/PESEL, KRS/CEIDG)</w:t>
      </w:r>
    </w:p>
    <w:p w:rsidR="00B7234B" w:rsidRPr="00B15EEA" w:rsidRDefault="00B7234B" w:rsidP="00B7234B">
      <w:pPr>
        <w:ind w:right="5953"/>
        <w:rPr>
          <w:rFonts w:asciiTheme="minorHAnsi" w:hAnsiTheme="minorHAnsi" w:cs="Arial"/>
          <w:i/>
          <w:iCs/>
        </w:rPr>
      </w:pPr>
    </w:p>
    <w:p w:rsidR="00B7234B" w:rsidRPr="00B15EEA" w:rsidRDefault="00B7234B" w:rsidP="00B7234B">
      <w:pPr>
        <w:spacing w:before="240" w:line="480" w:lineRule="auto"/>
        <w:rPr>
          <w:rFonts w:asciiTheme="minorHAnsi" w:hAnsiTheme="minorHAnsi" w:cs="Century Gothic"/>
          <w:u w:val="single"/>
        </w:rPr>
      </w:pPr>
      <w:r w:rsidRPr="00B15EEA">
        <w:rPr>
          <w:rFonts w:asciiTheme="minorHAnsi" w:hAnsiTheme="minorHAnsi" w:cs="Century Gothic"/>
          <w:u w:val="single"/>
        </w:rPr>
        <w:t>reprezentowany przez:</w:t>
      </w:r>
    </w:p>
    <w:p w:rsidR="00B7234B" w:rsidRPr="00B15EEA" w:rsidRDefault="00B7234B" w:rsidP="00B7234B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</w:t>
      </w:r>
    </w:p>
    <w:p w:rsidR="00B7234B" w:rsidRPr="00B15EEA" w:rsidRDefault="00B7234B" w:rsidP="00B7234B">
      <w:pPr>
        <w:spacing w:before="120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</w:t>
      </w:r>
    </w:p>
    <w:p w:rsidR="00B7234B" w:rsidRPr="00B15EEA" w:rsidRDefault="00B7234B" w:rsidP="00B7234B">
      <w:pPr>
        <w:spacing w:after="240"/>
        <w:ind w:right="72"/>
        <w:rPr>
          <w:rFonts w:asciiTheme="minorHAnsi" w:hAnsiTheme="minorHAnsi" w:cs="Arial"/>
          <w:i/>
          <w:iCs/>
        </w:rPr>
      </w:pPr>
      <w:r w:rsidRPr="00B15EEA">
        <w:rPr>
          <w:rFonts w:asciiTheme="minorHAnsi" w:hAnsiTheme="minorHAnsi" w:cs="Arial"/>
          <w:i/>
          <w:iCs/>
        </w:rPr>
        <w:t>(imię, nazwisko, stanowisko/podstawa do reprezentacji)</w:t>
      </w:r>
    </w:p>
    <w:p w:rsidR="00B7234B" w:rsidRPr="00B7234B" w:rsidRDefault="00B7234B" w:rsidP="00B7234B">
      <w:pPr>
        <w:jc w:val="center"/>
        <w:rPr>
          <w:rFonts w:asciiTheme="minorHAnsi" w:hAnsiTheme="minorHAnsi" w:cs="Arial"/>
          <w:b/>
          <w:u w:val="single"/>
        </w:rPr>
      </w:pPr>
    </w:p>
    <w:p w:rsidR="00B7234B" w:rsidRPr="00B7234B" w:rsidRDefault="00B7234B" w:rsidP="00B7234B">
      <w:pPr>
        <w:jc w:val="center"/>
        <w:rPr>
          <w:rFonts w:asciiTheme="minorHAnsi" w:hAnsiTheme="minorHAnsi" w:cs="Arial"/>
          <w:b/>
          <w:u w:val="single"/>
        </w:rPr>
      </w:pPr>
      <w:r w:rsidRPr="00B7234B">
        <w:rPr>
          <w:rFonts w:asciiTheme="minorHAnsi" w:hAnsiTheme="minorHAnsi" w:cs="Arial"/>
          <w:b/>
          <w:u w:val="single"/>
        </w:rPr>
        <w:t xml:space="preserve">OŚWIADCZENIE WYKONAWCY </w:t>
      </w:r>
    </w:p>
    <w:p w:rsidR="00B7234B" w:rsidRPr="00B7234B" w:rsidRDefault="00B7234B" w:rsidP="00B7234B">
      <w:pPr>
        <w:jc w:val="center"/>
        <w:rPr>
          <w:rFonts w:asciiTheme="minorHAnsi" w:hAnsiTheme="minorHAnsi" w:cs="Arial"/>
          <w:b/>
        </w:rPr>
      </w:pPr>
      <w:r w:rsidRPr="00B7234B">
        <w:rPr>
          <w:rFonts w:asciiTheme="minorHAnsi" w:hAnsiTheme="minorHAnsi" w:cs="Arial"/>
          <w:b/>
        </w:rPr>
        <w:t xml:space="preserve">SKŁADANE NA PODSTAWIE ART. 25A UST. 1 USTAWY Z DNIA 29 STYCZNIA 2004 R. </w:t>
      </w:r>
    </w:p>
    <w:p w:rsidR="00B7234B" w:rsidRPr="00B7234B" w:rsidRDefault="00B7234B" w:rsidP="00B7234B">
      <w:pPr>
        <w:jc w:val="center"/>
        <w:rPr>
          <w:rFonts w:asciiTheme="minorHAnsi" w:hAnsiTheme="minorHAnsi" w:cs="Arial"/>
          <w:b/>
        </w:rPr>
      </w:pPr>
      <w:r w:rsidRPr="00B7234B">
        <w:rPr>
          <w:rFonts w:asciiTheme="minorHAnsi" w:hAnsiTheme="minorHAnsi" w:cs="Arial"/>
          <w:b/>
        </w:rPr>
        <w:t xml:space="preserve"> PRAWO ZAMÓWIEŃ PUBLICZNYCH (DALEJ JAKO: USTAWA PZP), </w:t>
      </w:r>
    </w:p>
    <w:p w:rsidR="00B7234B" w:rsidRPr="00B7234B" w:rsidRDefault="00B7234B" w:rsidP="00B7234B">
      <w:pPr>
        <w:jc w:val="center"/>
        <w:rPr>
          <w:rFonts w:asciiTheme="minorHAnsi" w:hAnsiTheme="minorHAnsi" w:cs="Arial"/>
          <w:b/>
          <w:u w:val="single"/>
        </w:rPr>
      </w:pPr>
      <w:r w:rsidRPr="00B7234B">
        <w:rPr>
          <w:rFonts w:asciiTheme="minorHAnsi" w:hAnsiTheme="minorHAnsi" w:cs="Arial"/>
          <w:b/>
          <w:u w:val="single"/>
        </w:rPr>
        <w:t xml:space="preserve">DOTYCZĄCE SPEŁNIANIA WARUNKÓW UDZIAŁU W POSTĘPOWANIU </w:t>
      </w:r>
      <w:r w:rsidRPr="00B7234B">
        <w:rPr>
          <w:rFonts w:asciiTheme="minorHAnsi" w:hAnsiTheme="minorHAnsi" w:cs="Arial"/>
          <w:b/>
          <w:u w:val="single"/>
        </w:rPr>
        <w:br/>
      </w:r>
    </w:p>
    <w:p w:rsidR="00B7234B" w:rsidRPr="00B7234B" w:rsidRDefault="00B7234B" w:rsidP="00B7234B">
      <w:pPr>
        <w:jc w:val="both"/>
        <w:rPr>
          <w:rFonts w:asciiTheme="minorHAnsi" w:hAnsiTheme="minorHAnsi" w:cs="Arial"/>
        </w:rPr>
      </w:pPr>
    </w:p>
    <w:p w:rsidR="00B7234B" w:rsidRPr="001169DF" w:rsidRDefault="00B7234B" w:rsidP="00B7234B">
      <w:pPr>
        <w:jc w:val="both"/>
        <w:rPr>
          <w:rFonts w:asciiTheme="minorHAnsi" w:hAnsiTheme="minorHAnsi"/>
        </w:rPr>
      </w:pPr>
      <w:r w:rsidRPr="001169DF">
        <w:rPr>
          <w:rFonts w:asciiTheme="minorHAnsi" w:hAnsiTheme="minorHAnsi"/>
        </w:rPr>
        <w:t xml:space="preserve">Na potrzeby postępowania o udzielenie zamówienia publicznego pn. </w:t>
      </w:r>
      <w:r w:rsidR="00B06E8C" w:rsidRPr="001169DF">
        <w:rPr>
          <w:rFonts w:asciiTheme="minorHAnsi" w:eastAsia="Calibri" w:hAnsiTheme="minorHAnsi"/>
          <w:b/>
          <w:lang w:eastAsia="pl-PL"/>
        </w:rPr>
        <w:t xml:space="preserve">Zakup i dostawa </w:t>
      </w:r>
      <w:r w:rsidR="001169DF" w:rsidRPr="001169DF">
        <w:rPr>
          <w:rFonts w:asciiTheme="minorHAnsi" w:hAnsiTheme="minorHAnsi"/>
          <w:b/>
        </w:rPr>
        <w:t>gazów medycznych, dzierżawa zbiorników na ciekły azot i ciekły tlen oraz dzierżawa butli dla SP WZOZ MSW w Bydgoszczy</w:t>
      </w:r>
      <w:r w:rsidRPr="001169DF">
        <w:rPr>
          <w:rFonts w:asciiTheme="minorHAnsi" w:hAnsiTheme="minorHAnsi"/>
        </w:rPr>
        <w:t>, oświadczam, co następuje:</w:t>
      </w:r>
    </w:p>
    <w:p w:rsidR="00B7234B" w:rsidRPr="00B7234B" w:rsidRDefault="00B7234B" w:rsidP="00B7234B">
      <w:pPr>
        <w:jc w:val="both"/>
        <w:rPr>
          <w:rFonts w:asciiTheme="minorHAnsi" w:hAnsiTheme="minorHAnsi" w:cs="Arial"/>
        </w:rPr>
      </w:pPr>
    </w:p>
    <w:p w:rsidR="00B7234B" w:rsidRPr="00B7234B" w:rsidRDefault="00B7234B" w:rsidP="00B7234B">
      <w:pPr>
        <w:jc w:val="both"/>
        <w:rPr>
          <w:rFonts w:asciiTheme="minorHAnsi" w:hAnsiTheme="minorHAnsi" w:cs="Arial"/>
        </w:rPr>
      </w:pPr>
    </w:p>
    <w:p w:rsidR="00B7234B" w:rsidRPr="00B7234B" w:rsidRDefault="00B7234B" w:rsidP="00C35B97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</w:rPr>
      </w:pPr>
      <w:r w:rsidRPr="00B7234B">
        <w:rPr>
          <w:rFonts w:asciiTheme="minorHAnsi" w:hAnsiTheme="minorHAnsi" w:cs="Arial"/>
          <w:b/>
        </w:rPr>
        <w:t>INFORMACJA DOTYCZĄCA WYKONAWCY:</w:t>
      </w:r>
    </w:p>
    <w:p w:rsidR="00B7234B" w:rsidRPr="00B7234B" w:rsidRDefault="00B7234B" w:rsidP="00B7234B">
      <w:pPr>
        <w:jc w:val="both"/>
        <w:rPr>
          <w:rFonts w:asciiTheme="minorHAnsi" w:hAnsiTheme="minorHAnsi" w:cs="Arial"/>
        </w:rPr>
      </w:pPr>
      <w:r w:rsidRPr="00B7234B">
        <w:rPr>
          <w:rFonts w:asciiTheme="minorHAnsi" w:hAnsiTheme="minorHAnsi" w:cs="Arial"/>
        </w:rPr>
        <w:t>Oświadczam, że spełniam warunki udziału w postępowaniu określone przez Zamawiającego w </w:t>
      </w:r>
      <w:r>
        <w:rPr>
          <w:rFonts w:asciiTheme="minorHAnsi" w:hAnsiTheme="minorHAnsi" w:cs="Arial"/>
        </w:rPr>
        <w:t>rozdziale V ust</w:t>
      </w:r>
      <w:r w:rsidRPr="00B7234B">
        <w:rPr>
          <w:rFonts w:asciiTheme="minorHAnsi" w:hAnsiTheme="minorHAnsi" w:cs="Arial"/>
        </w:rPr>
        <w:t>.</w:t>
      </w:r>
      <w:r>
        <w:rPr>
          <w:rFonts w:asciiTheme="minorHAnsi" w:hAnsiTheme="minorHAnsi" w:cs="Arial"/>
        </w:rPr>
        <w:t xml:space="preserve"> </w:t>
      </w:r>
      <w:r w:rsidR="00B06E8C">
        <w:rPr>
          <w:rFonts w:asciiTheme="minorHAnsi" w:hAnsiTheme="minorHAnsi" w:cs="Arial"/>
        </w:rPr>
        <w:t>2</w:t>
      </w:r>
      <w:r w:rsidRPr="00B7234B">
        <w:rPr>
          <w:rFonts w:asciiTheme="minorHAnsi" w:hAnsiTheme="minorHAnsi" w:cs="Arial"/>
        </w:rPr>
        <w:t xml:space="preserve"> Specyfikacji Istotnych Warunków Zamówienia.</w:t>
      </w:r>
    </w:p>
    <w:p w:rsidR="00B7234B" w:rsidRPr="00B7234B" w:rsidRDefault="00B7234B" w:rsidP="00B7234B">
      <w:pPr>
        <w:jc w:val="both"/>
        <w:rPr>
          <w:rFonts w:asciiTheme="minorHAnsi" w:hAnsiTheme="minorHAnsi" w:cs="Arial"/>
        </w:rPr>
      </w:pPr>
    </w:p>
    <w:p w:rsidR="00B7234B" w:rsidRPr="00B7234B" w:rsidRDefault="00B7234B" w:rsidP="00B7234B">
      <w:pPr>
        <w:jc w:val="both"/>
        <w:rPr>
          <w:rFonts w:asciiTheme="minorHAnsi" w:hAnsiTheme="minorHAnsi" w:cs="Arial"/>
        </w:rPr>
      </w:pPr>
    </w:p>
    <w:p w:rsidR="00B7234B" w:rsidRPr="00B7234B" w:rsidRDefault="00B7234B" w:rsidP="00B7234B">
      <w:pPr>
        <w:jc w:val="both"/>
        <w:rPr>
          <w:rFonts w:asciiTheme="minorHAnsi" w:hAnsiTheme="minorHAnsi" w:cs="Arial"/>
        </w:rPr>
      </w:pPr>
    </w:p>
    <w:p w:rsidR="00B7234B" w:rsidRPr="00B7234B" w:rsidRDefault="00B7234B" w:rsidP="00B7234B">
      <w:pPr>
        <w:jc w:val="both"/>
        <w:rPr>
          <w:rFonts w:asciiTheme="minorHAnsi" w:hAnsiTheme="minorHAnsi" w:cs="Arial"/>
        </w:rPr>
      </w:pPr>
      <w:r w:rsidRPr="00B7234B">
        <w:rPr>
          <w:rFonts w:asciiTheme="minorHAnsi" w:hAnsiTheme="minorHAnsi" w:cs="Arial"/>
        </w:rPr>
        <w:t xml:space="preserve">…………….……. </w:t>
      </w:r>
      <w:r w:rsidRPr="00B7234B">
        <w:rPr>
          <w:rFonts w:asciiTheme="minorHAnsi" w:hAnsiTheme="minorHAnsi" w:cs="Arial"/>
          <w:i/>
        </w:rPr>
        <w:t xml:space="preserve">(miejscowość), </w:t>
      </w:r>
      <w:r w:rsidRPr="00B7234B">
        <w:rPr>
          <w:rFonts w:asciiTheme="minorHAnsi" w:hAnsiTheme="minorHAnsi" w:cs="Arial"/>
        </w:rPr>
        <w:t xml:space="preserve">dnia ………….……. r. </w:t>
      </w:r>
    </w:p>
    <w:p w:rsidR="00B7234B" w:rsidRPr="00B7234B" w:rsidRDefault="00B7234B" w:rsidP="00B7234B">
      <w:pPr>
        <w:jc w:val="both"/>
        <w:rPr>
          <w:rFonts w:asciiTheme="minorHAnsi" w:hAnsiTheme="minorHAnsi" w:cs="Arial"/>
        </w:rPr>
      </w:pPr>
    </w:p>
    <w:p w:rsidR="00B7234B" w:rsidRPr="00B7234B" w:rsidRDefault="00B7234B" w:rsidP="00B7234B">
      <w:pPr>
        <w:ind w:left="4956"/>
        <w:jc w:val="both"/>
        <w:rPr>
          <w:rFonts w:asciiTheme="minorHAnsi" w:hAnsiTheme="minorHAnsi" w:cs="Arial"/>
        </w:rPr>
      </w:pPr>
      <w:r w:rsidRPr="00B7234B">
        <w:rPr>
          <w:rFonts w:asciiTheme="minorHAnsi" w:hAnsiTheme="minorHAnsi" w:cs="Arial"/>
        </w:rPr>
        <w:tab/>
      </w:r>
      <w:r w:rsidRPr="00B7234B">
        <w:rPr>
          <w:rFonts w:asciiTheme="minorHAnsi" w:hAnsiTheme="minorHAnsi" w:cs="Arial"/>
        </w:rPr>
        <w:tab/>
      </w:r>
      <w:r w:rsidRPr="00B7234B">
        <w:rPr>
          <w:rFonts w:asciiTheme="minorHAnsi" w:hAnsiTheme="minorHAnsi" w:cs="Arial"/>
        </w:rPr>
        <w:tab/>
        <w:t>……………………………….………………………</w:t>
      </w:r>
    </w:p>
    <w:p w:rsidR="00B7234B" w:rsidRPr="00B7234B" w:rsidRDefault="00B7234B" w:rsidP="00B7234B">
      <w:pPr>
        <w:ind w:left="4956" w:firstLine="69"/>
        <w:jc w:val="center"/>
        <w:rPr>
          <w:rFonts w:asciiTheme="minorHAnsi" w:hAnsiTheme="minorHAnsi" w:cs="Arial"/>
          <w:i/>
        </w:rPr>
      </w:pPr>
      <w:r w:rsidRPr="00B7234B">
        <w:rPr>
          <w:rFonts w:asciiTheme="minorHAnsi" w:hAnsiTheme="minorHAnsi" w:cs="Arial"/>
          <w:i/>
        </w:rPr>
        <w:t>(podpis i pieczęć osoby upoważnionej</w:t>
      </w:r>
    </w:p>
    <w:p w:rsidR="00B7234B" w:rsidRPr="00B7234B" w:rsidRDefault="00B7234B" w:rsidP="00B7234B">
      <w:pPr>
        <w:ind w:left="4956" w:firstLine="69"/>
        <w:jc w:val="center"/>
        <w:rPr>
          <w:rFonts w:asciiTheme="minorHAnsi" w:hAnsiTheme="minorHAnsi" w:cs="Arial"/>
          <w:i/>
        </w:rPr>
      </w:pPr>
      <w:r w:rsidRPr="00B7234B">
        <w:rPr>
          <w:rFonts w:asciiTheme="minorHAnsi" w:hAnsiTheme="minorHAnsi" w:cs="Arial"/>
          <w:i/>
        </w:rPr>
        <w:t>do składania oświadczeń woli w imieniu</w:t>
      </w:r>
    </w:p>
    <w:p w:rsidR="00B7234B" w:rsidRPr="00B7234B" w:rsidRDefault="00B7234B" w:rsidP="00B7234B">
      <w:pPr>
        <w:ind w:left="4248" w:firstLine="708"/>
        <w:jc w:val="center"/>
        <w:rPr>
          <w:rFonts w:asciiTheme="minorHAnsi" w:hAnsiTheme="minorHAnsi" w:cs="Arial"/>
          <w:i/>
        </w:rPr>
      </w:pPr>
      <w:r w:rsidRPr="00B7234B">
        <w:rPr>
          <w:rFonts w:asciiTheme="minorHAnsi" w:hAnsiTheme="minorHAnsi" w:cs="Arial"/>
          <w:i/>
        </w:rPr>
        <w:t>Wykonawcy)</w:t>
      </w:r>
    </w:p>
    <w:p w:rsidR="00B7234B" w:rsidRPr="00B7234B" w:rsidRDefault="00B7234B" w:rsidP="00B7234B">
      <w:pPr>
        <w:jc w:val="both"/>
        <w:rPr>
          <w:rFonts w:asciiTheme="minorHAnsi" w:hAnsiTheme="minorHAnsi" w:cs="Arial"/>
          <w:b/>
        </w:rPr>
      </w:pPr>
    </w:p>
    <w:p w:rsidR="00B7234B" w:rsidRPr="00B7234B" w:rsidRDefault="00B7234B" w:rsidP="00B7234B">
      <w:pPr>
        <w:jc w:val="both"/>
        <w:rPr>
          <w:rFonts w:asciiTheme="minorHAnsi" w:hAnsiTheme="minorHAnsi" w:cs="Arial"/>
          <w:b/>
        </w:rPr>
      </w:pPr>
    </w:p>
    <w:p w:rsidR="00B7234B" w:rsidRDefault="00B7234B" w:rsidP="00B7234B">
      <w:pPr>
        <w:jc w:val="both"/>
        <w:rPr>
          <w:rFonts w:asciiTheme="minorHAnsi" w:hAnsiTheme="minorHAnsi" w:cs="Arial"/>
          <w:b/>
        </w:rPr>
      </w:pPr>
    </w:p>
    <w:p w:rsidR="00B7234B" w:rsidRDefault="00B7234B" w:rsidP="00B7234B">
      <w:pPr>
        <w:jc w:val="both"/>
        <w:rPr>
          <w:rFonts w:asciiTheme="minorHAnsi" w:hAnsiTheme="minorHAnsi" w:cs="Arial"/>
          <w:b/>
        </w:rPr>
      </w:pPr>
    </w:p>
    <w:p w:rsidR="00B7234B" w:rsidRDefault="00B7234B" w:rsidP="00B7234B">
      <w:pPr>
        <w:jc w:val="both"/>
        <w:rPr>
          <w:rFonts w:asciiTheme="minorHAnsi" w:hAnsiTheme="minorHAnsi" w:cs="Arial"/>
          <w:b/>
        </w:rPr>
      </w:pPr>
    </w:p>
    <w:p w:rsidR="00B7234B" w:rsidRDefault="00B7234B" w:rsidP="00B7234B">
      <w:pPr>
        <w:jc w:val="both"/>
        <w:rPr>
          <w:rFonts w:asciiTheme="minorHAnsi" w:hAnsiTheme="minorHAnsi" w:cs="Arial"/>
          <w:b/>
        </w:rPr>
      </w:pPr>
    </w:p>
    <w:p w:rsidR="00B7234B" w:rsidRDefault="00B7234B" w:rsidP="00B7234B">
      <w:pPr>
        <w:jc w:val="both"/>
        <w:rPr>
          <w:rFonts w:asciiTheme="minorHAnsi" w:hAnsiTheme="minorHAnsi" w:cs="Arial"/>
          <w:b/>
        </w:rPr>
      </w:pPr>
    </w:p>
    <w:p w:rsidR="00B7234B" w:rsidRDefault="00B7234B" w:rsidP="00B7234B">
      <w:pPr>
        <w:jc w:val="both"/>
        <w:rPr>
          <w:rFonts w:asciiTheme="minorHAnsi" w:hAnsiTheme="minorHAnsi" w:cs="Arial"/>
          <w:b/>
        </w:rPr>
      </w:pPr>
    </w:p>
    <w:p w:rsidR="00B7234B" w:rsidRDefault="00B7234B" w:rsidP="00B7234B">
      <w:pPr>
        <w:jc w:val="both"/>
        <w:rPr>
          <w:rFonts w:asciiTheme="minorHAnsi" w:hAnsiTheme="minorHAnsi" w:cs="Arial"/>
          <w:b/>
        </w:rPr>
      </w:pPr>
    </w:p>
    <w:p w:rsidR="00B7234B" w:rsidRDefault="00B7234B" w:rsidP="00B7234B">
      <w:pPr>
        <w:jc w:val="both"/>
        <w:rPr>
          <w:rFonts w:asciiTheme="minorHAnsi" w:hAnsiTheme="minorHAnsi" w:cs="Arial"/>
          <w:b/>
        </w:rPr>
      </w:pPr>
    </w:p>
    <w:p w:rsidR="00B7234B" w:rsidRDefault="00B7234B" w:rsidP="00B7234B">
      <w:pPr>
        <w:jc w:val="both"/>
        <w:rPr>
          <w:rFonts w:asciiTheme="minorHAnsi" w:hAnsiTheme="minorHAnsi" w:cs="Arial"/>
          <w:b/>
        </w:rPr>
      </w:pPr>
    </w:p>
    <w:p w:rsidR="00B7234B" w:rsidRDefault="00B7234B" w:rsidP="00B7234B">
      <w:pPr>
        <w:jc w:val="both"/>
        <w:rPr>
          <w:rFonts w:asciiTheme="minorHAnsi" w:hAnsiTheme="minorHAnsi" w:cs="Arial"/>
          <w:b/>
        </w:rPr>
      </w:pPr>
    </w:p>
    <w:p w:rsidR="00B7234B" w:rsidRDefault="00B7234B" w:rsidP="00B7234B">
      <w:pPr>
        <w:jc w:val="both"/>
        <w:rPr>
          <w:rFonts w:asciiTheme="minorHAnsi" w:hAnsiTheme="minorHAnsi" w:cs="Arial"/>
          <w:b/>
        </w:rPr>
      </w:pPr>
    </w:p>
    <w:p w:rsidR="00B7234B" w:rsidRDefault="00B7234B" w:rsidP="00B7234B">
      <w:pPr>
        <w:jc w:val="both"/>
        <w:rPr>
          <w:rFonts w:asciiTheme="minorHAnsi" w:hAnsiTheme="minorHAnsi" w:cs="Arial"/>
          <w:b/>
        </w:rPr>
      </w:pPr>
    </w:p>
    <w:p w:rsidR="00B7234B" w:rsidRDefault="00B7234B" w:rsidP="00B7234B">
      <w:pPr>
        <w:jc w:val="both"/>
        <w:rPr>
          <w:rFonts w:asciiTheme="minorHAnsi" w:hAnsiTheme="minorHAnsi" w:cs="Arial"/>
          <w:b/>
        </w:rPr>
      </w:pPr>
    </w:p>
    <w:p w:rsidR="00B7234B" w:rsidRPr="00B7234B" w:rsidRDefault="00B7234B" w:rsidP="00C35B97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</w:rPr>
      </w:pPr>
      <w:r w:rsidRPr="00B7234B">
        <w:rPr>
          <w:rFonts w:asciiTheme="minorHAnsi" w:hAnsiTheme="minorHAnsi" w:cs="Arial"/>
          <w:b/>
        </w:rPr>
        <w:t>INFORMACJA W ZWIĄZKU Z POLEGANIEM NA ZASOBACH INNYCH PODMIOTÓW</w:t>
      </w:r>
    </w:p>
    <w:p w:rsidR="00B7234B" w:rsidRPr="00B7234B" w:rsidRDefault="00B7234B" w:rsidP="00B7234B">
      <w:pPr>
        <w:jc w:val="both"/>
        <w:rPr>
          <w:rFonts w:asciiTheme="minorHAnsi" w:hAnsiTheme="minorHAnsi" w:cs="Arial"/>
        </w:rPr>
      </w:pPr>
      <w:r w:rsidRPr="00B7234B">
        <w:rPr>
          <w:rFonts w:asciiTheme="minorHAnsi" w:hAnsiTheme="minorHAnsi" w:cs="Arial"/>
        </w:rPr>
        <w:t xml:space="preserve">Oświadczam, że w celu wykazania spełniania warunków udziału w postępowaniu, określonych przez </w:t>
      </w:r>
      <w:r w:rsidRPr="006938B2">
        <w:rPr>
          <w:rFonts w:asciiTheme="minorHAnsi" w:hAnsiTheme="minorHAnsi" w:cs="Arial"/>
        </w:rPr>
        <w:t>Zamawiającego w rozdziale V ust. 1 Specyfikacji Istotnych Warunków Zamówienia, polegam na zasobach następującego/ych podmiotu/ów: …………………………………………………………………………………………..</w:t>
      </w:r>
    </w:p>
    <w:p w:rsidR="00B7234B" w:rsidRPr="00B7234B" w:rsidRDefault="00B7234B" w:rsidP="00B7234B">
      <w:pPr>
        <w:jc w:val="both"/>
        <w:rPr>
          <w:rFonts w:asciiTheme="minorHAnsi" w:hAnsiTheme="minorHAnsi" w:cs="Arial"/>
        </w:rPr>
      </w:pPr>
      <w:r w:rsidRPr="00B7234B">
        <w:rPr>
          <w:rFonts w:asciiTheme="minorHAnsi" w:hAnsiTheme="minorHAnsi" w:cs="Arial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………………………………………………………………………….……</w:t>
      </w:r>
    </w:p>
    <w:p w:rsidR="00B7234B" w:rsidRPr="00B7234B" w:rsidRDefault="00B7234B" w:rsidP="00B7234B">
      <w:pPr>
        <w:jc w:val="center"/>
        <w:rPr>
          <w:rFonts w:asciiTheme="minorHAnsi" w:hAnsiTheme="minorHAnsi" w:cs="Arial"/>
          <w:i/>
        </w:rPr>
      </w:pPr>
      <w:r w:rsidRPr="00B7234B">
        <w:rPr>
          <w:rFonts w:asciiTheme="minorHAnsi" w:hAnsiTheme="minorHAnsi" w:cs="Arial"/>
        </w:rPr>
        <w:t xml:space="preserve">………………………………………………………………………………………………….………………………………… </w:t>
      </w:r>
      <w:r w:rsidRPr="00B7234B">
        <w:rPr>
          <w:rFonts w:asciiTheme="minorHAnsi" w:hAnsiTheme="minorHAnsi" w:cs="Arial"/>
          <w:i/>
        </w:rPr>
        <w:t>(wskazać podmiot i określić odpowiedni zakres dla wskazanego podmiotu).</w:t>
      </w:r>
    </w:p>
    <w:p w:rsidR="00B7234B" w:rsidRPr="00B7234B" w:rsidRDefault="00B7234B" w:rsidP="00B7234B">
      <w:pPr>
        <w:jc w:val="both"/>
        <w:rPr>
          <w:rFonts w:asciiTheme="minorHAnsi" w:hAnsiTheme="minorHAnsi" w:cs="Arial"/>
        </w:rPr>
      </w:pPr>
    </w:p>
    <w:p w:rsidR="00B7234B" w:rsidRPr="00B7234B" w:rsidRDefault="00B7234B" w:rsidP="00B7234B">
      <w:pPr>
        <w:jc w:val="both"/>
        <w:rPr>
          <w:rFonts w:asciiTheme="minorHAnsi" w:hAnsiTheme="minorHAnsi" w:cs="Arial"/>
        </w:rPr>
      </w:pPr>
    </w:p>
    <w:p w:rsidR="00B7234B" w:rsidRPr="00B7234B" w:rsidRDefault="00B7234B" w:rsidP="00B7234B">
      <w:pPr>
        <w:jc w:val="both"/>
        <w:rPr>
          <w:rFonts w:asciiTheme="minorHAnsi" w:hAnsiTheme="minorHAnsi" w:cs="Arial"/>
        </w:rPr>
      </w:pPr>
      <w:r w:rsidRPr="00B7234B">
        <w:rPr>
          <w:rFonts w:asciiTheme="minorHAnsi" w:hAnsiTheme="minorHAnsi" w:cs="Arial"/>
        </w:rPr>
        <w:t xml:space="preserve">…………….……. </w:t>
      </w:r>
      <w:r w:rsidRPr="00B7234B">
        <w:rPr>
          <w:rFonts w:asciiTheme="minorHAnsi" w:hAnsiTheme="minorHAnsi" w:cs="Arial"/>
          <w:i/>
        </w:rPr>
        <w:t xml:space="preserve">(miejscowość), </w:t>
      </w:r>
      <w:r w:rsidRPr="00B7234B">
        <w:rPr>
          <w:rFonts w:asciiTheme="minorHAnsi" w:hAnsiTheme="minorHAnsi" w:cs="Arial"/>
        </w:rPr>
        <w:t xml:space="preserve">dnia ………….……. r. </w:t>
      </w:r>
    </w:p>
    <w:p w:rsidR="00B7234B" w:rsidRPr="00B7234B" w:rsidRDefault="00B7234B" w:rsidP="00B7234B">
      <w:pPr>
        <w:jc w:val="both"/>
        <w:rPr>
          <w:rFonts w:asciiTheme="minorHAnsi" w:hAnsiTheme="minorHAnsi" w:cs="Arial"/>
        </w:rPr>
      </w:pPr>
    </w:p>
    <w:p w:rsidR="00B7234B" w:rsidRDefault="00B7234B" w:rsidP="00B7234B">
      <w:pPr>
        <w:ind w:left="4956"/>
        <w:jc w:val="both"/>
        <w:rPr>
          <w:rFonts w:asciiTheme="minorHAnsi" w:hAnsiTheme="minorHAnsi" w:cs="Arial"/>
        </w:rPr>
      </w:pPr>
    </w:p>
    <w:p w:rsidR="00B7234B" w:rsidRPr="00B7234B" w:rsidRDefault="00B7234B" w:rsidP="00B7234B">
      <w:pPr>
        <w:ind w:left="4956"/>
        <w:jc w:val="center"/>
        <w:rPr>
          <w:rFonts w:asciiTheme="minorHAnsi" w:hAnsiTheme="minorHAnsi" w:cs="Arial"/>
        </w:rPr>
      </w:pPr>
      <w:r w:rsidRPr="00B7234B">
        <w:rPr>
          <w:rFonts w:asciiTheme="minorHAnsi" w:hAnsiTheme="minorHAnsi" w:cs="Arial"/>
        </w:rPr>
        <w:t>……………………………….………………………</w:t>
      </w:r>
    </w:p>
    <w:p w:rsidR="00B7234B" w:rsidRPr="00B7234B" w:rsidRDefault="00B7234B" w:rsidP="00B7234B">
      <w:pPr>
        <w:ind w:left="4956" w:firstLine="69"/>
        <w:jc w:val="center"/>
        <w:rPr>
          <w:rFonts w:asciiTheme="minorHAnsi" w:hAnsiTheme="minorHAnsi" w:cs="Arial"/>
          <w:i/>
        </w:rPr>
      </w:pPr>
      <w:r w:rsidRPr="00B7234B">
        <w:rPr>
          <w:rFonts w:asciiTheme="minorHAnsi" w:hAnsiTheme="minorHAnsi" w:cs="Arial"/>
          <w:i/>
        </w:rPr>
        <w:t>(podpis i pieczęć osoby upoważnionej</w:t>
      </w:r>
    </w:p>
    <w:p w:rsidR="00B7234B" w:rsidRPr="00B7234B" w:rsidRDefault="00B7234B" w:rsidP="00B7234B">
      <w:pPr>
        <w:ind w:left="4956" w:firstLine="69"/>
        <w:jc w:val="center"/>
        <w:rPr>
          <w:rFonts w:asciiTheme="minorHAnsi" w:hAnsiTheme="minorHAnsi" w:cs="Arial"/>
          <w:i/>
        </w:rPr>
      </w:pPr>
      <w:r w:rsidRPr="00B7234B">
        <w:rPr>
          <w:rFonts w:asciiTheme="minorHAnsi" w:hAnsiTheme="minorHAnsi" w:cs="Arial"/>
          <w:i/>
        </w:rPr>
        <w:t>do składania oświadczeń woli w imieniu</w:t>
      </w:r>
    </w:p>
    <w:p w:rsidR="00B7234B" w:rsidRPr="00B7234B" w:rsidRDefault="00B7234B" w:rsidP="00B7234B">
      <w:pPr>
        <w:ind w:left="4248" w:firstLine="708"/>
        <w:jc w:val="center"/>
        <w:rPr>
          <w:rFonts w:asciiTheme="minorHAnsi" w:hAnsiTheme="minorHAnsi" w:cs="Arial"/>
          <w:i/>
        </w:rPr>
      </w:pPr>
      <w:r w:rsidRPr="00B7234B">
        <w:rPr>
          <w:rFonts w:asciiTheme="minorHAnsi" w:hAnsiTheme="minorHAnsi" w:cs="Arial"/>
          <w:i/>
        </w:rPr>
        <w:t>Wykonawcy)</w:t>
      </w:r>
    </w:p>
    <w:p w:rsidR="00B7234B" w:rsidRPr="00B7234B" w:rsidRDefault="00B7234B" w:rsidP="00B7234B">
      <w:pPr>
        <w:ind w:left="5664" w:firstLine="708"/>
        <w:jc w:val="both"/>
        <w:rPr>
          <w:rFonts w:asciiTheme="minorHAnsi" w:hAnsiTheme="minorHAnsi" w:cs="Arial"/>
          <w:i/>
        </w:rPr>
      </w:pPr>
    </w:p>
    <w:p w:rsidR="00B7234B" w:rsidRPr="00B7234B" w:rsidRDefault="00B7234B" w:rsidP="00B7234B">
      <w:pPr>
        <w:ind w:left="5664" w:firstLine="708"/>
        <w:jc w:val="both"/>
        <w:rPr>
          <w:rFonts w:asciiTheme="minorHAnsi" w:hAnsiTheme="minorHAnsi" w:cs="Arial"/>
          <w:i/>
        </w:rPr>
      </w:pPr>
    </w:p>
    <w:p w:rsidR="00B7234B" w:rsidRPr="00B7234B" w:rsidRDefault="00B7234B" w:rsidP="00B7234B">
      <w:pPr>
        <w:ind w:left="5664" w:firstLine="708"/>
        <w:jc w:val="both"/>
        <w:rPr>
          <w:rFonts w:asciiTheme="minorHAnsi" w:hAnsiTheme="minorHAnsi" w:cs="Arial"/>
          <w:i/>
        </w:rPr>
      </w:pPr>
    </w:p>
    <w:p w:rsidR="00B7234B" w:rsidRPr="00B7234B" w:rsidRDefault="00B7234B" w:rsidP="00C35B97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</w:rPr>
      </w:pPr>
      <w:r w:rsidRPr="00B7234B">
        <w:rPr>
          <w:rFonts w:asciiTheme="minorHAnsi" w:hAnsiTheme="minorHAnsi" w:cs="Arial"/>
          <w:b/>
        </w:rPr>
        <w:t>OŚWIADCZENIE DOTYCZĄCE PODANYCH INFORMACJI:</w:t>
      </w:r>
    </w:p>
    <w:p w:rsidR="00B7234B" w:rsidRPr="00B7234B" w:rsidRDefault="00B7234B" w:rsidP="00B7234B">
      <w:pPr>
        <w:jc w:val="both"/>
        <w:rPr>
          <w:rFonts w:asciiTheme="minorHAnsi" w:hAnsiTheme="minorHAnsi" w:cs="Arial"/>
        </w:rPr>
      </w:pPr>
      <w:r w:rsidRPr="00B7234B">
        <w:rPr>
          <w:rFonts w:asciiTheme="minorHAnsi" w:hAnsiTheme="minorHAnsi" w:cs="Arial"/>
        </w:rPr>
        <w:t xml:space="preserve">Oświadczam, że wszystkie informacje podane w powyższych oświadczeniach są aktualne </w:t>
      </w:r>
      <w:r w:rsidRPr="00B7234B">
        <w:rPr>
          <w:rFonts w:asciiTheme="minorHAnsi" w:hAnsiTheme="minorHAnsi" w:cs="Arial"/>
        </w:rPr>
        <w:br/>
        <w:t>i zgodne z prawdą oraz zostały przedstawione z pełną świadomością konsekwencji wprowadzenia Zamawiającego w błąd przy przedstawianiu informacji.</w:t>
      </w:r>
    </w:p>
    <w:p w:rsidR="00B7234B" w:rsidRDefault="00B7234B" w:rsidP="00B7234B">
      <w:pPr>
        <w:jc w:val="both"/>
        <w:rPr>
          <w:rFonts w:asciiTheme="minorHAnsi" w:hAnsiTheme="minorHAnsi" w:cs="Arial"/>
        </w:rPr>
      </w:pPr>
    </w:p>
    <w:p w:rsidR="00B7234B" w:rsidRDefault="00B7234B" w:rsidP="00B7234B">
      <w:pPr>
        <w:jc w:val="both"/>
        <w:rPr>
          <w:rFonts w:asciiTheme="minorHAnsi" w:hAnsiTheme="minorHAnsi" w:cs="Arial"/>
        </w:rPr>
      </w:pPr>
    </w:p>
    <w:p w:rsidR="00B7234B" w:rsidRDefault="00B7234B" w:rsidP="00B7234B">
      <w:pPr>
        <w:jc w:val="both"/>
        <w:rPr>
          <w:rFonts w:asciiTheme="minorHAnsi" w:hAnsiTheme="minorHAnsi" w:cs="Arial"/>
        </w:rPr>
      </w:pPr>
    </w:p>
    <w:p w:rsidR="00B7234B" w:rsidRDefault="00B7234B" w:rsidP="00B7234B">
      <w:pPr>
        <w:jc w:val="both"/>
        <w:rPr>
          <w:rFonts w:asciiTheme="minorHAnsi" w:hAnsiTheme="minorHAnsi" w:cs="Arial"/>
        </w:rPr>
      </w:pPr>
    </w:p>
    <w:p w:rsidR="00B7234B" w:rsidRPr="00B7234B" w:rsidRDefault="00B7234B" w:rsidP="00B7234B">
      <w:pPr>
        <w:jc w:val="both"/>
        <w:rPr>
          <w:rFonts w:asciiTheme="minorHAnsi" w:hAnsiTheme="minorHAnsi" w:cs="Arial"/>
        </w:rPr>
      </w:pPr>
    </w:p>
    <w:p w:rsidR="00B7234B" w:rsidRPr="00B7234B" w:rsidRDefault="00B7234B" w:rsidP="00B7234B">
      <w:pPr>
        <w:jc w:val="both"/>
        <w:rPr>
          <w:rFonts w:asciiTheme="minorHAnsi" w:hAnsiTheme="minorHAnsi" w:cs="Arial"/>
        </w:rPr>
      </w:pPr>
      <w:r w:rsidRPr="00B7234B">
        <w:rPr>
          <w:rFonts w:asciiTheme="minorHAnsi" w:hAnsiTheme="minorHAnsi" w:cs="Arial"/>
        </w:rPr>
        <w:t xml:space="preserve">…………….……. </w:t>
      </w:r>
      <w:r w:rsidRPr="00B7234B">
        <w:rPr>
          <w:rFonts w:asciiTheme="minorHAnsi" w:hAnsiTheme="minorHAnsi" w:cs="Arial"/>
          <w:i/>
        </w:rPr>
        <w:t xml:space="preserve">(miejscowość), </w:t>
      </w:r>
      <w:r w:rsidRPr="00B7234B">
        <w:rPr>
          <w:rFonts w:asciiTheme="minorHAnsi" w:hAnsiTheme="minorHAnsi" w:cs="Arial"/>
        </w:rPr>
        <w:t xml:space="preserve">dnia ………….……. r. </w:t>
      </w:r>
    </w:p>
    <w:p w:rsidR="00B7234B" w:rsidRPr="00B7234B" w:rsidRDefault="00B7234B" w:rsidP="00B7234B">
      <w:pPr>
        <w:jc w:val="both"/>
        <w:rPr>
          <w:rFonts w:asciiTheme="minorHAnsi" w:hAnsiTheme="minorHAnsi" w:cs="Arial"/>
        </w:rPr>
      </w:pPr>
    </w:p>
    <w:p w:rsidR="00B7234B" w:rsidRDefault="00B7234B" w:rsidP="00B7234B">
      <w:pPr>
        <w:ind w:left="4956"/>
        <w:jc w:val="center"/>
        <w:rPr>
          <w:rFonts w:asciiTheme="minorHAnsi" w:hAnsiTheme="minorHAnsi" w:cs="Arial"/>
        </w:rPr>
      </w:pPr>
    </w:p>
    <w:p w:rsidR="00B7234B" w:rsidRDefault="00B7234B" w:rsidP="00B7234B">
      <w:pPr>
        <w:ind w:left="4956"/>
        <w:jc w:val="center"/>
        <w:rPr>
          <w:rFonts w:asciiTheme="minorHAnsi" w:hAnsiTheme="minorHAnsi" w:cs="Arial"/>
        </w:rPr>
      </w:pPr>
    </w:p>
    <w:p w:rsidR="00B7234B" w:rsidRDefault="00B7234B" w:rsidP="00B7234B">
      <w:pPr>
        <w:ind w:left="4956"/>
        <w:jc w:val="center"/>
        <w:rPr>
          <w:rFonts w:asciiTheme="minorHAnsi" w:hAnsiTheme="minorHAnsi" w:cs="Arial"/>
        </w:rPr>
      </w:pPr>
    </w:p>
    <w:p w:rsidR="00B7234B" w:rsidRDefault="00B7234B" w:rsidP="00B7234B">
      <w:pPr>
        <w:ind w:left="4956"/>
        <w:jc w:val="center"/>
        <w:rPr>
          <w:rFonts w:asciiTheme="minorHAnsi" w:hAnsiTheme="minorHAnsi" w:cs="Arial"/>
        </w:rPr>
      </w:pPr>
    </w:p>
    <w:p w:rsidR="00B7234B" w:rsidRPr="00B7234B" w:rsidRDefault="00B7234B" w:rsidP="00B7234B">
      <w:pPr>
        <w:ind w:left="4956"/>
        <w:jc w:val="center"/>
        <w:rPr>
          <w:rFonts w:asciiTheme="minorHAnsi" w:hAnsiTheme="minorHAnsi" w:cs="Arial"/>
        </w:rPr>
      </w:pPr>
      <w:r w:rsidRPr="00B7234B">
        <w:rPr>
          <w:rFonts w:asciiTheme="minorHAnsi" w:hAnsiTheme="minorHAnsi" w:cs="Arial"/>
        </w:rPr>
        <w:t>……………………………….………………………</w:t>
      </w:r>
    </w:p>
    <w:p w:rsidR="00B7234B" w:rsidRPr="00B7234B" w:rsidRDefault="00B7234B" w:rsidP="00B7234B">
      <w:pPr>
        <w:ind w:left="4956" w:firstLine="69"/>
        <w:jc w:val="center"/>
        <w:rPr>
          <w:rFonts w:asciiTheme="minorHAnsi" w:hAnsiTheme="minorHAnsi" w:cs="Arial"/>
          <w:i/>
        </w:rPr>
      </w:pPr>
      <w:r w:rsidRPr="00B7234B">
        <w:rPr>
          <w:rFonts w:asciiTheme="minorHAnsi" w:hAnsiTheme="minorHAnsi" w:cs="Arial"/>
          <w:i/>
        </w:rPr>
        <w:t>(podpis i pieczęć osoby upoważnionej</w:t>
      </w:r>
    </w:p>
    <w:p w:rsidR="00B7234B" w:rsidRPr="00B7234B" w:rsidRDefault="00B7234B" w:rsidP="00B7234B">
      <w:pPr>
        <w:ind w:left="4956" w:firstLine="69"/>
        <w:jc w:val="center"/>
        <w:rPr>
          <w:rFonts w:asciiTheme="minorHAnsi" w:hAnsiTheme="minorHAnsi" w:cs="Arial"/>
          <w:i/>
        </w:rPr>
      </w:pPr>
      <w:r w:rsidRPr="00B7234B">
        <w:rPr>
          <w:rFonts w:asciiTheme="minorHAnsi" w:hAnsiTheme="minorHAnsi" w:cs="Arial"/>
          <w:i/>
        </w:rPr>
        <w:t>do składania oświadczeń woli w imieniu</w:t>
      </w:r>
    </w:p>
    <w:p w:rsidR="00B7234B" w:rsidRPr="00B7234B" w:rsidRDefault="00B7234B" w:rsidP="00B7234B">
      <w:pPr>
        <w:ind w:left="4248" w:firstLine="708"/>
        <w:jc w:val="center"/>
        <w:rPr>
          <w:rFonts w:asciiTheme="minorHAnsi" w:hAnsiTheme="minorHAnsi" w:cs="Arial"/>
          <w:i/>
        </w:rPr>
        <w:sectPr w:rsidR="00B7234B" w:rsidRPr="00B7234B" w:rsidSect="00E45C19">
          <w:headerReference w:type="default" r:id="rId12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B7234B">
        <w:rPr>
          <w:rFonts w:asciiTheme="minorHAnsi" w:hAnsiTheme="minorHAnsi" w:cs="Arial"/>
          <w:i/>
        </w:rPr>
        <w:t>Wykonawcy)</w:t>
      </w:r>
    </w:p>
    <w:p w:rsidR="006938B2" w:rsidRPr="006938B2" w:rsidRDefault="001169DF" w:rsidP="006938B2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r>
        <w:rPr>
          <w:rFonts w:asciiTheme="minorHAnsi" w:hAnsiTheme="minorHAnsi"/>
          <w:szCs w:val="24"/>
        </w:rPr>
        <w:lastRenderedPageBreak/>
        <w:t>Ozn. postępowania 03</w:t>
      </w:r>
      <w:r w:rsidR="006938B2" w:rsidRPr="006938B2">
        <w:rPr>
          <w:rFonts w:asciiTheme="minorHAnsi" w:hAnsiTheme="minorHAnsi"/>
          <w:szCs w:val="24"/>
        </w:rPr>
        <w:t>/201</w:t>
      </w:r>
      <w:r>
        <w:rPr>
          <w:rFonts w:asciiTheme="minorHAnsi" w:hAnsiTheme="minorHAnsi"/>
          <w:szCs w:val="24"/>
        </w:rPr>
        <w:t>7</w:t>
      </w:r>
      <w:r w:rsidR="006938B2" w:rsidRPr="006938B2">
        <w:rPr>
          <w:rFonts w:asciiTheme="minorHAnsi" w:hAnsiTheme="minorHAnsi"/>
          <w:szCs w:val="24"/>
        </w:rPr>
        <w:tab/>
      </w:r>
      <w:r w:rsidR="006938B2" w:rsidRPr="006938B2">
        <w:rPr>
          <w:rFonts w:asciiTheme="minorHAnsi" w:hAnsiTheme="minorHAnsi"/>
          <w:bCs/>
          <w:szCs w:val="24"/>
        </w:rPr>
        <w:t xml:space="preserve">załącznik nr </w:t>
      </w:r>
      <w:r w:rsidR="00B06E8C">
        <w:rPr>
          <w:rFonts w:asciiTheme="minorHAnsi" w:hAnsiTheme="minorHAnsi"/>
          <w:bCs/>
          <w:szCs w:val="24"/>
        </w:rPr>
        <w:t>5</w:t>
      </w:r>
      <w:r w:rsidR="006938B2" w:rsidRPr="006938B2">
        <w:rPr>
          <w:rFonts w:asciiTheme="minorHAnsi" w:hAnsiTheme="minorHAnsi"/>
          <w:bCs/>
          <w:szCs w:val="24"/>
        </w:rPr>
        <w:t xml:space="preserve"> do siwz</w:t>
      </w:r>
    </w:p>
    <w:p w:rsidR="006938B2" w:rsidRPr="006938B2" w:rsidRDefault="006938B2" w:rsidP="006938B2">
      <w:pPr>
        <w:pStyle w:val="Standard"/>
        <w:tabs>
          <w:tab w:val="right" w:pos="9180"/>
        </w:tabs>
        <w:jc w:val="both"/>
        <w:rPr>
          <w:rFonts w:asciiTheme="minorHAnsi" w:hAnsiTheme="minorHAnsi"/>
          <w:sz w:val="24"/>
        </w:rPr>
      </w:pPr>
    </w:p>
    <w:p w:rsidR="006938B2" w:rsidRPr="006938B2" w:rsidRDefault="006938B2" w:rsidP="006938B2">
      <w:pPr>
        <w:tabs>
          <w:tab w:val="left" w:pos="5760"/>
          <w:tab w:val="right" w:pos="9014"/>
        </w:tabs>
        <w:jc w:val="right"/>
        <w:rPr>
          <w:rFonts w:asciiTheme="minorHAnsi" w:hAnsiTheme="minorHAnsi"/>
          <w:sz w:val="24"/>
          <w:szCs w:val="24"/>
        </w:rPr>
      </w:pPr>
      <w:r w:rsidRPr="006938B2">
        <w:rPr>
          <w:rFonts w:asciiTheme="minorHAnsi" w:hAnsiTheme="minorHAnsi"/>
          <w:sz w:val="24"/>
          <w:szCs w:val="24"/>
        </w:rPr>
        <w:t>SP WZOZ MSW w Bydgoszczy</w:t>
      </w:r>
    </w:p>
    <w:p w:rsidR="006938B2" w:rsidRPr="006938B2" w:rsidRDefault="006938B2" w:rsidP="006938B2">
      <w:pPr>
        <w:jc w:val="right"/>
        <w:rPr>
          <w:rFonts w:asciiTheme="minorHAnsi" w:hAnsiTheme="minorHAnsi"/>
          <w:sz w:val="24"/>
          <w:szCs w:val="24"/>
        </w:rPr>
      </w:pPr>
      <w:r w:rsidRPr="006938B2">
        <w:rPr>
          <w:rFonts w:asciiTheme="minorHAnsi" w:hAnsiTheme="minorHAnsi"/>
          <w:sz w:val="24"/>
          <w:szCs w:val="24"/>
        </w:rPr>
        <w:t>ul. Markwarta 4-6</w:t>
      </w:r>
    </w:p>
    <w:p w:rsidR="006938B2" w:rsidRPr="006938B2" w:rsidRDefault="006938B2" w:rsidP="006938B2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  <w:r w:rsidRPr="006938B2">
        <w:rPr>
          <w:rFonts w:asciiTheme="minorHAnsi" w:hAnsiTheme="minorHAnsi"/>
          <w:b/>
          <w:sz w:val="24"/>
          <w:szCs w:val="24"/>
        </w:rPr>
        <w:t xml:space="preserve">85-015 </w:t>
      </w:r>
      <w:r w:rsidRPr="006938B2">
        <w:rPr>
          <w:rFonts w:asciiTheme="minorHAnsi" w:hAnsiTheme="minorHAnsi"/>
          <w:b/>
          <w:sz w:val="24"/>
          <w:szCs w:val="24"/>
          <w:u w:val="single"/>
        </w:rPr>
        <w:t>B Y D G O S Z C Z</w:t>
      </w:r>
    </w:p>
    <w:p w:rsidR="006938B2" w:rsidRDefault="006938B2" w:rsidP="006938B2">
      <w:pPr>
        <w:pStyle w:val="Tytu"/>
        <w:rPr>
          <w:rFonts w:asciiTheme="minorHAnsi" w:hAnsiTheme="minorHAnsi" w:cs="Arial"/>
          <w:sz w:val="22"/>
          <w:szCs w:val="22"/>
        </w:rPr>
      </w:pPr>
      <w:r w:rsidRPr="006938B2">
        <w:rPr>
          <w:rFonts w:asciiTheme="minorHAnsi" w:hAnsiTheme="minorHAnsi" w:cs="Arial"/>
          <w:sz w:val="22"/>
          <w:szCs w:val="22"/>
        </w:rPr>
        <w:t xml:space="preserve"> </w:t>
      </w:r>
    </w:p>
    <w:p w:rsidR="007A14E8" w:rsidRPr="007A14E8" w:rsidRDefault="007A14E8" w:rsidP="007A14E8">
      <w:pPr>
        <w:rPr>
          <w:rFonts w:asciiTheme="minorHAnsi" w:hAnsiTheme="minorHAnsi"/>
          <w:sz w:val="22"/>
        </w:rPr>
      </w:pPr>
      <w:r w:rsidRPr="007A14E8">
        <w:rPr>
          <w:rFonts w:asciiTheme="minorHAnsi" w:hAnsiTheme="minorHAnsi"/>
          <w:sz w:val="22"/>
        </w:rPr>
        <w:t>......................................</w:t>
      </w:r>
    </w:p>
    <w:p w:rsidR="007A14E8" w:rsidRPr="007A14E8" w:rsidRDefault="007A14E8" w:rsidP="007A14E8">
      <w:pPr>
        <w:rPr>
          <w:rFonts w:asciiTheme="minorHAnsi" w:hAnsiTheme="minorHAnsi"/>
        </w:rPr>
      </w:pPr>
      <w:r w:rsidRPr="007A14E8">
        <w:rPr>
          <w:rFonts w:asciiTheme="minorHAnsi" w:hAnsiTheme="minorHAnsi"/>
        </w:rPr>
        <w:t>pieczęć wykonawcy</w:t>
      </w:r>
    </w:p>
    <w:p w:rsidR="006938B2" w:rsidRDefault="006938B2" w:rsidP="006938B2">
      <w:pPr>
        <w:pStyle w:val="Tytu"/>
        <w:rPr>
          <w:rFonts w:asciiTheme="minorHAnsi" w:hAnsiTheme="minorHAnsi" w:cs="Arial"/>
          <w:sz w:val="22"/>
          <w:szCs w:val="22"/>
        </w:rPr>
      </w:pPr>
    </w:p>
    <w:p w:rsidR="006938B2" w:rsidRPr="006938B2" w:rsidRDefault="006938B2" w:rsidP="006938B2">
      <w:pPr>
        <w:pStyle w:val="Tytu"/>
        <w:rPr>
          <w:rFonts w:asciiTheme="minorHAnsi" w:hAnsiTheme="minorHAnsi"/>
          <w:bCs/>
          <w:sz w:val="22"/>
          <w:szCs w:val="22"/>
        </w:rPr>
      </w:pPr>
      <w:r w:rsidRPr="006938B2">
        <w:rPr>
          <w:rFonts w:asciiTheme="minorHAnsi" w:hAnsiTheme="minorHAnsi" w:cs="Arial"/>
          <w:sz w:val="22"/>
          <w:szCs w:val="22"/>
        </w:rPr>
        <w:t xml:space="preserve">(Oświadczenie wymagane do złożenia w ciągu 3 dni od daty </w:t>
      </w:r>
      <w:r w:rsidRPr="006938B2">
        <w:rPr>
          <w:rFonts w:asciiTheme="minorHAnsi" w:hAnsiTheme="minorHAnsi"/>
          <w:bCs/>
          <w:sz w:val="22"/>
          <w:szCs w:val="22"/>
        </w:rPr>
        <w:t>zamieszczenia na stronie internetowej informacji, o której mowa w art. 86 ust. 3 ustawy PZP).</w:t>
      </w:r>
    </w:p>
    <w:p w:rsidR="006938B2" w:rsidRPr="006938B2" w:rsidRDefault="006938B2" w:rsidP="006938B2">
      <w:pPr>
        <w:pStyle w:val="Tytu"/>
        <w:rPr>
          <w:rFonts w:asciiTheme="minorHAnsi" w:hAnsiTheme="minorHAnsi"/>
          <w:bCs/>
          <w:sz w:val="22"/>
          <w:szCs w:val="22"/>
        </w:rPr>
      </w:pPr>
    </w:p>
    <w:p w:rsidR="006938B2" w:rsidRPr="006938B2" w:rsidRDefault="006938B2" w:rsidP="006938B2">
      <w:pPr>
        <w:pStyle w:val="Tytu"/>
        <w:rPr>
          <w:rFonts w:asciiTheme="minorHAnsi" w:hAnsiTheme="minorHAnsi" w:cs="Arial"/>
          <w:sz w:val="22"/>
          <w:szCs w:val="22"/>
        </w:rPr>
      </w:pPr>
      <w:r w:rsidRPr="006938B2">
        <w:rPr>
          <w:rFonts w:asciiTheme="minorHAnsi" w:hAnsiTheme="minorHAnsi" w:cs="Arial"/>
          <w:sz w:val="22"/>
          <w:szCs w:val="22"/>
        </w:rPr>
        <w:t>Oświadczenie o przynależności lub braku przynależności do tej samej grupy kapitałowej, o której mowa w art. 24 ust. 1 pkt 23 ustawy PZP</w:t>
      </w:r>
    </w:p>
    <w:p w:rsidR="006938B2" w:rsidRPr="006938B2" w:rsidRDefault="006938B2" w:rsidP="006938B2">
      <w:pPr>
        <w:pStyle w:val="Tytu"/>
        <w:rPr>
          <w:rFonts w:asciiTheme="minorHAnsi" w:hAnsiTheme="minorHAnsi"/>
          <w:b w:val="0"/>
          <w:sz w:val="22"/>
          <w:szCs w:val="22"/>
        </w:rPr>
      </w:pPr>
    </w:p>
    <w:p w:rsidR="006938B2" w:rsidRPr="006938B2" w:rsidRDefault="006938B2" w:rsidP="006938B2">
      <w:pPr>
        <w:pStyle w:val="Tekstpodstawowywcity"/>
        <w:ind w:left="0"/>
        <w:rPr>
          <w:rFonts w:asciiTheme="minorHAnsi" w:hAnsiTheme="minorHAnsi" w:cs="Arial"/>
          <w:szCs w:val="22"/>
        </w:rPr>
      </w:pPr>
      <w:r w:rsidRPr="006938B2">
        <w:rPr>
          <w:rFonts w:asciiTheme="minorHAnsi" w:hAnsiTheme="minorHAnsi" w:cs="Arial"/>
          <w:szCs w:val="22"/>
        </w:rPr>
        <w:t>Nazwa i adres Wykonawcy*:</w:t>
      </w:r>
    </w:p>
    <w:p w:rsidR="006938B2" w:rsidRPr="006938B2" w:rsidRDefault="006938B2" w:rsidP="00781245">
      <w:pPr>
        <w:pStyle w:val="Tekstpodstawowywcity"/>
        <w:ind w:left="0" w:firstLine="0"/>
        <w:rPr>
          <w:rFonts w:asciiTheme="minorHAnsi" w:hAnsiTheme="minorHAnsi" w:cs="Arial"/>
          <w:szCs w:val="22"/>
        </w:rPr>
      </w:pPr>
      <w:r w:rsidRPr="006938B2">
        <w:rPr>
          <w:rFonts w:asciiTheme="minorHAnsi" w:hAnsiTheme="minorHAnsi" w:cs="Arial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938B2" w:rsidRPr="006938B2" w:rsidRDefault="006938B2" w:rsidP="006938B2">
      <w:pPr>
        <w:rPr>
          <w:rFonts w:asciiTheme="minorHAnsi" w:hAnsiTheme="minorHAnsi" w:cs="Arial"/>
        </w:rPr>
      </w:pPr>
    </w:p>
    <w:p w:rsidR="006938B2" w:rsidRPr="006938B2" w:rsidRDefault="006938B2" w:rsidP="006938B2">
      <w:pPr>
        <w:jc w:val="both"/>
        <w:rPr>
          <w:rFonts w:asciiTheme="minorHAnsi" w:hAnsiTheme="minorHAnsi" w:cs="Arial"/>
        </w:rPr>
      </w:pPr>
      <w:r w:rsidRPr="006938B2">
        <w:rPr>
          <w:rFonts w:asciiTheme="minorHAnsi" w:hAnsiTheme="minorHAnsi" w:cs="Arial"/>
        </w:rPr>
        <w:t>Oświadczamy, że Firma/y, którą/e reprezentujemy</w:t>
      </w:r>
    </w:p>
    <w:p w:rsidR="006938B2" w:rsidRPr="006938B2" w:rsidRDefault="006938B2" w:rsidP="006938B2">
      <w:pPr>
        <w:jc w:val="both"/>
        <w:rPr>
          <w:rFonts w:asciiTheme="minorHAnsi" w:hAnsiTheme="minorHAnsi" w:cs="Arial"/>
          <w:b/>
        </w:rPr>
      </w:pPr>
    </w:p>
    <w:p w:rsidR="006938B2" w:rsidRPr="006938B2" w:rsidRDefault="006938B2" w:rsidP="00D12F01">
      <w:pPr>
        <w:widowControl/>
        <w:numPr>
          <w:ilvl w:val="2"/>
          <w:numId w:val="15"/>
        </w:numPr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 w:cs="Arial"/>
          <w:b/>
        </w:rPr>
      </w:pPr>
      <w:r w:rsidRPr="006938B2">
        <w:rPr>
          <w:rFonts w:asciiTheme="minorHAnsi" w:hAnsiTheme="minorHAnsi" w:cs="Arial"/>
          <w:b/>
        </w:rPr>
        <w:t xml:space="preserve">nie należy do grupy kapitałowej*, </w:t>
      </w:r>
    </w:p>
    <w:p w:rsidR="006938B2" w:rsidRPr="006938B2" w:rsidRDefault="006938B2" w:rsidP="006938B2">
      <w:pPr>
        <w:jc w:val="both"/>
        <w:rPr>
          <w:rFonts w:asciiTheme="minorHAnsi" w:hAnsiTheme="minorHAnsi" w:cs="Arial"/>
        </w:rPr>
      </w:pPr>
      <w:r w:rsidRPr="006938B2">
        <w:rPr>
          <w:rFonts w:asciiTheme="minorHAnsi" w:hAnsiTheme="minorHAnsi" w:cs="Arial"/>
        </w:rPr>
        <w:t xml:space="preserve">w rozumieniu ustawy z dnia 16 lutego 2007 r. o ochronie konkurencji i konsumentów (Dz. U. Nr 50 poz. 331 z późn. zmianami), </w:t>
      </w:r>
    </w:p>
    <w:p w:rsidR="006938B2" w:rsidRPr="006938B2" w:rsidRDefault="006938B2" w:rsidP="006938B2">
      <w:pPr>
        <w:jc w:val="both"/>
        <w:rPr>
          <w:rFonts w:asciiTheme="minorHAnsi" w:hAnsiTheme="minorHAnsi" w:cs="Arial"/>
          <w:b/>
        </w:rPr>
      </w:pPr>
      <w:r w:rsidRPr="006938B2">
        <w:rPr>
          <w:rFonts w:asciiTheme="minorHAnsi" w:hAnsiTheme="minorHAnsi" w:cs="Arial"/>
          <w:b/>
        </w:rPr>
        <w:t>z żadnym z Wykonawców, którzy złożyli ofertę w przedmiotowym postępowaniu.</w:t>
      </w:r>
    </w:p>
    <w:p w:rsidR="006938B2" w:rsidRPr="006938B2" w:rsidRDefault="006938B2" w:rsidP="006938B2">
      <w:pPr>
        <w:jc w:val="both"/>
        <w:rPr>
          <w:rFonts w:asciiTheme="minorHAnsi" w:hAnsiTheme="minorHAnsi" w:cs="Arial"/>
        </w:rPr>
      </w:pPr>
    </w:p>
    <w:p w:rsidR="006938B2" w:rsidRPr="006938B2" w:rsidRDefault="006938B2" w:rsidP="006938B2">
      <w:pPr>
        <w:jc w:val="both"/>
        <w:rPr>
          <w:rFonts w:asciiTheme="minorHAnsi" w:hAnsiTheme="minorHAnsi" w:cs="Arial"/>
          <w:b/>
        </w:rPr>
      </w:pPr>
    </w:p>
    <w:p w:rsidR="006938B2" w:rsidRPr="006938B2" w:rsidRDefault="006938B2" w:rsidP="00D12F01">
      <w:pPr>
        <w:widowControl/>
        <w:numPr>
          <w:ilvl w:val="2"/>
          <w:numId w:val="15"/>
        </w:numPr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 w:cs="Arial"/>
          <w:b/>
        </w:rPr>
      </w:pPr>
      <w:r w:rsidRPr="006938B2">
        <w:rPr>
          <w:rFonts w:asciiTheme="minorHAnsi" w:hAnsiTheme="minorHAnsi" w:cs="Arial"/>
          <w:b/>
        </w:rPr>
        <w:t>należy do grupy kapitałowej*</w:t>
      </w:r>
    </w:p>
    <w:p w:rsidR="006938B2" w:rsidRPr="006938B2" w:rsidRDefault="006938B2" w:rsidP="006938B2">
      <w:pPr>
        <w:jc w:val="both"/>
        <w:rPr>
          <w:rFonts w:asciiTheme="minorHAnsi" w:hAnsiTheme="minorHAnsi" w:cs="Arial"/>
        </w:rPr>
      </w:pPr>
      <w:r w:rsidRPr="006938B2">
        <w:rPr>
          <w:rFonts w:asciiTheme="minorHAnsi" w:hAnsiTheme="minorHAnsi" w:cs="Arial"/>
        </w:rPr>
        <w:t xml:space="preserve">w rozumieniu ustawy z dnia 16 lutego 2007 r. o ochronie konkurencji i konsumentów (Dz. U. Nr 50 poz. 331 z późn. zmianami), </w:t>
      </w:r>
    </w:p>
    <w:p w:rsidR="006938B2" w:rsidRPr="006938B2" w:rsidRDefault="006938B2" w:rsidP="006938B2">
      <w:pPr>
        <w:jc w:val="both"/>
        <w:rPr>
          <w:rFonts w:asciiTheme="minorHAnsi" w:hAnsiTheme="minorHAnsi" w:cs="Arial"/>
          <w:b/>
        </w:rPr>
      </w:pPr>
      <w:r w:rsidRPr="006938B2">
        <w:rPr>
          <w:rFonts w:asciiTheme="minorHAnsi" w:hAnsiTheme="minorHAnsi" w:cs="Arial"/>
          <w:b/>
        </w:rPr>
        <w:t>z następującymi Wykonawcami, którzy złożyli ofertę w przedmiotowym postępowaniu:</w:t>
      </w:r>
    </w:p>
    <w:p w:rsidR="006938B2" w:rsidRPr="006938B2" w:rsidRDefault="006938B2" w:rsidP="006938B2">
      <w:pPr>
        <w:pStyle w:val="Tekstpodstawowywcity"/>
        <w:ind w:left="0" w:firstLine="0"/>
        <w:rPr>
          <w:rFonts w:asciiTheme="minorHAnsi" w:hAnsiTheme="minorHAnsi" w:cs="Arial"/>
          <w:szCs w:val="22"/>
        </w:rPr>
      </w:pPr>
      <w:r w:rsidRPr="006938B2">
        <w:rPr>
          <w:rFonts w:asciiTheme="minorHAnsi" w:hAnsiTheme="minorHAnsi" w:cs="Arial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938B2" w:rsidRPr="006938B2" w:rsidRDefault="006938B2" w:rsidP="006938B2">
      <w:pPr>
        <w:pStyle w:val="Tekstpodstawowy"/>
        <w:rPr>
          <w:rFonts w:asciiTheme="minorHAnsi" w:hAnsiTheme="minorHAnsi" w:cs="Arial"/>
          <w:sz w:val="22"/>
          <w:szCs w:val="22"/>
        </w:rPr>
      </w:pPr>
    </w:p>
    <w:p w:rsidR="006938B2" w:rsidRPr="006938B2" w:rsidRDefault="006938B2" w:rsidP="006938B2">
      <w:pPr>
        <w:pStyle w:val="Tekstpodstawowy"/>
        <w:rPr>
          <w:rFonts w:asciiTheme="minorHAnsi" w:hAnsiTheme="minorHAnsi" w:cs="Arial"/>
          <w:sz w:val="22"/>
          <w:szCs w:val="22"/>
        </w:rPr>
      </w:pPr>
      <w:r w:rsidRPr="006938B2">
        <w:rPr>
          <w:rFonts w:asciiTheme="minorHAnsi" w:hAnsiTheme="minorHAnsi" w:cs="Arial"/>
          <w:sz w:val="22"/>
          <w:szCs w:val="22"/>
        </w:rPr>
        <w:t>* niepotrzebne skreślić</w:t>
      </w:r>
    </w:p>
    <w:p w:rsidR="006938B2" w:rsidRPr="006938B2" w:rsidRDefault="006938B2" w:rsidP="006938B2">
      <w:pPr>
        <w:rPr>
          <w:rFonts w:asciiTheme="minorHAnsi" w:hAnsiTheme="minorHAnsi" w:cs="Arial"/>
        </w:rPr>
      </w:pPr>
    </w:p>
    <w:p w:rsidR="006938B2" w:rsidRPr="006938B2" w:rsidRDefault="006938B2" w:rsidP="006938B2">
      <w:pPr>
        <w:pStyle w:val="Standardowy0"/>
        <w:jc w:val="both"/>
        <w:rPr>
          <w:rFonts w:asciiTheme="minorHAnsi" w:hAnsiTheme="minorHAnsi"/>
          <w:kern w:val="22"/>
          <w:sz w:val="22"/>
          <w:szCs w:val="22"/>
        </w:rPr>
      </w:pPr>
      <w:r w:rsidRPr="006938B2">
        <w:rPr>
          <w:rFonts w:asciiTheme="minorHAnsi" w:hAnsiTheme="minorHAnsi"/>
          <w:kern w:val="22"/>
          <w:sz w:val="22"/>
          <w:szCs w:val="22"/>
        </w:rPr>
        <w:t>……………………, dn. ………………</w:t>
      </w:r>
    </w:p>
    <w:p w:rsidR="006938B2" w:rsidRPr="006938B2" w:rsidRDefault="006938B2" w:rsidP="006938B2">
      <w:pPr>
        <w:pStyle w:val="Standardowy0"/>
        <w:ind w:left="3969"/>
        <w:jc w:val="both"/>
        <w:rPr>
          <w:rFonts w:asciiTheme="minorHAnsi" w:hAnsiTheme="minorHAnsi"/>
          <w:kern w:val="22"/>
          <w:sz w:val="22"/>
          <w:szCs w:val="22"/>
        </w:rPr>
      </w:pPr>
    </w:p>
    <w:p w:rsidR="006938B2" w:rsidRPr="006938B2" w:rsidRDefault="006938B2" w:rsidP="006938B2">
      <w:pPr>
        <w:pStyle w:val="Standardowy0"/>
        <w:ind w:left="3969"/>
        <w:jc w:val="center"/>
        <w:rPr>
          <w:rFonts w:asciiTheme="minorHAnsi" w:hAnsiTheme="minorHAnsi"/>
          <w:kern w:val="22"/>
          <w:sz w:val="22"/>
          <w:szCs w:val="22"/>
        </w:rPr>
      </w:pPr>
      <w:r w:rsidRPr="006938B2">
        <w:rPr>
          <w:rFonts w:asciiTheme="minorHAnsi" w:hAnsiTheme="minorHAnsi"/>
          <w:kern w:val="22"/>
          <w:sz w:val="22"/>
          <w:szCs w:val="22"/>
        </w:rPr>
        <w:t>…………………..……………………………………….</w:t>
      </w:r>
    </w:p>
    <w:p w:rsidR="006938B2" w:rsidRPr="006938B2" w:rsidRDefault="006938B2" w:rsidP="006938B2">
      <w:pPr>
        <w:pStyle w:val="Standardowy0"/>
        <w:ind w:left="3969"/>
        <w:jc w:val="center"/>
        <w:rPr>
          <w:rFonts w:asciiTheme="minorHAnsi" w:hAnsiTheme="minorHAnsi"/>
          <w:kern w:val="22"/>
          <w:sz w:val="22"/>
          <w:szCs w:val="22"/>
        </w:rPr>
      </w:pPr>
      <w:r w:rsidRPr="006938B2">
        <w:rPr>
          <w:rFonts w:asciiTheme="minorHAnsi" w:hAnsiTheme="minorHAnsi"/>
          <w:kern w:val="22"/>
          <w:sz w:val="22"/>
          <w:szCs w:val="22"/>
        </w:rPr>
        <w:t>(Pieczęć i podpis osoby lub osób uprawnionych do</w:t>
      </w:r>
    </w:p>
    <w:p w:rsidR="006938B2" w:rsidRPr="006938B2" w:rsidRDefault="006938B2" w:rsidP="006938B2">
      <w:pPr>
        <w:pStyle w:val="Standardowy0"/>
        <w:ind w:left="3969"/>
        <w:jc w:val="center"/>
        <w:rPr>
          <w:rFonts w:asciiTheme="minorHAnsi" w:hAnsiTheme="minorHAnsi"/>
          <w:kern w:val="22"/>
          <w:sz w:val="22"/>
          <w:szCs w:val="22"/>
        </w:rPr>
      </w:pPr>
      <w:r w:rsidRPr="006938B2">
        <w:rPr>
          <w:rFonts w:asciiTheme="minorHAnsi" w:hAnsiTheme="minorHAnsi"/>
          <w:kern w:val="22"/>
          <w:sz w:val="22"/>
          <w:szCs w:val="22"/>
        </w:rPr>
        <w:t>reprezentowania Wykonawcy)</w:t>
      </w:r>
    </w:p>
    <w:p w:rsidR="006938B2" w:rsidRPr="00772377" w:rsidRDefault="006938B2" w:rsidP="006938B2">
      <w:pPr>
        <w:rPr>
          <w:rFonts w:ascii="Arial Narrow" w:hAnsi="Arial Narrow" w:cs="Arial"/>
        </w:rPr>
      </w:pPr>
    </w:p>
    <w:p w:rsidR="006938B2" w:rsidRPr="006C20EA" w:rsidRDefault="006938B2" w:rsidP="006938B2">
      <w:pPr>
        <w:jc w:val="both"/>
        <w:outlineLvl w:val="0"/>
        <w:rPr>
          <w:rFonts w:ascii="Arial Narrow" w:hAnsi="Arial Narrow"/>
          <w:u w:val="single"/>
        </w:rPr>
      </w:pPr>
    </w:p>
    <w:p w:rsidR="006938B2" w:rsidRPr="006C20EA" w:rsidRDefault="006938B2" w:rsidP="006938B2">
      <w:pPr>
        <w:jc w:val="both"/>
        <w:outlineLvl w:val="0"/>
        <w:rPr>
          <w:rFonts w:ascii="Arial Narrow" w:hAnsi="Arial Narrow"/>
          <w:u w:val="single"/>
        </w:rPr>
        <w:sectPr w:rsidR="006938B2" w:rsidRPr="006C20EA" w:rsidSect="00E45C19">
          <w:headerReference w:type="default" r:id="rId13"/>
          <w:footerReference w:type="default" r:id="rId14"/>
          <w:footerReference w:type="first" r:id="rId15"/>
          <w:pgSz w:w="11905" w:h="16837"/>
          <w:pgMar w:top="1418" w:right="1418" w:bottom="1418" w:left="1418" w:header="708" w:footer="708" w:gutter="0"/>
          <w:cols w:space="708"/>
          <w:docGrid w:linePitch="360"/>
        </w:sectPr>
      </w:pPr>
    </w:p>
    <w:p w:rsidR="007A14E8" w:rsidRPr="007A14E8" w:rsidRDefault="007A14E8" w:rsidP="007A14E8">
      <w:pPr>
        <w:rPr>
          <w:rFonts w:asciiTheme="minorHAnsi" w:hAnsiTheme="minorHAnsi"/>
        </w:rPr>
      </w:pPr>
    </w:p>
    <w:p w:rsidR="00894394" w:rsidRPr="007A14E8" w:rsidRDefault="00894394" w:rsidP="00894394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r w:rsidRPr="007A14E8">
        <w:rPr>
          <w:rFonts w:asciiTheme="minorHAnsi" w:hAnsiTheme="minorHAnsi"/>
          <w:szCs w:val="24"/>
        </w:rPr>
        <w:t xml:space="preserve">Ozn. postępowania </w:t>
      </w:r>
      <w:r w:rsidR="001169DF">
        <w:rPr>
          <w:rFonts w:asciiTheme="minorHAnsi" w:hAnsiTheme="minorHAnsi"/>
          <w:szCs w:val="24"/>
        </w:rPr>
        <w:t>03</w:t>
      </w:r>
      <w:r w:rsidR="009A4B86">
        <w:rPr>
          <w:rFonts w:asciiTheme="minorHAnsi" w:hAnsiTheme="minorHAnsi"/>
          <w:szCs w:val="24"/>
        </w:rPr>
        <w:t>/</w:t>
      </w:r>
      <w:r w:rsidRPr="007A14E8">
        <w:rPr>
          <w:rFonts w:asciiTheme="minorHAnsi" w:hAnsiTheme="minorHAnsi"/>
          <w:szCs w:val="24"/>
        </w:rPr>
        <w:t>201</w:t>
      </w:r>
      <w:r w:rsidR="001169DF">
        <w:rPr>
          <w:rFonts w:asciiTheme="minorHAnsi" w:hAnsiTheme="minorHAnsi"/>
          <w:szCs w:val="24"/>
        </w:rPr>
        <w:t>7</w:t>
      </w:r>
      <w:r w:rsidRPr="007A14E8">
        <w:rPr>
          <w:rFonts w:asciiTheme="minorHAnsi" w:hAnsiTheme="minorHAnsi"/>
          <w:szCs w:val="24"/>
        </w:rPr>
        <w:tab/>
      </w:r>
      <w:r w:rsidRPr="007A14E8">
        <w:rPr>
          <w:rFonts w:asciiTheme="minorHAnsi" w:hAnsiTheme="minorHAnsi"/>
          <w:bCs/>
          <w:szCs w:val="24"/>
        </w:rPr>
        <w:t xml:space="preserve">załącznik nr </w:t>
      </w:r>
      <w:r w:rsidR="00B06E8C">
        <w:rPr>
          <w:rFonts w:asciiTheme="minorHAnsi" w:hAnsiTheme="minorHAnsi"/>
          <w:bCs/>
          <w:szCs w:val="24"/>
        </w:rPr>
        <w:t>6</w:t>
      </w:r>
      <w:r w:rsidRPr="007A14E8">
        <w:rPr>
          <w:rFonts w:asciiTheme="minorHAnsi" w:hAnsiTheme="minorHAnsi"/>
          <w:bCs/>
          <w:szCs w:val="24"/>
        </w:rPr>
        <w:t xml:space="preserve"> do siwz</w:t>
      </w:r>
    </w:p>
    <w:p w:rsidR="00894394" w:rsidRPr="007A14E8" w:rsidRDefault="00894394" w:rsidP="00894394">
      <w:pPr>
        <w:ind w:left="708" w:firstLine="708"/>
        <w:jc w:val="right"/>
        <w:rPr>
          <w:rFonts w:asciiTheme="minorHAnsi" w:hAnsiTheme="minorHAnsi"/>
          <w:b/>
          <w:bCs/>
          <w:sz w:val="24"/>
          <w:szCs w:val="24"/>
        </w:rPr>
      </w:pPr>
    </w:p>
    <w:p w:rsidR="001C0BA6" w:rsidRPr="00DB1364" w:rsidRDefault="001C0BA6" w:rsidP="001C0BA6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DB1364">
        <w:rPr>
          <w:rFonts w:asciiTheme="minorHAnsi" w:hAnsiTheme="minorHAnsi"/>
          <w:b/>
          <w:sz w:val="22"/>
          <w:szCs w:val="22"/>
          <w:u w:val="single"/>
        </w:rPr>
        <w:t>GŁÓWNE POSTANOWIENIA UMOWY</w:t>
      </w:r>
    </w:p>
    <w:p w:rsidR="001C0BA6" w:rsidRPr="00DB1364" w:rsidRDefault="001C0BA6" w:rsidP="001C0BA6">
      <w:pPr>
        <w:jc w:val="center"/>
        <w:rPr>
          <w:rFonts w:asciiTheme="minorHAnsi" w:hAnsiTheme="minorHAnsi"/>
          <w:sz w:val="22"/>
          <w:szCs w:val="22"/>
        </w:rPr>
      </w:pPr>
    </w:p>
    <w:p w:rsidR="001C0BA6" w:rsidRPr="00DB1364" w:rsidRDefault="001C0BA6" w:rsidP="001C0BA6">
      <w:pPr>
        <w:jc w:val="center"/>
        <w:rPr>
          <w:rFonts w:asciiTheme="minorHAnsi" w:hAnsiTheme="minorHAnsi"/>
          <w:sz w:val="22"/>
          <w:szCs w:val="22"/>
        </w:rPr>
      </w:pPr>
      <w:r w:rsidRPr="00DB1364">
        <w:rPr>
          <w:rFonts w:asciiTheme="minorHAnsi" w:hAnsiTheme="minorHAnsi"/>
          <w:sz w:val="22"/>
          <w:szCs w:val="22"/>
        </w:rPr>
        <w:t>UMOWA NR ……………..</w:t>
      </w:r>
    </w:p>
    <w:p w:rsidR="00894394" w:rsidRPr="00DB1364" w:rsidRDefault="00894394" w:rsidP="00894394">
      <w:pPr>
        <w:tabs>
          <w:tab w:val="center" w:pos="4896"/>
          <w:tab w:val="right" w:pos="9432"/>
        </w:tabs>
        <w:rPr>
          <w:rFonts w:asciiTheme="minorHAnsi" w:hAnsiTheme="minorHAnsi"/>
          <w:sz w:val="22"/>
          <w:szCs w:val="22"/>
        </w:rPr>
      </w:pPr>
    </w:p>
    <w:p w:rsidR="00894394" w:rsidRPr="00DB1364" w:rsidRDefault="00894394" w:rsidP="00894394">
      <w:pPr>
        <w:tabs>
          <w:tab w:val="center" w:pos="4896"/>
          <w:tab w:val="right" w:pos="9432"/>
        </w:tabs>
        <w:rPr>
          <w:rFonts w:asciiTheme="minorHAnsi" w:hAnsiTheme="minorHAnsi"/>
          <w:sz w:val="22"/>
          <w:szCs w:val="22"/>
        </w:rPr>
      </w:pPr>
      <w:r w:rsidRPr="00DB1364">
        <w:rPr>
          <w:rFonts w:asciiTheme="minorHAnsi" w:hAnsiTheme="minorHAnsi"/>
          <w:sz w:val="22"/>
          <w:szCs w:val="22"/>
        </w:rPr>
        <w:t>zawarta w dniu           201</w:t>
      </w:r>
      <w:r w:rsidR="001169DF" w:rsidRPr="00DB1364">
        <w:rPr>
          <w:rFonts w:asciiTheme="minorHAnsi" w:hAnsiTheme="minorHAnsi"/>
          <w:sz w:val="22"/>
          <w:szCs w:val="22"/>
        </w:rPr>
        <w:t>7</w:t>
      </w:r>
      <w:r w:rsidRPr="00DB1364">
        <w:rPr>
          <w:rFonts w:asciiTheme="minorHAnsi" w:hAnsiTheme="minorHAnsi"/>
          <w:sz w:val="22"/>
          <w:szCs w:val="22"/>
        </w:rPr>
        <w:t xml:space="preserve"> roku</w:t>
      </w:r>
      <w:r w:rsidRPr="00DB1364">
        <w:rPr>
          <w:rFonts w:asciiTheme="minorHAnsi" w:hAnsiTheme="minorHAnsi"/>
          <w:b/>
          <w:sz w:val="22"/>
          <w:szCs w:val="22"/>
        </w:rPr>
        <w:t xml:space="preserve"> </w:t>
      </w:r>
      <w:r w:rsidRPr="00DB1364">
        <w:rPr>
          <w:rFonts w:asciiTheme="minorHAnsi" w:hAnsiTheme="minorHAnsi"/>
          <w:sz w:val="22"/>
          <w:szCs w:val="22"/>
        </w:rPr>
        <w:t xml:space="preserve">pomiędzy: </w:t>
      </w:r>
    </w:p>
    <w:p w:rsidR="004A3CD8" w:rsidRPr="00DB1364" w:rsidRDefault="004A3CD8" w:rsidP="004A3CD8">
      <w:pPr>
        <w:pStyle w:val="Tekstpodstawowywcity3"/>
        <w:spacing w:after="0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DB1364">
        <w:rPr>
          <w:rFonts w:asciiTheme="minorHAnsi" w:hAnsiTheme="minorHAnsi"/>
          <w:b/>
          <w:sz w:val="22"/>
          <w:szCs w:val="22"/>
        </w:rPr>
        <w:t>Samodzielnym Publicznym Wielospecjalistycznym Zakładem Opieki Zdrowotnej Ministerstwa Spraw Wewnętrznych w Bydgoszczy, adres ul. Markwarta 4-6, 85-015 Bydgoszcz</w:t>
      </w:r>
    </w:p>
    <w:p w:rsidR="004A3CD8" w:rsidRPr="00DB1364" w:rsidRDefault="004A3CD8" w:rsidP="004A3CD8">
      <w:pPr>
        <w:jc w:val="both"/>
        <w:rPr>
          <w:rFonts w:asciiTheme="minorHAnsi" w:hAnsiTheme="minorHAnsi"/>
          <w:sz w:val="22"/>
          <w:szCs w:val="22"/>
        </w:rPr>
      </w:pPr>
      <w:r w:rsidRPr="00DB1364">
        <w:rPr>
          <w:rFonts w:asciiTheme="minorHAnsi" w:hAnsiTheme="minorHAnsi"/>
          <w:sz w:val="22"/>
          <w:szCs w:val="22"/>
        </w:rPr>
        <w:t xml:space="preserve">wpisanym do rejestru stowarzyszeń, innych organizacji społecznych i zawodowych, fundacji oraz publicznych zakładów opieki zdrowotnej prowadzonego przez Sąd Rejonowy w Bydgoszczy, XIII Wydział Gospodarczy, pod numerem </w:t>
      </w:r>
      <w:r w:rsidRPr="00DB1364">
        <w:rPr>
          <w:rFonts w:asciiTheme="minorHAnsi" w:hAnsiTheme="minorHAnsi"/>
          <w:b/>
          <w:sz w:val="22"/>
          <w:szCs w:val="22"/>
        </w:rPr>
        <w:t>KRS 0000002292, NIP: 554-22-01-453 oraz REGON: 092325348,</w:t>
      </w:r>
    </w:p>
    <w:p w:rsidR="004A3CD8" w:rsidRPr="00DB1364" w:rsidRDefault="004A3CD8" w:rsidP="004A3CD8">
      <w:pPr>
        <w:jc w:val="both"/>
        <w:rPr>
          <w:rFonts w:asciiTheme="minorHAnsi" w:hAnsiTheme="minorHAnsi"/>
          <w:sz w:val="22"/>
          <w:szCs w:val="22"/>
        </w:rPr>
      </w:pPr>
      <w:r w:rsidRPr="00DB1364">
        <w:rPr>
          <w:rFonts w:asciiTheme="minorHAnsi" w:hAnsiTheme="minorHAnsi"/>
          <w:sz w:val="22"/>
          <w:szCs w:val="22"/>
        </w:rPr>
        <w:t>zwanym dalej „Zamawiającym”</w:t>
      </w:r>
    </w:p>
    <w:p w:rsidR="004A3CD8" w:rsidRPr="00DB1364" w:rsidRDefault="004A3CD8" w:rsidP="004A3CD8">
      <w:pPr>
        <w:jc w:val="both"/>
        <w:rPr>
          <w:rFonts w:asciiTheme="minorHAnsi" w:hAnsiTheme="minorHAnsi"/>
          <w:sz w:val="22"/>
          <w:szCs w:val="22"/>
        </w:rPr>
      </w:pPr>
      <w:r w:rsidRPr="00DB1364">
        <w:rPr>
          <w:rFonts w:asciiTheme="minorHAnsi" w:hAnsiTheme="minorHAnsi"/>
          <w:sz w:val="22"/>
          <w:szCs w:val="22"/>
        </w:rPr>
        <w:t>reprezentowanym przez:</w:t>
      </w:r>
    </w:p>
    <w:p w:rsidR="004A3CD8" w:rsidRPr="00DB1364" w:rsidRDefault="004A3CD8" w:rsidP="004A3CD8">
      <w:pPr>
        <w:jc w:val="both"/>
        <w:rPr>
          <w:rFonts w:asciiTheme="minorHAnsi" w:hAnsiTheme="minorHAnsi"/>
          <w:b/>
          <w:sz w:val="22"/>
          <w:szCs w:val="22"/>
        </w:rPr>
      </w:pPr>
      <w:r w:rsidRPr="00DB1364">
        <w:rPr>
          <w:rFonts w:asciiTheme="minorHAnsi" w:hAnsiTheme="minorHAnsi"/>
          <w:b/>
          <w:sz w:val="22"/>
          <w:szCs w:val="22"/>
        </w:rPr>
        <w:t>1. Dyrektora  – Marka Lewandowskiego</w:t>
      </w:r>
    </w:p>
    <w:p w:rsidR="004A3CD8" w:rsidRPr="00DB1364" w:rsidRDefault="004A3CD8" w:rsidP="004A3CD8">
      <w:pPr>
        <w:jc w:val="both"/>
        <w:rPr>
          <w:rFonts w:asciiTheme="minorHAnsi" w:hAnsiTheme="minorHAnsi"/>
          <w:b/>
          <w:sz w:val="22"/>
          <w:szCs w:val="22"/>
        </w:rPr>
      </w:pPr>
      <w:r w:rsidRPr="00DB1364">
        <w:rPr>
          <w:rFonts w:asciiTheme="minorHAnsi" w:hAnsiTheme="minorHAnsi"/>
          <w:b/>
          <w:sz w:val="22"/>
          <w:szCs w:val="22"/>
        </w:rPr>
        <w:t>2. Z-cę Dyrektora ds. Ekonomiczno - Administracyjnych – Mirosławę Cieślak</w:t>
      </w:r>
    </w:p>
    <w:p w:rsidR="004A3CD8" w:rsidRPr="00DB1364" w:rsidRDefault="004A3CD8" w:rsidP="00894394">
      <w:pPr>
        <w:tabs>
          <w:tab w:val="center" w:pos="4896"/>
          <w:tab w:val="right" w:pos="9432"/>
        </w:tabs>
        <w:rPr>
          <w:rFonts w:asciiTheme="minorHAnsi" w:hAnsiTheme="minorHAnsi"/>
          <w:sz w:val="22"/>
          <w:szCs w:val="22"/>
        </w:rPr>
      </w:pPr>
    </w:p>
    <w:p w:rsidR="00894394" w:rsidRPr="00DB1364" w:rsidRDefault="00894394" w:rsidP="00894394">
      <w:pPr>
        <w:tabs>
          <w:tab w:val="center" w:pos="4896"/>
          <w:tab w:val="right" w:pos="9432"/>
        </w:tabs>
        <w:rPr>
          <w:rFonts w:asciiTheme="minorHAnsi" w:hAnsiTheme="minorHAnsi"/>
          <w:sz w:val="22"/>
          <w:szCs w:val="22"/>
        </w:rPr>
      </w:pPr>
      <w:r w:rsidRPr="00DB1364">
        <w:rPr>
          <w:rFonts w:asciiTheme="minorHAnsi" w:hAnsiTheme="minorHAnsi"/>
          <w:sz w:val="22"/>
          <w:szCs w:val="22"/>
        </w:rPr>
        <w:t>a</w:t>
      </w:r>
    </w:p>
    <w:p w:rsidR="00894394" w:rsidRPr="00DB1364" w:rsidRDefault="00894394" w:rsidP="00894394">
      <w:pPr>
        <w:tabs>
          <w:tab w:val="center" w:pos="4896"/>
          <w:tab w:val="right" w:pos="9432"/>
        </w:tabs>
        <w:jc w:val="both"/>
        <w:rPr>
          <w:rFonts w:asciiTheme="minorHAnsi" w:hAnsiTheme="minorHAnsi"/>
          <w:sz w:val="22"/>
          <w:szCs w:val="22"/>
        </w:rPr>
      </w:pPr>
      <w:r w:rsidRPr="00DB1364">
        <w:rPr>
          <w:rFonts w:asciiTheme="minorHAnsi" w:hAnsiTheme="minorHAnsi"/>
          <w:b/>
          <w:sz w:val="22"/>
          <w:szCs w:val="22"/>
        </w:rPr>
        <w:t>…………..</w:t>
      </w:r>
      <w:r w:rsidRPr="00DB1364">
        <w:rPr>
          <w:rFonts w:asciiTheme="minorHAnsi" w:hAnsiTheme="minorHAnsi"/>
          <w:sz w:val="22"/>
          <w:szCs w:val="22"/>
        </w:rPr>
        <w:t xml:space="preserve"> z siedzibą w  …….. (  -  ), przy ul. …. , wpisaną do rejestru przedsiębiorców w Sądzie Rejonowym w  …., …….Wydział Gospodarczy Krajowego Rejestru Sądowego, pod numerem </w:t>
      </w:r>
      <w:r w:rsidRPr="00DB1364">
        <w:rPr>
          <w:rFonts w:asciiTheme="minorHAnsi" w:hAnsiTheme="minorHAnsi"/>
          <w:b/>
          <w:sz w:val="22"/>
          <w:szCs w:val="22"/>
        </w:rPr>
        <w:t xml:space="preserve">KRS:  </w:t>
      </w:r>
      <w:r w:rsidRPr="00DB1364">
        <w:rPr>
          <w:rFonts w:asciiTheme="minorHAnsi" w:hAnsiTheme="minorHAnsi"/>
          <w:sz w:val="22"/>
          <w:szCs w:val="22"/>
        </w:rPr>
        <w:t xml:space="preserve">………………………zwaną dalej „Wykonawcą”, reprezentowaną przez : </w:t>
      </w:r>
    </w:p>
    <w:p w:rsidR="00894394" w:rsidRPr="00DB1364" w:rsidRDefault="00894394" w:rsidP="00894394">
      <w:pPr>
        <w:tabs>
          <w:tab w:val="center" w:pos="4896"/>
          <w:tab w:val="right" w:pos="9432"/>
        </w:tabs>
        <w:ind w:left="780"/>
        <w:rPr>
          <w:rFonts w:asciiTheme="minorHAnsi" w:hAnsiTheme="minorHAnsi"/>
          <w:sz w:val="22"/>
          <w:szCs w:val="22"/>
        </w:rPr>
      </w:pPr>
    </w:p>
    <w:p w:rsidR="00B06E8C" w:rsidRPr="00DB1364" w:rsidRDefault="00B06E8C" w:rsidP="00B06E8C">
      <w:pPr>
        <w:jc w:val="both"/>
        <w:rPr>
          <w:rFonts w:asciiTheme="minorHAnsi" w:hAnsiTheme="minorHAnsi"/>
          <w:iCs/>
          <w:sz w:val="22"/>
          <w:szCs w:val="22"/>
        </w:rPr>
      </w:pPr>
      <w:r w:rsidRPr="00DB1364">
        <w:rPr>
          <w:rFonts w:asciiTheme="minorHAnsi" w:hAnsiTheme="minorHAnsi"/>
          <w:sz w:val="22"/>
          <w:szCs w:val="22"/>
        </w:rPr>
        <w:t xml:space="preserve">W wyniku rozstrzygnięcia postępowania przetargowego na </w:t>
      </w:r>
      <w:r w:rsidRPr="00DB1364">
        <w:rPr>
          <w:rFonts w:asciiTheme="minorHAnsi" w:hAnsiTheme="minorHAnsi"/>
          <w:iCs/>
          <w:sz w:val="22"/>
          <w:szCs w:val="22"/>
        </w:rPr>
        <w:t xml:space="preserve"> udzielenie zamówienia publicznego </w:t>
      </w:r>
      <w:r w:rsidRPr="00DB1364">
        <w:rPr>
          <w:rFonts w:asciiTheme="minorHAnsi" w:hAnsiTheme="minorHAnsi"/>
          <w:sz w:val="22"/>
          <w:szCs w:val="22"/>
        </w:rPr>
        <w:t xml:space="preserve">na </w:t>
      </w:r>
      <w:r w:rsidRPr="00DB1364">
        <w:rPr>
          <w:rFonts w:asciiTheme="minorHAnsi" w:hAnsiTheme="minorHAnsi"/>
          <w:b/>
          <w:sz w:val="22"/>
          <w:szCs w:val="22"/>
        </w:rPr>
        <w:t xml:space="preserve">zakup i dostawę </w:t>
      </w:r>
      <w:r w:rsidR="001169DF" w:rsidRPr="00DB1364">
        <w:rPr>
          <w:rFonts w:asciiTheme="minorHAnsi" w:hAnsiTheme="minorHAnsi"/>
          <w:b/>
          <w:sz w:val="22"/>
          <w:szCs w:val="22"/>
        </w:rPr>
        <w:t>gazów medycznych, dzierżawa zbiorników na ciekły azot i ciekły tlen oraz dzierżawa butli dla SP WZOZ MSW w Bydgoszczy</w:t>
      </w:r>
      <w:r w:rsidR="001169DF" w:rsidRPr="00DB1364">
        <w:rPr>
          <w:rFonts w:asciiTheme="minorHAnsi" w:hAnsiTheme="minorHAnsi"/>
          <w:sz w:val="22"/>
          <w:szCs w:val="22"/>
        </w:rPr>
        <w:t xml:space="preserve"> (03</w:t>
      </w:r>
      <w:r w:rsidRPr="00DB1364">
        <w:rPr>
          <w:rFonts w:asciiTheme="minorHAnsi" w:hAnsiTheme="minorHAnsi"/>
          <w:sz w:val="22"/>
          <w:szCs w:val="22"/>
        </w:rPr>
        <w:t>/201</w:t>
      </w:r>
      <w:r w:rsidR="001169DF" w:rsidRPr="00DB1364">
        <w:rPr>
          <w:rFonts w:asciiTheme="minorHAnsi" w:hAnsiTheme="minorHAnsi"/>
          <w:sz w:val="22"/>
          <w:szCs w:val="22"/>
        </w:rPr>
        <w:t>7</w:t>
      </w:r>
      <w:r w:rsidRPr="00DB1364">
        <w:rPr>
          <w:rFonts w:asciiTheme="minorHAnsi" w:hAnsiTheme="minorHAnsi"/>
          <w:sz w:val="22"/>
          <w:szCs w:val="22"/>
        </w:rPr>
        <w:t>) w trybie przetargu nieograniczonego, na podstawie art. 39 ustawy z dnia 29/01/2004r Prawo Zamówień Publicznych (</w:t>
      </w:r>
      <w:r w:rsidR="00E45C19" w:rsidRPr="00DB1364">
        <w:rPr>
          <w:rStyle w:val="paragraphpunkt1"/>
          <w:rFonts w:asciiTheme="minorHAnsi" w:hAnsiTheme="minorHAnsi"/>
          <w:b w:val="0"/>
          <w:bCs w:val="0"/>
          <w:kern w:val="22"/>
          <w:sz w:val="22"/>
          <w:szCs w:val="22"/>
        </w:rPr>
        <w:t>j.t. Dz. U. z 2015 poz. 2164 z późn. zm.</w:t>
      </w:r>
      <w:r w:rsidRPr="00DB1364">
        <w:rPr>
          <w:rFonts w:asciiTheme="minorHAnsi" w:hAnsiTheme="minorHAnsi"/>
          <w:sz w:val="22"/>
          <w:szCs w:val="22"/>
        </w:rPr>
        <w:t>), Strony zawierają umowę następującej treści:</w:t>
      </w:r>
    </w:p>
    <w:p w:rsidR="00B06E8C" w:rsidRPr="00DB1364" w:rsidRDefault="00B06E8C" w:rsidP="00B06E8C">
      <w:pPr>
        <w:rPr>
          <w:rFonts w:asciiTheme="minorHAnsi" w:hAnsiTheme="minorHAnsi"/>
          <w:sz w:val="22"/>
          <w:szCs w:val="22"/>
        </w:rPr>
      </w:pPr>
    </w:p>
    <w:p w:rsidR="001169DF" w:rsidRPr="00DB1364" w:rsidRDefault="001169DF" w:rsidP="001169DF">
      <w:pPr>
        <w:jc w:val="center"/>
        <w:rPr>
          <w:rFonts w:asciiTheme="minorHAnsi" w:hAnsiTheme="minorHAnsi"/>
          <w:b/>
          <w:sz w:val="22"/>
          <w:szCs w:val="22"/>
        </w:rPr>
      </w:pPr>
      <w:r w:rsidRPr="00DB1364">
        <w:rPr>
          <w:rFonts w:asciiTheme="minorHAnsi" w:hAnsiTheme="minorHAnsi"/>
          <w:b/>
          <w:sz w:val="22"/>
          <w:szCs w:val="22"/>
        </w:rPr>
        <w:t>§1</w:t>
      </w:r>
    </w:p>
    <w:p w:rsidR="001169DF" w:rsidRPr="00DB1364" w:rsidRDefault="001169DF" w:rsidP="006C559D">
      <w:pPr>
        <w:numPr>
          <w:ilvl w:val="0"/>
          <w:numId w:val="45"/>
        </w:numPr>
        <w:tabs>
          <w:tab w:val="clear" w:pos="234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DB1364">
        <w:rPr>
          <w:rFonts w:asciiTheme="minorHAnsi" w:hAnsiTheme="minorHAnsi"/>
          <w:sz w:val="22"/>
          <w:szCs w:val="22"/>
        </w:rPr>
        <w:t>Przedmiotem umowy jest dostawa gazów medycznych zwanych w dalszej części umowy „towarem”, w ilości określonej w załączniku do umowy.</w:t>
      </w:r>
    </w:p>
    <w:p w:rsidR="001169DF" w:rsidRPr="00DB1364" w:rsidRDefault="001169DF" w:rsidP="006C559D">
      <w:pPr>
        <w:numPr>
          <w:ilvl w:val="0"/>
          <w:numId w:val="45"/>
        </w:numPr>
        <w:tabs>
          <w:tab w:val="clear" w:pos="234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DB1364">
        <w:rPr>
          <w:rFonts w:asciiTheme="minorHAnsi" w:hAnsiTheme="minorHAnsi"/>
          <w:sz w:val="22"/>
          <w:szCs w:val="22"/>
        </w:rPr>
        <w:t>Wykonawca zobowiązuje się także do wydzierżawienia Zamawiającemu</w:t>
      </w:r>
      <w:r w:rsidRPr="00DB1364">
        <w:rPr>
          <w:rFonts w:asciiTheme="minorHAnsi" w:hAnsiTheme="minorHAnsi"/>
          <w:b/>
          <w:sz w:val="22"/>
          <w:szCs w:val="22"/>
        </w:rPr>
        <w:t xml:space="preserve"> butli w ilości określonej przez Zamawiającego oraz zbiorników </w:t>
      </w:r>
      <w:r w:rsidRPr="00DB1364">
        <w:rPr>
          <w:rFonts w:asciiTheme="minorHAnsi" w:hAnsiTheme="minorHAnsi"/>
          <w:sz w:val="22"/>
          <w:szCs w:val="22"/>
        </w:rPr>
        <w:t>określonych w załączniku do umowy</w:t>
      </w:r>
      <w:r w:rsidRPr="00DB1364">
        <w:rPr>
          <w:rFonts w:asciiTheme="minorHAnsi" w:hAnsiTheme="minorHAnsi"/>
          <w:b/>
          <w:sz w:val="22"/>
          <w:szCs w:val="22"/>
        </w:rPr>
        <w:t>.</w:t>
      </w:r>
    </w:p>
    <w:p w:rsidR="001169DF" w:rsidRPr="00DB1364" w:rsidRDefault="001169DF" w:rsidP="006C559D">
      <w:pPr>
        <w:numPr>
          <w:ilvl w:val="0"/>
          <w:numId w:val="45"/>
        </w:numPr>
        <w:tabs>
          <w:tab w:val="clear" w:pos="234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DB1364">
        <w:rPr>
          <w:rFonts w:asciiTheme="minorHAnsi" w:hAnsiTheme="minorHAnsi"/>
          <w:sz w:val="22"/>
          <w:szCs w:val="22"/>
        </w:rPr>
        <w:t>Wykonawca zobowiązany jest w ramach ceny oferty:</w:t>
      </w:r>
    </w:p>
    <w:p w:rsidR="001169DF" w:rsidRPr="00DB1364" w:rsidRDefault="001169DF" w:rsidP="006C559D">
      <w:pPr>
        <w:pStyle w:val="Tekstpodstawowy22"/>
        <w:widowControl/>
        <w:numPr>
          <w:ilvl w:val="0"/>
          <w:numId w:val="46"/>
        </w:numPr>
        <w:suppressAutoHyphens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DB1364">
        <w:rPr>
          <w:rFonts w:asciiTheme="minorHAnsi" w:hAnsiTheme="minorHAnsi"/>
          <w:sz w:val="22"/>
          <w:szCs w:val="22"/>
        </w:rPr>
        <w:t>zapewnić zbiorniki dostosowane do miesięcznego zapotrzebowania na tlen i ciekły azot,</w:t>
      </w:r>
    </w:p>
    <w:p w:rsidR="001169DF" w:rsidRPr="00DB1364" w:rsidRDefault="001169DF" w:rsidP="006C559D">
      <w:pPr>
        <w:pStyle w:val="Tekstpodstawowy22"/>
        <w:widowControl/>
        <w:numPr>
          <w:ilvl w:val="0"/>
          <w:numId w:val="46"/>
        </w:numPr>
        <w:suppressAutoHyphens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DB1364">
        <w:rPr>
          <w:rFonts w:asciiTheme="minorHAnsi" w:hAnsiTheme="minorHAnsi"/>
          <w:sz w:val="22"/>
          <w:szCs w:val="22"/>
        </w:rPr>
        <w:t>dostarczyć zbiorniki ciekłego tlenu i ciekłego azotu ,</w:t>
      </w:r>
    </w:p>
    <w:p w:rsidR="001169DF" w:rsidRPr="00DB1364" w:rsidRDefault="001169DF" w:rsidP="006C559D">
      <w:pPr>
        <w:pStyle w:val="Tekstpodstawowy22"/>
        <w:widowControl/>
        <w:numPr>
          <w:ilvl w:val="0"/>
          <w:numId w:val="46"/>
        </w:numPr>
        <w:suppressAutoHyphens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DB1364">
        <w:rPr>
          <w:rFonts w:asciiTheme="minorHAnsi" w:hAnsiTheme="minorHAnsi"/>
          <w:sz w:val="22"/>
          <w:szCs w:val="22"/>
        </w:rPr>
        <w:t>posadowić zbiornik tlenowy na istniejącym fundamencie i dokonać podłączenia zbiornika i parownicy do istniejącej instalacji tlenowej i elektrycznej ,</w:t>
      </w:r>
    </w:p>
    <w:p w:rsidR="001169DF" w:rsidRPr="00DB1364" w:rsidRDefault="001169DF" w:rsidP="006C559D">
      <w:pPr>
        <w:pStyle w:val="Tekstpodstawowy22"/>
        <w:widowControl/>
        <w:numPr>
          <w:ilvl w:val="0"/>
          <w:numId w:val="46"/>
        </w:numPr>
        <w:suppressAutoHyphens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DB1364">
        <w:rPr>
          <w:rFonts w:asciiTheme="minorHAnsi" w:hAnsiTheme="minorHAnsi"/>
          <w:sz w:val="22"/>
          <w:szCs w:val="22"/>
        </w:rPr>
        <w:t>przeszkolić wyznaczonych pracowników przez Zamawiającego w obsłudze zbiornika tlenowego, azotowego i wyposażyć ich w niezbędne osobiste środki ochrony,</w:t>
      </w:r>
    </w:p>
    <w:p w:rsidR="001169DF" w:rsidRPr="00DB1364" w:rsidRDefault="001169DF" w:rsidP="006C559D">
      <w:pPr>
        <w:pStyle w:val="Tekstpodstawowy22"/>
        <w:widowControl/>
        <w:numPr>
          <w:ilvl w:val="0"/>
          <w:numId w:val="46"/>
        </w:numPr>
        <w:suppressAutoHyphens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DB1364">
        <w:rPr>
          <w:rFonts w:asciiTheme="minorHAnsi" w:hAnsiTheme="minorHAnsi"/>
          <w:sz w:val="22"/>
          <w:szCs w:val="22"/>
        </w:rPr>
        <w:t>zapewnić serwis techniczny zbiorników,</w:t>
      </w:r>
    </w:p>
    <w:p w:rsidR="001169DF" w:rsidRPr="00DB1364" w:rsidRDefault="001169DF" w:rsidP="006C559D">
      <w:pPr>
        <w:pStyle w:val="Tekstpodstawowy22"/>
        <w:widowControl/>
        <w:numPr>
          <w:ilvl w:val="0"/>
          <w:numId w:val="46"/>
        </w:numPr>
        <w:suppressAutoHyphens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DB1364">
        <w:rPr>
          <w:rFonts w:asciiTheme="minorHAnsi" w:hAnsiTheme="minorHAnsi"/>
          <w:sz w:val="22"/>
          <w:szCs w:val="22"/>
        </w:rPr>
        <w:t>zarejestrować zbiorniki w Urzędzie Dozoru Technicznego.</w:t>
      </w:r>
    </w:p>
    <w:p w:rsidR="001169DF" w:rsidRPr="00DB1364" w:rsidRDefault="001169DF" w:rsidP="001169DF">
      <w:pPr>
        <w:rPr>
          <w:rFonts w:asciiTheme="minorHAnsi" w:hAnsiTheme="minorHAnsi"/>
          <w:sz w:val="22"/>
          <w:szCs w:val="22"/>
        </w:rPr>
      </w:pPr>
    </w:p>
    <w:p w:rsidR="001169DF" w:rsidRPr="00DB1364" w:rsidRDefault="001169DF" w:rsidP="001169DF">
      <w:pPr>
        <w:ind w:left="360" w:hanging="360"/>
        <w:jc w:val="center"/>
        <w:rPr>
          <w:rFonts w:asciiTheme="minorHAnsi" w:hAnsiTheme="minorHAnsi"/>
          <w:b/>
          <w:sz w:val="22"/>
          <w:szCs w:val="22"/>
        </w:rPr>
      </w:pPr>
      <w:r w:rsidRPr="00DB1364">
        <w:rPr>
          <w:rFonts w:asciiTheme="minorHAnsi" w:hAnsiTheme="minorHAnsi"/>
          <w:b/>
          <w:sz w:val="22"/>
          <w:szCs w:val="22"/>
        </w:rPr>
        <w:t>§ 2</w:t>
      </w:r>
    </w:p>
    <w:p w:rsidR="001169DF" w:rsidRPr="00DB1364" w:rsidRDefault="001169DF" w:rsidP="001169DF">
      <w:pPr>
        <w:numPr>
          <w:ilvl w:val="1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DB1364">
        <w:rPr>
          <w:rFonts w:asciiTheme="minorHAnsi" w:hAnsiTheme="minorHAnsi"/>
          <w:sz w:val="22"/>
          <w:szCs w:val="22"/>
        </w:rPr>
        <w:t xml:space="preserve">Umowa została zawarta na czas określony od dnia </w:t>
      </w:r>
      <w:r w:rsidRPr="00DB1364">
        <w:rPr>
          <w:rFonts w:asciiTheme="minorHAnsi" w:hAnsiTheme="minorHAnsi"/>
          <w:b/>
          <w:sz w:val="22"/>
          <w:szCs w:val="22"/>
        </w:rPr>
        <w:t>........r.</w:t>
      </w:r>
      <w:r w:rsidRPr="00DB1364">
        <w:rPr>
          <w:rFonts w:asciiTheme="minorHAnsi" w:hAnsiTheme="minorHAnsi"/>
          <w:sz w:val="22"/>
          <w:szCs w:val="22"/>
        </w:rPr>
        <w:t xml:space="preserve"> do dnia </w:t>
      </w:r>
      <w:r w:rsidRPr="00DB1364">
        <w:rPr>
          <w:rFonts w:asciiTheme="minorHAnsi" w:hAnsiTheme="minorHAnsi"/>
          <w:b/>
          <w:sz w:val="22"/>
          <w:szCs w:val="22"/>
        </w:rPr>
        <w:t>……………..</w:t>
      </w:r>
    </w:p>
    <w:p w:rsidR="001169DF" w:rsidRPr="00DB1364" w:rsidRDefault="001169DF" w:rsidP="001169DF">
      <w:pPr>
        <w:numPr>
          <w:ilvl w:val="1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DB1364">
        <w:rPr>
          <w:rFonts w:asciiTheme="minorHAnsi" w:hAnsiTheme="minorHAnsi"/>
          <w:sz w:val="22"/>
          <w:szCs w:val="22"/>
        </w:rPr>
        <w:t>Umowa ulega rozwiązaniu z chwilą osiągnięcia wartości określonej w § 3 w terminie natychmiastowym.</w:t>
      </w:r>
    </w:p>
    <w:p w:rsidR="001169DF" w:rsidRPr="00DB1364" w:rsidRDefault="001169DF" w:rsidP="001169DF">
      <w:pPr>
        <w:ind w:left="360" w:hanging="360"/>
        <w:jc w:val="center"/>
        <w:rPr>
          <w:rFonts w:asciiTheme="minorHAnsi" w:hAnsiTheme="minorHAnsi"/>
          <w:sz w:val="22"/>
          <w:szCs w:val="22"/>
        </w:rPr>
      </w:pPr>
    </w:p>
    <w:p w:rsidR="001169DF" w:rsidRPr="00DB1364" w:rsidRDefault="001169DF" w:rsidP="001169DF">
      <w:pPr>
        <w:ind w:left="360" w:hanging="360"/>
        <w:jc w:val="center"/>
        <w:rPr>
          <w:rFonts w:asciiTheme="minorHAnsi" w:hAnsiTheme="minorHAnsi"/>
          <w:sz w:val="22"/>
          <w:szCs w:val="22"/>
        </w:rPr>
      </w:pPr>
      <w:r w:rsidRPr="00DB1364">
        <w:rPr>
          <w:rFonts w:asciiTheme="minorHAnsi" w:hAnsiTheme="minorHAnsi"/>
          <w:sz w:val="22"/>
          <w:szCs w:val="22"/>
        </w:rPr>
        <w:t>§ 3</w:t>
      </w:r>
    </w:p>
    <w:p w:rsidR="001169DF" w:rsidRPr="00DB1364" w:rsidRDefault="001169DF" w:rsidP="006C559D">
      <w:pPr>
        <w:numPr>
          <w:ilvl w:val="0"/>
          <w:numId w:val="48"/>
        </w:numPr>
        <w:overflowPunct/>
        <w:ind w:left="378"/>
        <w:jc w:val="both"/>
        <w:textAlignment w:val="auto"/>
        <w:rPr>
          <w:rFonts w:asciiTheme="minorHAnsi" w:hAnsiTheme="minorHAnsi"/>
          <w:b/>
          <w:sz w:val="22"/>
          <w:szCs w:val="22"/>
        </w:rPr>
      </w:pPr>
      <w:r w:rsidRPr="00DB1364">
        <w:rPr>
          <w:rFonts w:asciiTheme="minorHAnsi" w:hAnsiTheme="minorHAnsi"/>
          <w:sz w:val="22"/>
          <w:szCs w:val="22"/>
        </w:rPr>
        <w:t xml:space="preserve">Całkowita wartość umowy stanowi kwotę ryczałtową brutto: </w:t>
      </w:r>
      <w:r w:rsidRPr="00DB1364">
        <w:rPr>
          <w:rFonts w:asciiTheme="minorHAnsi" w:hAnsiTheme="minorHAnsi"/>
          <w:b/>
          <w:sz w:val="22"/>
          <w:szCs w:val="22"/>
        </w:rPr>
        <w:t>………………</w:t>
      </w:r>
      <w:r w:rsidRPr="00DB1364">
        <w:rPr>
          <w:rFonts w:asciiTheme="minorHAnsi" w:hAnsiTheme="minorHAnsi"/>
          <w:sz w:val="22"/>
          <w:szCs w:val="22"/>
        </w:rPr>
        <w:t xml:space="preserve"> zł (słownie zł: ……………………………………………..) i obejmuje koszt realizacji całego przedmiotu umowy określonego w § 1 niniejszej umowy, z czego wartość przedmiotu umowy w zakresie dzierżawy wynosi </w:t>
      </w:r>
      <w:r w:rsidRPr="00DB1364">
        <w:rPr>
          <w:rFonts w:asciiTheme="minorHAnsi" w:hAnsiTheme="minorHAnsi"/>
          <w:b/>
          <w:sz w:val="22"/>
          <w:szCs w:val="22"/>
        </w:rPr>
        <w:t>…………….</w:t>
      </w:r>
      <w:r w:rsidRPr="00DB1364">
        <w:rPr>
          <w:rFonts w:asciiTheme="minorHAnsi" w:hAnsiTheme="minorHAnsi"/>
          <w:sz w:val="22"/>
          <w:szCs w:val="22"/>
        </w:rPr>
        <w:t xml:space="preserve"> zł brutto (słownie: zł: ………………………..), a w zakresie dostawy towaru </w:t>
      </w:r>
      <w:r w:rsidRPr="00DB1364">
        <w:rPr>
          <w:rFonts w:asciiTheme="minorHAnsi" w:hAnsiTheme="minorHAnsi"/>
          <w:b/>
          <w:sz w:val="22"/>
          <w:szCs w:val="22"/>
        </w:rPr>
        <w:t>………………………</w:t>
      </w:r>
      <w:r w:rsidRPr="00DB1364">
        <w:rPr>
          <w:rFonts w:asciiTheme="minorHAnsi" w:hAnsiTheme="minorHAnsi"/>
          <w:sz w:val="22"/>
          <w:szCs w:val="22"/>
        </w:rPr>
        <w:t xml:space="preserve"> zł brutto (słownie zł: …………………………………………………………..).</w:t>
      </w:r>
    </w:p>
    <w:p w:rsidR="001169DF" w:rsidRPr="00DB1364" w:rsidRDefault="001169DF" w:rsidP="006C559D">
      <w:pPr>
        <w:numPr>
          <w:ilvl w:val="0"/>
          <w:numId w:val="48"/>
        </w:numPr>
        <w:overflowPunct/>
        <w:ind w:left="378"/>
        <w:jc w:val="both"/>
        <w:textAlignment w:val="auto"/>
        <w:rPr>
          <w:rFonts w:asciiTheme="minorHAnsi" w:hAnsiTheme="minorHAnsi"/>
          <w:b/>
          <w:sz w:val="22"/>
          <w:szCs w:val="22"/>
        </w:rPr>
      </w:pPr>
      <w:r w:rsidRPr="00DB1364">
        <w:rPr>
          <w:rFonts w:asciiTheme="minorHAnsi" w:hAnsiTheme="minorHAnsi"/>
          <w:sz w:val="22"/>
          <w:szCs w:val="22"/>
        </w:rPr>
        <w:lastRenderedPageBreak/>
        <w:t>Wykonawca gwarantuje stałość cen przez okres trwania umowy. Strony dopuszczają obniżenie cen z przyczyn leżących po stronie producenta lub Wykonawcy (np. okresowe ceny promocyjne).</w:t>
      </w:r>
    </w:p>
    <w:p w:rsidR="001169DF" w:rsidRPr="00DB1364" w:rsidRDefault="001169DF" w:rsidP="006C559D">
      <w:pPr>
        <w:numPr>
          <w:ilvl w:val="0"/>
          <w:numId w:val="48"/>
        </w:numPr>
        <w:overflowPunct/>
        <w:ind w:left="378"/>
        <w:jc w:val="both"/>
        <w:textAlignment w:val="auto"/>
        <w:rPr>
          <w:rFonts w:asciiTheme="minorHAnsi" w:hAnsiTheme="minorHAnsi"/>
          <w:b/>
          <w:sz w:val="22"/>
          <w:szCs w:val="22"/>
        </w:rPr>
      </w:pPr>
      <w:r w:rsidRPr="00DB1364">
        <w:rPr>
          <w:rFonts w:asciiTheme="minorHAnsi" w:hAnsiTheme="minorHAnsi"/>
          <w:sz w:val="22"/>
          <w:szCs w:val="22"/>
        </w:rPr>
        <w:t>Zapłata za dzierżawę następuje za okresy miesięczne, z dołu. Wyjątek stanowi pierwszy i ostatni czynsz dzierżawny: pierwszy naliczany jest za okres od dnia dostarczenia przedmiotu dzierżawy do końca miesiąca kalendarzowego i naliczony będzie proporcjonalnie w wysokości 1/30 opłaty miesięcznej za każdy dzień dzierżawy oraz ostatni, obliczony na analogicznych zasadach. Zapłata należności za dzierżawę następować będzie  w terminie 30 dni od daty wystawienia faktury, pod warunkiem jej otrzymania przez Zamawiającego nie później niż na 14 dni przed terminem zapłaty. Zapłata należności za dostawę towaru następuje po każ</w:t>
      </w:r>
      <w:r w:rsidR="0041682C" w:rsidRPr="00DB1364">
        <w:rPr>
          <w:rFonts w:asciiTheme="minorHAnsi" w:hAnsiTheme="minorHAnsi"/>
          <w:sz w:val="22"/>
          <w:szCs w:val="22"/>
        </w:rPr>
        <w:t>dorazowej dostawie w terminie …..</w:t>
      </w:r>
      <w:r w:rsidRPr="00DB1364">
        <w:rPr>
          <w:rFonts w:asciiTheme="minorHAnsi" w:hAnsiTheme="minorHAnsi"/>
          <w:sz w:val="22"/>
          <w:szCs w:val="22"/>
        </w:rPr>
        <w:t xml:space="preserve"> dni od daty wystawienia faktury za daną dostawę, pod warunkiem jej otrzymania przez Zamawiającego nie później niż na 14 dni przed terminem zapłaty.</w:t>
      </w:r>
    </w:p>
    <w:p w:rsidR="001169DF" w:rsidRPr="00DB1364" w:rsidRDefault="001169DF" w:rsidP="006C559D">
      <w:pPr>
        <w:numPr>
          <w:ilvl w:val="0"/>
          <w:numId w:val="48"/>
        </w:numPr>
        <w:overflowPunct/>
        <w:ind w:left="378"/>
        <w:jc w:val="both"/>
        <w:textAlignment w:val="auto"/>
        <w:rPr>
          <w:rFonts w:asciiTheme="minorHAnsi" w:hAnsiTheme="minorHAnsi"/>
          <w:b/>
          <w:sz w:val="22"/>
          <w:szCs w:val="22"/>
        </w:rPr>
      </w:pPr>
      <w:r w:rsidRPr="00DB1364">
        <w:rPr>
          <w:rFonts w:asciiTheme="minorHAnsi" w:hAnsiTheme="minorHAnsi"/>
          <w:sz w:val="22"/>
          <w:szCs w:val="22"/>
        </w:rPr>
        <w:t>Za termin zapłaty strony uznają datę obciążenia rachunku bankowego Zamawiającego.</w:t>
      </w:r>
    </w:p>
    <w:p w:rsidR="001169DF" w:rsidRPr="00DB1364" w:rsidRDefault="001169DF" w:rsidP="001169DF">
      <w:pPr>
        <w:ind w:left="360" w:hanging="360"/>
        <w:jc w:val="both"/>
        <w:rPr>
          <w:rFonts w:asciiTheme="minorHAnsi" w:hAnsiTheme="minorHAnsi"/>
          <w:sz w:val="22"/>
          <w:szCs w:val="22"/>
        </w:rPr>
      </w:pPr>
    </w:p>
    <w:p w:rsidR="001169DF" w:rsidRPr="00DB1364" w:rsidRDefault="001169DF" w:rsidP="001169DF">
      <w:pPr>
        <w:jc w:val="center"/>
        <w:rPr>
          <w:rFonts w:asciiTheme="minorHAnsi" w:hAnsiTheme="minorHAnsi"/>
          <w:sz w:val="22"/>
          <w:szCs w:val="22"/>
        </w:rPr>
      </w:pPr>
      <w:r w:rsidRPr="00DB1364">
        <w:rPr>
          <w:rFonts w:asciiTheme="minorHAnsi" w:hAnsiTheme="minorHAnsi"/>
          <w:sz w:val="22"/>
          <w:szCs w:val="22"/>
        </w:rPr>
        <w:t>§ 4</w:t>
      </w:r>
    </w:p>
    <w:p w:rsidR="001169DF" w:rsidRPr="00DB1364" w:rsidRDefault="001169DF" w:rsidP="006C559D">
      <w:pPr>
        <w:numPr>
          <w:ilvl w:val="0"/>
          <w:numId w:val="49"/>
        </w:numPr>
        <w:ind w:left="406" w:hanging="406"/>
        <w:jc w:val="both"/>
        <w:rPr>
          <w:rFonts w:asciiTheme="minorHAnsi" w:hAnsiTheme="minorHAnsi"/>
          <w:sz w:val="22"/>
          <w:szCs w:val="22"/>
        </w:rPr>
      </w:pPr>
      <w:r w:rsidRPr="00DB1364">
        <w:rPr>
          <w:rFonts w:asciiTheme="minorHAnsi" w:hAnsiTheme="minorHAnsi"/>
          <w:sz w:val="22"/>
          <w:szCs w:val="22"/>
        </w:rPr>
        <w:t>Zamawiający zastrzega sobie prawo zakupu mniejszej ilości towaru niż podane w załączeniu do niniejszej umowy. Z tego tytułu nie będą przysługiwały Wykonawcy żadne roszczenia poza roszczeniami o zapłatę za już dostarczony towar.</w:t>
      </w:r>
    </w:p>
    <w:p w:rsidR="001169DF" w:rsidRPr="00DB1364" w:rsidRDefault="001169DF" w:rsidP="006C559D">
      <w:pPr>
        <w:numPr>
          <w:ilvl w:val="0"/>
          <w:numId w:val="49"/>
        </w:numPr>
        <w:ind w:left="406" w:hanging="406"/>
        <w:jc w:val="both"/>
        <w:rPr>
          <w:rFonts w:asciiTheme="minorHAnsi" w:hAnsiTheme="minorHAnsi"/>
          <w:sz w:val="22"/>
          <w:szCs w:val="22"/>
        </w:rPr>
      </w:pPr>
      <w:r w:rsidRPr="00DB1364">
        <w:rPr>
          <w:rFonts w:asciiTheme="minorHAnsi" w:hAnsiTheme="minorHAnsi"/>
          <w:sz w:val="22"/>
          <w:szCs w:val="22"/>
        </w:rPr>
        <w:t>Ilości wskazane w SIWZ zostały podane orientacyjnie i mogą ulec zmianie w zależności od potrzeb Zamawiającego. Zamawiający będzie dokonywał zamówień u wybranego Wykonawcy do wyczerpania ogólnej wartości umowy.</w:t>
      </w:r>
    </w:p>
    <w:p w:rsidR="001169DF" w:rsidRPr="00DB1364" w:rsidRDefault="001169DF" w:rsidP="001169DF">
      <w:pPr>
        <w:jc w:val="center"/>
        <w:rPr>
          <w:rFonts w:asciiTheme="minorHAnsi" w:hAnsiTheme="minorHAnsi"/>
          <w:sz w:val="22"/>
          <w:szCs w:val="22"/>
        </w:rPr>
      </w:pPr>
    </w:p>
    <w:p w:rsidR="001169DF" w:rsidRPr="00DB1364" w:rsidRDefault="001169DF" w:rsidP="001169DF">
      <w:pPr>
        <w:jc w:val="center"/>
        <w:rPr>
          <w:rFonts w:asciiTheme="minorHAnsi" w:hAnsiTheme="minorHAnsi"/>
          <w:sz w:val="22"/>
          <w:szCs w:val="22"/>
        </w:rPr>
      </w:pPr>
      <w:r w:rsidRPr="00DB1364">
        <w:rPr>
          <w:rFonts w:asciiTheme="minorHAnsi" w:hAnsiTheme="minorHAnsi"/>
          <w:sz w:val="22"/>
          <w:szCs w:val="22"/>
        </w:rPr>
        <w:t>§ 5</w:t>
      </w:r>
    </w:p>
    <w:p w:rsidR="001169DF" w:rsidRPr="00DB1364" w:rsidRDefault="001169DF" w:rsidP="006C559D">
      <w:pPr>
        <w:widowControl/>
        <w:numPr>
          <w:ilvl w:val="0"/>
          <w:numId w:val="47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B1364">
        <w:rPr>
          <w:rFonts w:asciiTheme="minorHAnsi" w:hAnsiTheme="minorHAnsi"/>
          <w:sz w:val="22"/>
          <w:szCs w:val="22"/>
        </w:rPr>
        <w:t>Wykonawca realizować będzie dostawy towaru sukcesywnie, zgodnie z zamówieniami składanymi przez Zamawiającego, w zależności od zapotrzebowania na towar.</w:t>
      </w:r>
    </w:p>
    <w:p w:rsidR="001169DF" w:rsidRPr="00DB1364" w:rsidRDefault="001169DF" w:rsidP="006C559D">
      <w:pPr>
        <w:widowControl/>
        <w:numPr>
          <w:ilvl w:val="0"/>
          <w:numId w:val="47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B1364">
        <w:rPr>
          <w:rFonts w:asciiTheme="minorHAnsi" w:hAnsiTheme="minorHAnsi"/>
          <w:sz w:val="22"/>
          <w:szCs w:val="22"/>
        </w:rPr>
        <w:t>Transport towaru do miejsca wskazanego przez Zamawiającego przy każdorazowym zamówieniu, odbywać się będzie transportem własnym Wykonawcy lub za pośrednictwem profesjonalnej firmy przewozowej, na jego koszt i ryzyko</w:t>
      </w:r>
    </w:p>
    <w:p w:rsidR="001169DF" w:rsidRPr="00DB1364" w:rsidRDefault="001169DF" w:rsidP="006C559D">
      <w:pPr>
        <w:widowControl/>
        <w:numPr>
          <w:ilvl w:val="0"/>
          <w:numId w:val="47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B1364">
        <w:rPr>
          <w:rFonts w:asciiTheme="minorHAnsi" w:hAnsiTheme="minorHAnsi"/>
          <w:sz w:val="22"/>
          <w:szCs w:val="22"/>
        </w:rPr>
        <w:t>Termin realizacji zamówienia w terminie 3 dni od dnia złożenia zamówienia telefonicznego za wyjątkiem sobót, niedziel i dni świątecznych w godzinach od 7.00 do 14.00.</w:t>
      </w:r>
    </w:p>
    <w:p w:rsidR="001169DF" w:rsidRPr="00DB1364" w:rsidRDefault="001169DF" w:rsidP="006C559D">
      <w:pPr>
        <w:widowControl/>
        <w:numPr>
          <w:ilvl w:val="0"/>
          <w:numId w:val="47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B1364">
        <w:rPr>
          <w:rFonts w:asciiTheme="minorHAnsi" w:hAnsiTheme="minorHAnsi"/>
          <w:sz w:val="22"/>
          <w:szCs w:val="22"/>
        </w:rPr>
        <w:t>Wykonawca zawiadamia Zamawiającego z jednodniowym wyprzedzeniem o planowanym terminie dostawy.</w:t>
      </w:r>
    </w:p>
    <w:p w:rsidR="001169DF" w:rsidRPr="00DB1364" w:rsidRDefault="001169DF" w:rsidP="006C559D">
      <w:pPr>
        <w:widowControl/>
        <w:numPr>
          <w:ilvl w:val="0"/>
          <w:numId w:val="47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B1364">
        <w:rPr>
          <w:rFonts w:asciiTheme="minorHAnsi" w:hAnsiTheme="minorHAnsi"/>
          <w:sz w:val="22"/>
          <w:szCs w:val="22"/>
        </w:rPr>
        <w:t>Wykonawca będzie dostarczał gazy spełniające wymagane normy jakościowe oraz do każdej dostawy gazu dołączy Zamawiającemu wyniki badań czystości gazów będące przedmiotem zamówienia (świadectwo kontroli jakościowe).</w:t>
      </w:r>
    </w:p>
    <w:p w:rsidR="001169DF" w:rsidRPr="00DB1364" w:rsidRDefault="001169DF" w:rsidP="006C559D">
      <w:pPr>
        <w:widowControl/>
        <w:numPr>
          <w:ilvl w:val="0"/>
          <w:numId w:val="47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B1364">
        <w:rPr>
          <w:rFonts w:asciiTheme="minorHAnsi" w:hAnsiTheme="minorHAnsi"/>
          <w:sz w:val="22"/>
          <w:szCs w:val="22"/>
        </w:rPr>
        <w:t>Zbiorniki i butle będące przedmiotem dzierżawy muszą spełniać wszystkie przewidziane prawem wymogi techniczne , bezpieczeństwa oraz normy UE.</w:t>
      </w:r>
    </w:p>
    <w:p w:rsidR="001169DF" w:rsidRPr="00DB1364" w:rsidRDefault="001169DF" w:rsidP="006C559D">
      <w:pPr>
        <w:widowControl/>
        <w:numPr>
          <w:ilvl w:val="0"/>
          <w:numId w:val="47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B1364">
        <w:rPr>
          <w:rFonts w:asciiTheme="minorHAnsi" w:hAnsiTheme="minorHAnsi"/>
          <w:sz w:val="22"/>
          <w:szCs w:val="22"/>
        </w:rPr>
        <w:t>Wykonawca ponosi pełną odpowiedzialność za stan techniczny wydzierżawianych butli i zbiorników, a także zapewni w ramach ceny oferty w trakcie trwania umowy konserwację , legalizację i napr</w:t>
      </w:r>
      <w:r w:rsidR="00F91ED0" w:rsidRPr="00DB1364">
        <w:rPr>
          <w:rFonts w:asciiTheme="minorHAnsi" w:hAnsiTheme="minorHAnsi"/>
          <w:sz w:val="22"/>
          <w:szCs w:val="22"/>
        </w:rPr>
        <w:t>awę wydzierżawianych butli i zb</w:t>
      </w:r>
      <w:r w:rsidRPr="00DB1364">
        <w:rPr>
          <w:rFonts w:asciiTheme="minorHAnsi" w:hAnsiTheme="minorHAnsi"/>
          <w:sz w:val="22"/>
          <w:szCs w:val="22"/>
        </w:rPr>
        <w:t>orników.</w:t>
      </w:r>
    </w:p>
    <w:p w:rsidR="001169DF" w:rsidRPr="00DB1364" w:rsidRDefault="001169DF" w:rsidP="006C559D">
      <w:pPr>
        <w:widowControl/>
        <w:numPr>
          <w:ilvl w:val="0"/>
          <w:numId w:val="47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B1364">
        <w:rPr>
          <w:rFonts w:asciiTheme="minorHAnsi" w:hAnsiTheme="minorHAnsi"/>
          <w:sz w:val="22"/>
          <w:szCs w:val="22"/>
        </w:rPr>
        <w:t>W przypadku stwierdzenia wad ilościowych lub jakościowych w dostarczonym towarze Zamawiający zawiadomi o powyższym niezwłocznie Wykonawcę.</w:t>
      </w:r>
    </w:p>
    <w:p w:rsidR="001169DF" w:rsidRPr="00DB1364" w:rsidRDefault="001169DF" w:rsidP="006C559D">
      <w:pPr>
        <w:widowControl/>
        <w:numPr>
          <w:ilvl w:val="0"/>
          <w:numId w:val="47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B1364">
        <w:rPr>
          <w:rFonts w:asciiTheme="minorHAnsi" w:hAnsiTheme="minorHAnsi"/>
          <w:sz w:val="22"/>
          <w:szCs w:val="22"/>
        </w:rPr>
        <w:t>Wykonawca zobowiązany jest do realizacji reklamacji Zamawiającego w terminie 2 dni roboczych od chwili zgłoszenia reklamacji.</w:t>
      </w:r>
    </w:p>
    <w:p w:rsidR="001169DF" w:rsidRPr="00DB1364" w:rsidRDefault="001169DF" w:rsidP="006C559D">
      <w:pPr>
        <w:widowControl/>
        <w:numPr>
          <w:ilvl w:val="0"/>
          <w:numId w:val="47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B1364">
        <w:rPr>
          <w:rFonts w:asciiTheme="minorHAnsi" w:hAnsiTheme="minorHAnsi"/>
          <w:sz w:val="22"/>
          <w:szCs w:val="22"/>
        </w:rPr>
        <w:t>Zamawiającemu przysługuje prawo odmowy przyjęcia dostarczonego towaru i żądanie niezwłocznej wymiany na wolny od wad w przypadku:</w:t>
      </w:r>
    </w:p>
    <w:p w:rsidR="001169DF" w:rsidRPr="00DB1364" w:rsidRDefault="001169DF" w:rsidP="001169DF">
      <w:pPr>
        <w:widowControl/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B1364">
        <w:rPr>
          <w:rFonts w:asciiTheme="minorHAnsi" w:hAnsiTheme="minorHAnsi"/>
          <w:sz w:val="22"/>
          <w:szCs w:val="22"/>
        </w:rPr>
        <w:t>a) dostarczenia towaru złej jakości,</w:t>
      </w:r>
    </w:p>
    <w:p w:rsidR="001169DF" w:rsidRPr="00DB1364" w:rsidRDefault="001169DF" w:rsidP="001169DF">
      <w:pPr>
        <w:widowControl/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B1364">
        <w:rPr>
          <w:rFonts w:asciiTheme="minorHAnsi" w:hAnsiTheme="minorHAnsi"/>
          <w:sz w:val="22"/>
          <w:szCs w:val="22"/>
        </w:rPr>
        <w:t>b) dostarczenia towaru niezgodnego z umową/zamówieniem.</w:t>
      </w:r>
    </w:p>
    <w:p w:rsidR="001169DF" w:rsidRPr="00DB1364" w:rsidRDefault="001169DF" w:rsidP="006C559D">
      <w:pPr>
        <w:widowControl/>
        <w:numPr>
          <w:ilvl w:val="0"/>
          <w:numId w:val="47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B1364">
        <w:rPr>
          <w:rFonts w:asciiTheme="minorHAnsi" w:hAnsiTheme="minorHAnsi"/>
          <w:sz w:val="22"/>
          <w:szCs w:val="22"/>
        </w:rPr>
        <w:t>Zamawiającemu przysługuje prawo odmowy przyjęcia towaru dostarczonego z opóźnieniem.</w:t>
      </w:r>
    </w:p>
    <w:p w:rsidR="001169DF" w:rsidRPr="00DB1364" w:rsidRDefault="001169DF" w:rsidP="001169DF">
      <w:pPr>
        <w:ind w:left="360" w:hanging="360"/>
        <w:rPr>
          <w:rFonts w:asciiTheme="minorHAnsi" w:hAnsiTheme="minorHAnsi"/>
          <w:sz w:val="22"/>
          <w:szCs w:val="22"/>
        </w:rPr>
      </w:pPr>
    </w:p>
    <w:p w:rsidR="001169DF" w:rsidRPr="00DB1364" w:rsidRDefault="001169DF" w:rsidP="001169DF">
      <w:pPr>
        <w:ind w:left="360" w:hanging="360"/>
        <w:jc w:val="center"/>
        <w:rPr>
          <w:rFonts w:asciiTheme="minorHAnsi" w:hAnsiTheme="minorHAnsi"/>
          <w:sz w:val="22"/>
          <w:szCs w:val="22"/>
        </w:rPr>
      </w:pPr>
      <w:r w:rsidRPr="00DB1364">
        <w:rPr>
          <w:rFonts w:asciiTheme="minorHAnsi" w:hAnsiTheme="minorHAnsi"/>
          <w:sz w:val="22"/>
          <w:szCs w:val="22"/>
        </w:rPr>
        <w:t>§ 6</w:t>
      </w:r>
    </w:p>
    <w:p w:rsidR="001169DF" w:rsidRPr="00DB1364" w:rsidRDefault="001169DF" w:rsidP="001169DF">
      <w:pPr>
        <w:ind w:left="360" w:hanging="360"/>
        <w:jc w:val="both"/>
        <w:rPr>
          <w:rFonts w:asciiTheme="minorHAnsi" w:hAnsiTheme="minorHAnsi"/>
          <w:sz w:val="22"/>
          <w:szCs w:val="22"/>
        </w:rPr>
      </w:pPr>
      <w:r w:rsidRPr="00DB1364">
        <w:rPr>
          <w:rFonts w:asciiTheme="minorHAnsi" w:hAnsiTheme="minorHAnsi"/>
          <w:sz w:val="22"/>
          <w:szCs w:val="22"/>
        </w:rPr>
        <w:t xml:space="preserve">1. </w:t>
      </w:r>
      <w:r w:rsidRPr="00DB1364">
        <w:rPr>
          <w:rFonts w:asciiTheme="minorHAnsi" w:hAnsiTheme="minorHAnsi"/>
          <w:sz w:val="22"/>
          <w:szCs w:val="22"/>
        </w:rPr>
        <w:tab/>
        <w:t>Dostarczony asortyment wymieniony w § 1 ust 1 posiada świadectwo rejestracji.</w:t>
      </w:r>
    </w:p>
    <w:p w:rsidR="001169DF" w:rsidRPr="00DB1364" w:rsidRDefault="001169DF" w:rsidP="001169DF">
      <w:pPr>
        <w:ind w:left="360" w:hanging="360"/>
        <w:jc w:val="both"/>
        <w:rPr>
          <w:rFonts w:asciiTheme="minorHAnsi" w:hAnsiTheme="minorHAnsi"/>
          <w:sz w:val="22"/>
          <w:szCs w:val="22"/>
        </w:rPr>
      </w:pPr>
      <w:r w:rsidRPr="00DB1364">
        <w:rPr>
          <w:rFonts w:asciiTheme="minorHAnsi" w:hAnsiTheme="minorHAnsi"/>
          <w:sz w:val="22"/>
          <w:szCs w:val="22"/>
        </w:rPr>
        <w:t xml:space="preserve">2. </w:t>
      </w:r>
      <w:r w:rsidRPr="00DB1364">
        <w:rPr>
          <w:rFonts w:asciiTheme="minorHAnsi" w:hAnsiTheme="minorHAnsi"/>
          <w:sz w:val="22"/>
          <w:szCs w:val="22"/>
        </w:rPr>
        <w:tab/>
        <w:t>Dostarczony asortyment musi posiadać termin ważności, co najmniej 75% czasu ważności określonego przez wytwórcę.</w:t>
      </w:r>
    </w:p>
    <w:p w:rsidR="001169DF" w:rsidRPr="00DB1364" w:rsidRDefault="001169DF" w:rsidP="001169DF">
      <w:pPr>
        <w:ind w:left="360" w:hanging="360"/>
        <w:jc w:val="both"/>
        <w:rPr>
          <w:rFonts w:asciiTheme="minorHAnsi" w:hAnsiTheme="minorHAnsi"/>
          <w:sz w:val="22"/>
          <w:szCs w:val="22"/>
        </w:rPr>
      </w:pPr>
    </w:p>
    <w:p w:rsidR="001169DF" w:rsidRPr="00DB1364" w:rsidRDefault="001169DF" w:rsidP="001169DF">
      <w:pPr>
        <w:ind w:left="360" w:hanging="360"/>
        <w:jc w:val="center"/>
        <w:rPr>
          <w:rFonts w:asciiTheme="minorHAnsi" w:hAnsiTheme="minorHAnsi"/>
          <w:sz w:val="22"/>
          <w:szCs w:val="22"/>
        </w:rPr>
      </w:pPr>
      <w:r w:rsidRPr="00DB1364">
        <w:rPr>
          <w:rFonts w:asciiTheme="minorHAnsi" w:hAnsiTheme="minorHAnsi"/>
          <w:sz w:val="22"/>
          <w:szCs w:val="22"/>
        </w:rPr>
        <w:t>§ 7</w:t>
      </w:r>
    </w:p>
    <w:p w:rsidR="001169DF" w:rsidRPr="00DB1364" w:rsidRDefault="001169DF" w:rsidP="001169DF">
      <w:pPr>
        <w:jc w:val="both"/>
        <w:rPr>
          <w:rFonts w:asciiTheme="minorHAnsi" w:hAnsiTheme="minorHAnsi"/>
          <w:sz w:val="22"/>
          <w:szCs w:val="22"/>
        </w:rPr>
      </w:pPr>
      <w:r w:rsidRPr="00DB1364">
        <w:rPr>
          <w:rFonts w:asciiTheme="minorHAnsi" w:hAnsiTheme="minorHAnsi"/>
          <w:sz w:val="22"/>
          <w:szCs w:val="22"/>
        </w:rPr>
        <w:lastRenderedPageBreak/>
        <w:t>W przypadku dwukrotnego nie dotrzymania terminów dostaw Zamawiający ma prawo rozwiązać umowę w terminie natychmiastowym.</w:t>
      </w:r>
    </w:p>
    <w:p w:rsidR="001169DF" w:rsidRPr="00DB1364" w:rsidRDefault="001169DF" w:rsidP="001169DF">
      <w:pPr>
        <w:rPr>
          <w:rFonts w:asciiTheme="minorHAnsi" w:hAnsiTheme="minorHAnsi"/>
          <w:sz w:val="22"/>
          <w:szCs w:val="22"/>
        </w:rPr>
      </w:pPr>
    </w:p>
    <w:p w:rsidR="001169DF" w:rsidRPr="00DB1364" w:rsidRDefault="001169DF" w:rsidP="001169DF">
      <w:pPr>
        <w:ind w:left="360" w:hanging="360"/>
        <w:jc w:val="center"/>
        <w:rPr>
          <w:rFonts w:asciiTheme="minorHAnsi" w:hAnsiTheme="minorHAnsi"/>
          <w:sz w:val="22"/>
          <w:szCs w:val="22"/>
        </w:rPr>
      </w:pPr>
      <w:r w:rsidRPr="00DB1364">
        <w:rPr>
          <w:rFonts w:asciiTheme="minorHAnsi" w:hAnsiTheme="minorHAnsi"/>
          <w:sz w:val="22"/>
          <w:szCs w:val="22"/>
        </w:rPr>
        <w:t>§ 8</w:t>
      </w:r>
    </w:p>
    <w:p w:rsidR="001169DF" w:rsidRPr="00DB1364" w:rsidRDefault="001169DF" w:rsidP="006C559D">
      <w:pPr>
        <w:pStyle w:val="Tekstpodstawowy"/>
        <w:widowControl/>
        <w:numPr>
          <w:ilvl w:val="0"/>
          <w:numId w:val="42"/>
        </w:numPr>
        <w:tabs>
          <w:tab w:val="clear" w:pos="720"/>
        </w:tabs>
        <w:suppressAutoHyphens w:val="0"/>
        <w:overflowPunct/>
        <w:autoSpaceDE/>
        <w:ind w:left="360"/>
        <w:jc w:val="both"/>
        <w:textAlignment w:val="auto"/>
        <w:rPr>
          <w:rFonts w:asciiTheme="minorHAnsi" w:hAnsiTheme="minorHAnsi"/>
          <w:b w:val="0"/>
          <w:sz w:val="22"/>
          <w:szCs w:val="22"/>
        </w:rPr>
      </w:pPr>
      <w:r w:rsidRPr="00DB1364">
        <w:rPr>
          <w:rFonts w:asciiTheme="minorHAnsi" w:hAnsiTheme="minorHAnsi"/>
          <w:b w:val="0"/>
          <w:sz w:val="22"/>
          <w:szCs w:val="22"/>
        </w:rPr>
        <w:t>Zamawiający zastrzega sobie prawo do:</w:t>
      </w:r>
    </w:p>
    <w:p w:rsidR="001169DF" w:rsidRPr="00DB1364" w:rsidRDefault="001169DF" w:rsidP="006C559D">
      <w:pPr>
        <w:pStyle w:val="Tekstpodstawowy"/>
        <w:widowControl/>
        <w:numPr>
          <w:ilvl w:val="0"/>
          <w:numId w:val="43"/>
        </w:numPr>
        <w:tabs>
          <w:tab w:val="clear" w:pos="720"/>
          <w:tab w:val="num" w:pos="540"/>
        </w:tabs>
        <w:suppressAutoHyphens w:val="0"/>
        <w:overflowPunct/>
        <w:autoSpaceDE/>
        <w:ind w:left="540"/>
        <w:jc w:val="both"/>
        <w:textAlignment w:val="auto"/>
        <w:rPr>
          <w:rFonts w:asciiTheme="minorHAnsi" w:hAnsiTheme="minorHAnsi"/>
          <w:b w:val="0"/>
          <w:sz w:val="22"/>
          <w:szCs w:val="22"/>
        </w:rPr>
      </w:pPr>
      <w:r w:rsidRPr="00DB1364">
        <w:rPr>
          <w:rFonts w:asciiTheme="minorHAnsi" w:hAnsiTheme="minorHAnsi"/>
          <w:b w:val="0"/>
          <w:sz w:val="22"/>
          <w:szCs w:val="22"/>
        </w:rPr>
        <w:t>naliczenia kar w wysokości 2 % wartości brutto zamówionej dostawy za każdy rozpoczęty dzień opóźnienia,</w:t>
      </w:r>
    </w:p>
    <w:p w:rsidR="001169DF" w:rsidRPr="00DB1364" w:rsidRDefault="001169DF" w:rsidP="006C559D">
      <w:pPr>
        <w:pStyle w:val="Tekstpodstawowy"/>
        <w:widowControl/>
        <w:numPr>
          <w:ilvl w:val="0"/>
          <w:numId w:val="43"/>
        </w:numPr>
        <w:tabs>
          <w:tab w:val="clear" w:pos="720"/>
          <w:tab w:val="num" w:pos="540"/>
        </w:tabs>
        <w:suppressAutoHyphens w:val="0"/>
        <w:overflowPunct/>
        <w:autoSpaceDE/>
        <w:ind w:left="540"/>
        <w:jc w:val="both"/>
        <w:textAlignment w:val="auto"/>
        <w:rPr>
          <w:rFonts w:asciiTheme="minorHAnsi" w:hAnsiTheme="minorHAnsi"/>
          <w:b w:val="0"/>
          <w:sz w:val="22"/>
          <w:szCs w:val="22"/>
        </w:rPr>
      </w:pPr>
      <w:r w:rsidRPr="00DB1364">
        <w:rPr>
          <w:rFonts w:asciiTheme="minorHAnsi" w:hAnsiTheme="minorHAnsi"/>
          <w:b w:val="0"/>
          <w:sz w:val="22"/>
          <w:szCs w:val="22"/>
        </w:rPr>
        <w:t>naliczenia kar w wysokości 10% wartości brutto przedmiotu umowy, w przypadku odstąpienia od umowy z winy Wykonawcy,</w:t>
      </w:r>
    </w:p>
    <w:p w:rsidR="001169DF" w:rsidRPr="00DB1364" w:rsidRDefault="001169DF" w:rsidP="006C559D">
      <w:pPr>
        <w:numPr>
          <w:ilvl w:val="0"/>
          <w:numId w:val="44"/>
        </w:numPr>
        <w:tabs>
          <w:tab w:val="clear" w:pos="1440"/>
          <w:tab w:val="left" w:pos="0"/>
        </w:tabs>
        <w:suppressAutoHyphens w:val="0"/>
        <w:autoSpaceDN w:val="0"/>
        <w:adjustRightInd w:val="0"/>
        <w:ind w:left="360" w:right="-142"/>
        <w:jc w:val="both"/>
        <w:rPr>
          <w:rFonts w:asciiTheme="minorHAnsi" w:hAnsiTheme="minorHAnsi"/>
          <w:sz w:val="22"/>
          <w:szCs w:val="22"/>
        </w:rPr>
      </w:pPr>
      <w:r w:rsidRPr="00DB1364">
        <w:rPr>
          <w:rFonts w:asciiTheme="minorHAnsi" w:hAnsiTheme="minorHAnsi"/>
          <w:sz w:val="22"/>
          <w:szCs w:val="22"/>
        </w:rPr>
        <w:t>Niezależnie od naliczonych i pobranych kar umownych, Zamawiający ma prawo dochodzić odszkodowania do pełnej wysokości poniesionej szkody.</w:t>
      </w:r>
    </w:p>
    <w:p w:rsidR="001169DF" w:rsidRPr="00DB1364" w:rsidRDefault="001169DF" w:rsidP="006C559D">
      <w:pPr>
        <w:numPr>
          <w:ilvl w:val="0"/>
          <w:numId w:val="44"/>
        </w:numPr>
        <w:tabs>
          <w:tab w:val="clear" w:pos="1440"/>
          <w:tab w:val="left" w:pos="0"/>
        </w:tabs>
        <w:suppressAutoHyphens w:val="0"/>
        <w:autoSpaceDN w:val="0"/>
        <w:adjustRightInd w:val="0"/>
        <w:ind w:left="360" w:right="-142"/>
        <w:jc w:val="both"/>
        <w:rPr>
          <w:rFonts w:asciiTheme="minorHAnsi" w:hAnsiTheme="minorHAnsi"/>
          <w:sz w:val="22"/>
          <w:szCs w:val="22"/>
        </w:rPr>
      </w:pPr>
      <w:r w:rsidRPr="00DB1364">
        <w:rPr>
          <w:rFonts w:asciiTheme="minorHAnsi" w:hAnsiTheme="minorHAnsi"/>
          <w:sz w:val="22"/>
          <w:szCs w:val="22"/>
        </w:rPr>
        <w:t>Wykonawca zastrzega sobie prawo do naliczenia kar w wysokości 10 % wartości brutto przedmiotu umowy, w przypadku odstąpienia od umowy z przyczyn zależnych od Zamawiającego, z wyjątkiem sytuacji unormowanej w art. 145 ust.1 ustawy z dnia 29 stycznia 2004r Prawo zamówień publicznych.</w:t>
      </w:r>
    </w:p>
    <w:p w:rsidR="001169DF" w:rsidRPr="00DB1364" w:rsidRDefault="001169DF" w:rsidP="006C559D">
      <w:pPr>
        <w:numPr>
          <w:ilvl w:val="0"/>
          <w:numId w:val="44"/>
        </w:numPr>
        <w:tabs>
          <w:tab w:val="clear" w:pos="1440"/>
          <w:tab w:val="left" w:pos="0"/>
        </w:tabs>
        <w:suppressAutoHyphens w:val="0"/>
        <w:autoSpaceDN w:val="0"/>
        <w:adjustRightInd w:val="0"/>
        <w:ind w:left="360" w:right="-142"/>
        <w:jc w:val="both"/>
        <w:rPr>
          <w:rFonts w:asciiTheme="minorHAnsi" w:hAnsiTheme="minorHAnsi"/>
          <w:sz w:val="22"/>
          <w:szCs w:val="22"/>
        </w:rPr>
      </w:pPr>
      <w:r w:rsidRPr="00DB1364">
        <w:rPr>
          <w:rFonts w:asciiTheme="minorHAnsi" w:hAnsiTheme="minorHAnsi"/>
          <w:sz w:val="22"/>
          <w:szCs w:val="22"/>
        </w:rPr>
        <w:t>Zamawiający może potrącić należności wynikające z kar umownych przy opłacaniu faktury za realizację przedmiotu umowy.</w:t>
      </w:r>
    </w:p>
    <w:p w:rsidR="001169DF" w:rsidRPr="00DB1364" w:rsidRDefault="001169DF" w:rsidP="006C559D">
      <w:pPr>
        <w:numPr>
          <w:ilvl w:val="0"/>
          <w:numId w:val="44"/>
        </w:numPr>
        <w:tabs>
          <w:tab w:val="clear" w:pos="1440"/>
          <w:tab w:val="left" w:pos="0"/>
        </w:tabs>
        <w:suppressAutoHyphens w:val="0"/>
        <w:autoSpaceDN w:val="0"/>
        <w:adjustRightInd w:val="0"/>
        <w:ind w:left="360" w:right="-142"/>
        <w:jc w:val="both"/>
        <w:rPr>
          <w:rFonts w:asciiTheme="minorHAnsi" w:hAnsiTheme="minorHAnsi"/>
          <w:sz w:val="22"/>
          <w:szCs w:val="22"/>
        </w:rPr>
      </w:pPr>
      <w:r w:rsidRPr="00DB1364">
        <w:rPr>
          <w:rFonts w:asciiTheme="minorHAnsi" w:hAnsiTheme="minorHAnsi"/>
          <w:sz w:val="22"/>
          <w:szCs w:val="22"/>
        </w:rPr>
        <w:t xml:space="preserve">Wykonawca oświadcza, iż wyraża zgodę dla Zamawiającego na potrącenie w rozumieniu art. 498 i 499 kodeksu cywilnego kwot naliczonych, w przypadku o którym mowa w ust. 1 </w:t>
      </w:r>
      <w:r w:rsidRPr="00DB1364">
        <w:rPr>
          <w:rFonts w:asciiTheme="minorHAnsi" w:hAnsiTheme="minorHAnsi"/>
          <w:sz w:val="22"/>
          <w:szCs w:val="22"/>
        </w:rPr>
        <w:br/>
        <w:t>z przysługującej mu od Zamawiającego wierzytelności. Jednocześnie Wykonawca oświadcza, że powyższe nie zostało złożone pod wpływem błędu, ani nie jest obarczone jakąkolwiek inna wadą oświadczenia woli skutkującą jego nieważnością.</w:t>
      </w:r>
    </w:p>
    <w:p w:rsidR="001169DF" w:rsidRPr="00DB1364" w:rsidRDefault="001169DF" w:rsidP="006C559D">
      <w:pPr>
        <w:numPr>
          <w:ilvl w:val="0"/>
          <w:numId w:val="44"/>
        </w:numPr>
        <w:tabs>
          <w:tab w:val="clear" w:pos="1440"/>
          <w:tab w:val="left" w:pos="0"/>
        </w:tabs>
        <w:suppressAutoHyphens w:val="0"/>
        <w:autoSpaceDN w:val="0"/>
        <w:adjustRightInd w:val="0"/>
        <w:ind w:left="360" w:right="-142"/>
        <w:jc w:val="both"/>
        <w:rPr>
          <w:rFonts w:asciiTheme="minorHAnsi" w:hAnsiTheme="minorHAnsi"/>
          <w:sz w:val="22"/>
          <w:szCs w:val="22"/>
        </w:rPr>
      </w:pPr>
      <w:r w:rsidRPr="00DB1364">
        <w:rPr>
          <w:rFonts w:asciiTheme="minorHAnsi" w:hAnsiTheme="minorHAnsi"/>
          <w:sz w:val="22"/>
          <w:szCs w:val="22"/>
        </w:rPr>
        <w:t>Zamawiający oświadcza, że wystawi wykonawcy notę obciążeniową zawierającą szczegółowe naliczenie kwot w przypadku sytuacji, o której mowa w ust. 1.</w:t>
      </w:r>
      <w:r w:rsidRPr="00DB1364">
        <w:rPr>
          <w:rFonts w:asciiTheme="minorHAnsi" w:hAnsiTheme="minorHAnsi"/>
          <w:b/>
          <w:sz w:val="22"/>
          <w:szCs w:val="22"/>
        </w:rPr>
        <w:t xml:space="preserve"> </w:t>
      </w:r>
    </w:p>
    <w:p w:rsidR="001169DF" w:rsidRPr="00DB1364" w:rsidRDefault="001169DF" w:rsidP="001169DF">
      <w:pPr>
        <w:ind w:left="360" w:hanging="360"/>
        <w:rPr>
          <w:rFonts w:asciiTheme="minorHAnsi" w:hAnsiTheme="minorHAnsi"/>
          <w:sz w:val="22"/>
          <w:szCs w:val="22"/>
        </w:rPr>
      </w:pPr>
    </w:p>
    <w:p w:rsidR="001169DF" w:rsidRPr="00DB1364" w:rsidRDefault="001169DF" w:rsidP="001169DF">
      <w:pPr>
        <w:ind w:left="360" w:hanging="360"/>
        <w:jc w:val="center"/>
        <w:rPr>
          <w:rFonts w:asciiTheme="minorHAnsi" w:hAnsiTheme="minorHAnsi"/>
          <w:sz w:val="22"/>
          <w:szCs w:val="22"/>
        </w:rPr>
      </w:pPr>
      <w:r w:rsidRPr="00DB1364">
        <w:rPr>
          <w:rFonts w:asciiTheme="minorHAnsi" w:hAnsiTheme="minorHAnsi"/>
          <w:sz w:val="22"/>
          <w:szCs w:val="22"/>
        </w:rPr>
        <w:t>§ 9</w:t>
      </w:r>
    </w:p>
    <w:p w:rsidR="001169DF" w:rsidRPr="00DB1364" w:rsidRDefault="001169DF" w:rsidP="006C559D">
      <w:pPr>
        <w:numPr>
          <w:ilvl w:val="2"/>
          <w:numId w:val="43"/>
        </w:numPr>
        <w:tabs>
          <w:tab w:val="clear" w:pos="2340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DB1364">
        <w:rPr>
          <w:rFonts w:asciiTheme="minorHAnsi" w:hAnsiTheme="minorHAnsi"/>
          <w:sz w:val="22"/>
          <w:szCs w:val="22"/>
        </w:rPr>
        <w:t>Wszystkie zmiany niniejszej umowy dokonywane będą na piśmie pod rygorem nieważności.</w:t>
      </w:r>
    </w:p>
    <w:p w:rsidR="001169DF" w:rsidRPr="00DB1364" w:rsidRDefault="001169DF" w:rsidP="006C559D">
      <w:pPr>
        <w:numPr>
          <w:ilvl w:val="2"/>
          <w:numId w:val="43"/>
        </w:numPr>
        <w:tabs>
          <w:tab w:val="clear" w:pos="2340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DB1364">
        <w:rPr>
          <w:rFonts w:asciiTheme="minorHAnsi" w:hAnsiTheme="minorHAnsi"/>
          <w:sz w:val="22"/>
          <w:szCs w:val="22"/>
        </w:rPr>
        <w:t>W przypadku wprowadzenia przez uprawnione organy zmian cen urzędowych na towar objęty umową, strony będą rozliczać dostawy według cen urzędowych, jeżeli nie będą one wyższe niż ceny określone w złożonej ofercie.</w:t>
      </w:r>
    </w:p>
    <w:p w:rsidR="001169DF" w:rsidRPr="00DB1364" w:rsidRDefault="001169DF" w:rsidP="006C559D">
      <w:pPr>
        <w:numPr>
          <w:ilvl w:val="2"/>
          <w:numId w:val="43"/>
        </w:numPr>
        <w:tabs>
          <w:tab w:val="clear" w:pos="2340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DB1364">
        <w:rPr>
          <w:rFonts w:asciiTheme="minorHAnsi" w:hAnsiTheme="minorHAnsi"/>
          <w:sz w:val="22"/>
          <w:szCs w:val="22"/>
        </w:rPr>
        <w:t>Strony dopuszczają obniżenie cen z przyczyn leżących po stronie producenta lub Wykonawcy (np. okresowe ceny promocyjne).</w:t>
      </w:r>
    </w:p>
    <w:p w:rsidR="00F91ED0" w:rsidRPr="00DB1364" w:rsidRDefault="001169DF" w:rsidP="006C559D">
      <w:pPr>
        <w:numPr>
          <w:ilvl w:val="2"/>
          <w:numId w:val="43"/>
        </w:numPr>
        <w:tabs>
          <w:tab w:val="clear" w:pos="2340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DB1364">
        <w:rPr>
          <w:rFonts w:asciiTheme="minorHAnsi" w:hAnsiTheme="minorHAnsi"/>
          <w:sz w:val="22"/>
          <w:szCs w:val="22"/>
        </w:rPr>
        <w:t>Zamawiający dopuszcza możliwość przedłużenia czasu trwania umowy, nie dłużej niż o jedną czwartą okresu jej trwania, w przypadku nie zrealizowania przedmiotu umowy w całości w okresie określonym w umowie.</w:t>
      </w:r>
    </w:p>
    <w:p w:rsidR="00F91ED0" w:rsidRPr="00DB1364" w:rsidRDefault="00F91ED0" w:rsidP="006C559D">
      <w:pPr>
        <w:numPr>
          <w:ilvl w:val="2"/>
          <w:numId w:val="43"/>
        </w:numPr>
        <w:tabs>
          <w:tab w:val="clear" w:pos="2340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DB1364">
        <w:rPr>
          <w:rFonts w:asciiTheme="minorHAnsi" w:hAnsiTheme="minorHAnsi" w:cs="Calibri"/>
          <w:sz w:val="22"/>
          <w:szCs w:val="22"/>
        </w:rPr>
        <w:t>W przypadku, gdy Wykonawca nie dostarczy przedmiotu umowy w terminach wskazanych w niniejszej umowie Zamawiający, niezależnie od prawa do żądania zapłaty kary umownej, zastrzega sobie prawo dokonania zakupu przedmiotu umowy od innego niż Wykonawca podmiotu, w ilości i asortymencie niezrealizowanej w terminie dostawy.</w:t>
      </w:r>
    </w:p>
    <w:p w:rsidR="00F91ED0" w:rsidRPr="00DB1364" w:rsidRDefault="00F91ED0" w:rsidP="006C559D">
      <w:pPr>
        <w:numPr>
          <w:ilvl w:val="2"/>
          <w:numId w:val="43"/>
        </w:numPr>
        <w:tabs>
          <w:tab w:val="clear" w:pos="2340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DB1364">
        <w:rPr>
          <w:rFonts w:asciiTheme="minorHAnsi" w:hAnsiTheme="minorHAnsi" w:cs="Calibri"/>
          <w:sz w:val="22"/>
          <w:szCs w:val="22"/>
        </w:rPr>
        <w:t>Strony postanawiają, że w przypadku określonym w ustępie poprzedzającym, koszt zakupu przedmiotu umowy u innego niż Wykonawca podmiotu jest uwzględniany w całkowitej wartości umowy określonej.</w:t>
      </w:r>
    </w:p>
    <w:p w:rsidR="00F91ED0" w:rsidRPr="00DB1364" w:rsidRDefault="00F91ED0" w:rsidP="006C559D">
      <w:pPr>
        <w:numPr>
          <w:ilvl w:val="2"/>
          <w:numId w:val="43"/>
        </w:numPr>
        <w:tabs>
          <w:tab w:val="clear" w:pos="2340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DB1364">
        <w:rPr>
          <w:rFonts w:asciiTheme="minorHAnsi" w:hAnsiTheme="minorHAnsi" w:cs="Calibri"/>
          <w:sz w:val="22"/>
          <w:szCs w:val="22"/>
        </w:rPr>
        <w:t>Strony dopuszczają możliwość zmiany wynagrodzenia Wykonawcy określonego w umowie w przypadku zmiany:</w:t>
      </w:r>
    </w:p>
    <w:p w:rsidR="00F91ED0" w:rsidRPr="00DB1364" w:rsidRDefault="00F91ED0" w:rsidP="006C559D">
      <w:pPr>
        <w:widowControl/>
        <w:numPr>
          <w:ilvl w:val="0"/>
          <w:numId w:val="50"/>
        </w:numPr>
        <w:suppressAutoHyphens w:val="0"/>
        <w:overflowPunct/>
        <w:autoSpaceDE/>
        <w:ind w:right="23"/>
        <w:jc w:val="both"/>
        <w:textAlignment w:val="auto"/>
        <w:rPr>
          <w:rFonts w:asciiTheme="minorHAnsi" w:hAnsiTheme="minorHAnsi" w:cs="Arial"/>
          <w:sz w:val="22"/>
          <w:szCs w:val="22"/>
        </w:rPr>
      </w:pPr>
      <w:r w:rsidRPr="00DB1364">
        <w:rPr>
          <w:rFonts w:asciiTheme="minorHAnsi" w:hAnsiTheme="minorHAnsi" w:cs="Calibri"/>
          <w:sz w:val="22"/>
          <w:szCs w:val="22"/>
        </w:rPr>
        <w:t>stawki podatku od towarów i usług,</w:t>
      </w:r>
      <w:r w:rsidRPr="00DB1364">
        <w:rPr>
          <w:rFonts w:asciiTheme="minorHAnsi" w:hAnsiTheme="minorHAnsi" w:cs="Arial"/>
          <w:sz w:val="22"/>
          <w:szCs w:val="22"/>
        </w:rPr>
        <w:t xml:space="preserve"> </w:t>
      </w:r>
    </w:p>
    <w:p w:rsidR="00F91ED0" w:rsidRPr="00DB1364" w:rsidRDefault="00F91ED0" w:rsidP="006C559D">
      <w:pPr>
        <w:widowControl/>
        <w:numPr>
          <w:ilvl w:val="0"/>
          <w:numId w:val="50"/>
        </w:numPr>
        <w:suppressAutoHyphens w:val="0"/>
        <w:overflowPunct/>
        <w:autoSpaceDE/>
        <w:ind w:right="23"/>
        <w:jc w:val="both"/>
        <w:textAlignment w:val="auto"/>
        <w:rPr>
          <w:rFonts w:asciiTheme="minorHAnsi" w:hAnsiTheme="minorHAnsi" w:cs="Arial"/>
          <w:sz w:val="22"/>
          <w:szCs w:val="22"/>
        </w:rPr>
      </w:pPr>
      <w:r w:rsidRPr="00DB1364">
        <w:rPr>
          <w:rFonts w:asciiTheme="minorHAnsi" w:hAnsiTheme="minorHAnsi" w:cs="Calibri"/>
          <w:sz w:val="22"/>
          <w:szCs w:val="22"/>
        </w:rPr>
        <w:t>wysokości minimalnego wynagrodzenia za pracę ustalonego na podstawie art. 2 ust. 3-5 ustawy z dnia 10 października 2002 r. o minimalnym wynagrodzeniu za pracę,</w:t>
      </w:r>
    </w:p>
    <w:p w:rsidR="00F91ED0" w:rsidRPr="00DB1364" w:rsidRDefault="00F91ED0" w:rsidP="006C559D">
      <w:pPr>
        <w:widowControl/>
        <w:numPr>
          <w:ilvl w:val="0"/>
          <w:numId w:val="50"/>
        </w:numPr>
        <w:suppressAutoHyphens w:val="0"/>
        <w:overflowPunct/>
        <w:autoSpaceDE/>
        <w:ind w:right="23"/>
        <w:jc w:val="both"/>
        <w:textAlignment w:val="auto"/>
        <w:rPr>
          <w:rFonts w:asciiTheme="minorHAnsi" w:hAnsiTheme="minorHAnsi" w:cs="Arial"/>
          <w:sz w:val="22"/>
          <w:szCs w:val="22"/>
        </w:rPr>
      </w:pPr>
      <w:r w:rsidRPr="00DB1364">
        <w:rPr>
          <w:rFonts w:asciiTheme="minorHAnsi" w:hAnsiTheme="minorHAnsi" w:cs="Calibri"/>
          <w:sz w:val="22"/>
          <w:szCs w:val="22"/>
        </w:rPr>
        <w:t>zasad podlegania ubezpieczeniom społecznym lub ubezpieczeniu zdrowotnemu lub wysokości stawki składki na ubezpieczenia społeczne lub zdrowotne, jeżeli zmiany te będą miały wpływ na koszty wykonania zamówienia przez Wykonawcę.</w:t>
      </w:r>
    </w:p>
    <w:p w:rsidR="00F91ED0" w:rsidRPr="00DB1364" w:rsidRDefault="00F91ED0" w:rsidP="006C559D">
      <w:pPr>
        <w:pStyle w:val="Akapitzlist"/>
        <w:widowControl/>
        <w:numPr>
          <w:ilvl w:val="2"/>
          <w:numId w:val="43"/>
        </w:numPr>
        <w:tabs>
          <w:tab w:val="clear" w:pos="2340"/>
        </w:tabs>
        <w:suppressAutoHyphens w:val="0"/>
        <w:overflowPunct/>
        <w:autoSpaceDE/>
        <w:ind w:left="426" w:right="23"/>
        <w:jc w:val="both"/>
        <w:textAlignment w:val="auto"/>
        <w:rPr>
          <w:rFonts w:asciiTheme="minorHAnsi" w:hAnsiTheme="minorHAnsi" w:cs="Arial"/>
          <w:sz w:val="22"/>
          <w:szCs w:val="22"/>
        </w:rPr>
      </w:pPr>
      <w:r w:rsidRPr="00DB1364">
        <w:rPr>
          <w:rFonts w:asciiTheme="minorHAnsi" w:hAnsiTheme="minorHAnsi" w:cs="Calibri"/>
          <w:sz w:val="22"/>
          <w:szCs w:val="22"/>
        </w:rPr>
        <w:t>Zmiana wynagrodzenia następuje na wniosek jednej ze stron. Do wniosku strona zobowiązuje się dołączyć uzasadnienie zmiany i jej zakresu, a druga strona może żądać przedstawienia dokumentów uzasadniających wnioskowaną zmianę i jej zakres.</w:t>
      </w:r>
    </w:p>
    <w:p w:rsidR="00F91ED0" w:rsidRPr="00DB1364" w:rsidRDefault="00F91ED0" w:rsidP="006C559D">
      <w:pPr>
        <w:numPr>
          <w:ilvl w:val="2"/>
          <w:numId w:val="43"/>
        </w:numPr>
        <w:tabs>
          <w:tab w:val="clear" w:pos="2340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DB1364">
        <w:rPr>
          <w:rFonts w:asciiTheme="minorHAnsi" w:hAnsiTheme="minorHAnsi" w:cs="Calibri"/>
          <w:sz w:val="22"/>
          <w:szCs w:val="22"/>
        </w:rPr>
        <w:t>Zmiana wynagrodzenia wskutek okoli</w:t>
      </w:r>
      <w:r w:rsidR="00DB1364" w:rsidRPr="00DB1364">
        <w:rPr>
          <w:rFonts w:asciiTheme="minorHAnsi" w:hAnsiTheme="minorHAnsi" w:cs="Calibri"/>
          <w:sz w:val="22"/>
          <w:szCs w:val="22"/>
        </w:rPr>
        <w:t>czności, o których mowa w ust. 7</w:t>
      </w:r>
      <w:r w:rsidRPr="00DB1364">
        <w:rPr>
          <w:rFonts w:asciiTheme="minorHAnsi" w:hAnsiTheme="minorHAnsi" w:cs="Calibri"/>
          <w:sz w:val="22"/>
          <w:szCs w:val="22"/>
        </w:rPr>
        <w:t xml:space="preserve"> następuje proporcjonalnie do zmiany kosztów wykonania zamówienia zaistniałej wskutek określonej okoliczności</w:t>
      </w:r>
    </w:p>
    <w:p w:rsidR="001169DF" w:rsidRPr="00DB1364" w:rsidRDefault="001169DF" w:rsidP="001169DF">
      <w:pPr>
        <w:ind w:left="360" w:hanging="360"/>
        <w:rPr>
          <w:rFonts w:asciiTheme="minorHAnsi" w:hAnsiTheme="minorHAnsi"/>
          <w:sz w:val="22"/>
          <w:szCs w:val="22"/>
        </w:rPr>
      </w:pPr>
    </w:p>
    <w:p w:rsidR="001169DF" w:rsidRPr="00DB1364" w:rsidRDefault="001169DF" w:rsidP="001169DF">
      <w:pPr>
        <w:ind w:left="360" w:hanging="360"/>
        <w:jc w:val="center"/>
        <w:rPr>
          <w:rFonts w:asciiTheme="minorHAnsi" w:hAnsiTheme="minorHAnsi"/>
          <w:sz w:val="22"/>
          <w:szCs w:val="22"/>
        </w:rPr>
      </w:pPr>
      <w:r w:rsidRPr="00DB1364">
        <w:rPr>
          <w:rFonts w:asciiTheme="minorHAnsi" w:hAnsiTheme="minorHAnsi"/>
          <w:sz w:val="22"/>
          <w:szCs w:val="22"/>
        </w:rPr>
        <w:t>§ 10</w:t>
      </w:r>
    </w:p>
    <w:p w:rsidR="001169DF" w:rsidRPr="00DB1364" w:rsidRDefault="001169DF" w:rsidP="001169DF">
      <w:pPr>
        <w:jc w:val="both"/>
        <w:rPr>
          <w:rFonts w:asciiTheme="minorHAnsi" w:hAnsiTheme="minorHAnsi"/>
          <w:sz w:val="22"/>
          <w:szCs w:val="22"/>
        </w:rPr>
      </w:pPr>
      <w:r w:rsidRPr="00DB1364">
        <w:rPr>
          <w:rFonts w:asciiTheme="minorHAnsi" w:hAnsiTheme="minorHAnsi"/>
          <w:sz w:val="22"/>
          <w:szCs w:val="22"/>
        </w:rPr>
        <w:t>Wykonawca nie może bez zgody Zamawiającego przenieść na osobę trzecią wierzytelności z niniejszej umowy.</w:t>
      </w:r>
    </w:p>
    <w:p w:rsidR="001169DF" w:rsidRPr="00DB1364" w:rsidRDefault="001169DF" w:rsidP="001169DF">
      <w:pPr>
        <w:ind w:left="360" w:hanging="360"/>
        <w:rPr>
          <w:rFonts w:asciiTheme="minorHAnsi" w:hAnsiTheme="minorHAnsi"/>
          <w:sz w:val="22"/>
          <w:szCs w:val="22"/>
        </w:rPr>
      </w:pPr>
    </w:p>
    <w:p w:rsidR="001169DF" w:rsidRPr="00DB1364" w:rsidRDefault="001169DF" w:rsidP="001169DF">
      <w:pPr>
        <w:ind w:left="360" w:hanging="360"/>
        <w:jc w:val="center"/>
        <w:rPr>
          <w:rFonts w:asciiTheme="minorHAnsi" w:hAnsiTheme="minorHAnsi"/>
          <w:sz w:val="22"/>
          <w:szCs w:val="22"/>
        </w:rPr>
      </w:pPr>
      <w:r w:rsidRPr="00DB1364">
        <w:rPr>
          <w:rFonts w:asciiTheme="minorHAnsi" w:hAnsiTheme="minorHAnsi"/>
          <w:sz w:val="22"/>
          <w:szCs w:val="22"/>
        </w:rPr>
        <w:t>§ 11</w:t>
      </w:r>
    </w:p>
    <w:p w:rsidR="001169DF" w:rsidRPr="00DB1364" w:rsidRDefault="001169DF" w:rsidP="001169DF">
      <w:pPr>
        <w:jc w:val="both"/>
        <w:rPr>
          <w:rFonts w:asciiTheme="minorHAnsi" w:hAnsiTheme="minorHAnsi"/>
          <w:sz w:val="22"/>
          <w:szCs w:val="22"/>
        </w:rPr>
      </w:pPr>
      <w:r w:rsidRPr="00DB1364">
        <w:rPr>
          <w:rFonts w:asciiTheme="minorHAnsi" w:hAnsiTheme="minorHAnsi"/>
          <w:sz w:val="22"/>
          <w:szCs w:val="22"/>
        </w:rPr>
        <w:t>W sprawach nie uregulowanych postanowieniami niniejszej umowy mają zastosowanie odpowiednie przepisy Kodeksu Cywilnego.</w:t>
      </w:r>
    </w:p>
    <w:p w:rsidR="001169DF" w:rsidRPr="00DB1364" w:rsidRDefault="001169DF" w:rsidP="001169DF">
      <w:pPr>
        <w:ind w:left="360" w:hanging="360"/>
        <w:rPr>
          <w:rFonts w:asciiTheme="minorHAnsi" w:hAnsiTheme="minorHAnsi"/>
          <w:sz w:val="22"/>
          <w:szCs w:val="22"/>
        </w:rPr>
      </w:pPr>
    </w:p>
    <w:p w:rsidR="001169DF" w:rsidRPr="00DB1364" w:rsidRDefault="001169DF" w:rsidP="001169DF">
      <w:pPr>
        <w:ind w:left="360" w:hanging="360"/>
        <w:jc w:val="center"/>
        <w:rPr>
          <w:rFonts w:asciiTheme="minorHAnsi" w:hAnsiTheme="minorHAnsi"/>
          <w:sz w:val="22"/>
          <w:szCs w:val="22"/>
        </w:rPr>
      </w:pPr>
      <w:r w:rsidRPr="00DB1364">
        <w:rPr>
          <w:rFonts w:asciiTheme="minorHAnsi" w:hAnsiTheme="minorHAnsi"/>
          <w:sz w:val="22"/>
          <w:szCs w:val="22"/>
        </w:rPr>
        <w:t>§ 12</w:t>
      </w:r>
    </w:p>
    <w:p w:rsidR="001169DF" w:rsidRPr="00DB1364" w:rsidRDefault="001169DF" w:rsidP="001169DF">
      <w:pPr>
        <w:jc w:val="both"/>
        <w:rPr>
          <w:rFonts w:asciiTheme="minorHAnsi" w:hAnsiTheme="minorHAnsi"/>
          <w:sz w:val="22"/>
          <w:szCs w:val="22"/>
        </w:rPr>
      </w:pPr>
      <w:r w:rsidRPr="00DB1364">
        <w:rPr>
          <w:rFonts w:asciiTheme="minorHAnsi" w:hAnsiTheme="minorHAnsi"/>
          <w:sz w:val="22"/>
          <w:szCs w:val="22"/>
        </w:rPr>
        <w:t>Spory wynikłe w trakcie wykonywania niniejszej umowy Strony zobowiązują się poddać rozstrzygnięciu Sądu właściwego dla Zamawiającego.</w:t>
      </w:r>
    </w:p>
    <w:p w:rsidR="001169DF" w:rsidRPr="00DB1364" w:rsidRDefault="001169DF" w:rsidP="001169DF">
      <w:pPr>
        <w:ind w:left="360" w:hanging="360"/>
        <w:jc w:val="both"/>
        <w:rPr>
          <w:rFonts w:asciiTheme="minorHAnsi" w:hAnsiTheme="minorHAnsi"/>
          <w:sz w:val="22"/>
          <w:szCs w:val="22"/>
        </w:rPr>
      </w:pPr>
    </w:p>
    <w:p w:rsidR="001169DF" w:rsidRPr="00DB1364" w:rsidRDefault="001169DF" w:rsidP="001169DF">
      <w:pPr>
        <w:ind w:left="360" w:hanging="360"/>
        <w:jc w:val="center"/>
        <w:rPr>
          <w:rFonts w:asciiTheme="minorHAnsi" w:hAnsiTheme="minorHAnsi"/>
          <w:sz w:val="22"/>
          <w:szCs w:val="22"/>
        </w:rPr>
      </w:pPr>
      <w:r w:rsidRPr="00DB1364">
        <w:rPr>
          <w:rFonts w:asciiTheme="minorHAnsi" w:hAnsiTheme="minorHAnsi"/>
          <w:sz w:val="22"/>
          <w:szCs w:val="22"/>
        </w:rPr>
        <w:t>§ 13</w:t>
      </w:r>
    </w:p>
    <w:p w:rsidR="001169DF" w:rsidRPr="00DB1364" w:rsidRDefault="001169DF" w:rsidP="001169DF">
      <w:pPr>
        <w:jc w:val="both"/>
        <w:rPr>
          <w:rFonts w:asciiTheme="minorHAnsi" w:hAnsiTheme="minorHAnsi"/>
          <w:sz w:val="22"/>
          <w:szCs w:val="22"/>
        </w:rPr>
      </w:pPr>
      <w:r w:rsidRPr="00DB1364">
        <w:rPr>
          <w:rFonts w:asciiTheme="minorHAnsi" w:hAnsiTheme="minorHAnsi"/>
          <w:sz w:val="22"/>
          <w:szCs w:val="22"/>
        </w:rPr>
        <w:t>Umowa została sporządzona w dwóch jednobrzmiących egzemplarzach, po jednym egzemplarzu dla każdej ze Stron.</w:t>
      </w:r>
    </w:p>
    <w:p w:rsidR="00661003" w:rsidRPr="00DB1364" w:rsidRDefault="00894394" w:rsidP="00957B6E">
      <w:pPr>
        <w:rPr>
          <w:rFonts w:asciiTheme="minorHAnsi" w:hAnsiTheme="minorHAnsi"/>
          <w:sz w:val="22"/>
          <w:szCs w:val="22"/>
        </w:rPr>
      </w:pPr>
      <w:r w:rsidRPr="00DB1364">
        <w:rPr>
          <w:rFonts w:asciiTheme="minorHAnsi" w:hAnsiTheme="minorHAnsi"/>
          <w:color w:val="000000"/>
          <w:sz w:val="22"/>
          <w:szCs w:val="22"/>
        </w:rPr>
        <w:t xml:space="preserve">         ZAMAWIAJĄCY</w:t>
      </w:r>
      <w:r w:rsidRPr="00DB1364">
        <w:rPr>
          <w:rFonts w:asciiTheme="minorHAnsi" w:hAnsiTheme="minorHAnsi"/>
          <w:color w:val="000000"/>
          <w:sz w:val="22"/>
          <w:szCs w:val="22"/>
        </w:rPr>
        <w:tab/>
      </w:r>
      <w:r w:rsidRPr="00DB1364">
        <w:rPr>
          <w:rFonts w:asciiTheme="minorHAnsi" w:hAnsiTheme="minorHAnsi"/>
          <w:color w:val="000000"/>
          <w:sz w:val="22"/>
          <w:szCs w:val="22"/>
        </w:rPr>
        <w:tab/>
      </w:r>
      <w:r w:rsidRPr="00DB1364">
        <w:rPr>
          <w:rFonts w:asciiTheme="minorHAnsi" w:hAnsiTheme="minorHAnsi"/>
          <w:color w:val="000000"/>
          <w:sz w:val="22"/>
          <w:szCs w:val="22"/>
        </w:rPr>
        <w:tab/>
      </w:r>
      <w:r w:rsidRPr="00DB1364">
        <w:rPr>
          <w:rFonts w:asciiTheme="minorHAnsi" w:hAnsiTheme="minorHAnsi"/>
          <w:color w:val="000000"/>
          <w:sz w:val="22"/>
          <w:szCs w:val="22"/>
        </w:rPr>
        <w:tab/>
      </w:r>
      <w:r w:rsidRPr="00DB1364">
        <w:rPr>
          <w:rFonts w:asciiTheme="minorHAnsi" w:hAnsiTheme="minorHAnsi"/>
          <w:color w:val="000000"/>
          <w:sz w:val="22"/>
          <w:szCs w:val="22"/>
        </w:rPr>
        <w:tab/>
      </w:r>
      <w:r w:rsidRPr="00DB1364">
        <w:rPr>
          <w:rFonts w:asciiTheme="minorHAnsi" w:hAnsiTheme="minorHAnsi"/>
          <w:color w:val="000000"/>
          <w:sz w:val="22"/>
          <w:szCs w:val="22"/>
        </w:rPr>
        <w:tab/>
        <w:t xml:space="preserve">       WYKONAWCA </w:t>
      </w:r>
    </w:p>
    <w:sectPr w:rsidR="00661003" w:rsidRPr="00DB1364" w:rsidSect="00E45C19">
      <w:headerReference w:type="default" r:id="rId16"/>
      <w:footnotePr>
        <w:pos w:val="beneathText"/>
      </w:footnotePr>
      <w:pgSz w:w="11905" w:h="16837" w:code="9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793" w:rsidRDefault="001C5793">
      <w:r>
        <w:separator/>
      </w:r>
    </w:p>
  </w:endnote>
  <w:endnote w:type="continuationSeparator" w:id="0">
    <w:p w:rsidR="001C5793" w:rsidRDefault="001C5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FFA9C58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9DF" w:rsidRDefault="001169DF">
    <w:pPr>
      <w:pStyle w:val="Stopka"/>
      <w:jc w:val="center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4D4B57">
      <w:rPr>
        <w:b/>
        <w:noProof/>
      </w:rPr>
      <w:t>21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4D4B57">
      <w:rPr>
        <w:b/>
        <w:noProof/>
      </w:rPr>
      <w:t>28</w:t>
    </w:r>
    <w:r>
      <w:rPr>
        <w:b/>
        <w:sz w:val="24"/>
        <w:szCs w:val="24"/>
      </w:rPr>
      <w:fldChar w:fldCharType="end"/>
    </w:r>
  </w:p>
  <w:p w:rsidR="001169DF" w:rsidRDefault="001169D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9DF" w:rsidRPr="00FF06CF" w:rsidRDefault="001169DF" w:rsidP="007A14E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9DF" w:rsidRPr="00871C20" w:rsidRDefault="001169DF" w:rsidP="007A14E8">
    <w:pPr>
      <w:pStyle w:val="Stopka"/>
      <w:jc w:val="center"/>
      <w:rPr>
        <w:rFonts w:ascii="Tahoma" w:hAnsi="Tahoma" w:cs="Tahom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793" w:rsidRDefault="001C5793">
      <w:r>
        <w:separator/>
      </w:r>
    </w:p>
  </w:footnote>
  <w:footnote w:type="continuationSeparator" w:id="0">
    <w:p w:rsidR="001C5793" w:rsidRDefault="001C57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9DF" w:rsidRDefault="001169DF">
    <w:pPr>
      <w:pStyle w:val="Nagwek"/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9DF" w:rsidRPr="00B7234B" w:rsidRDefault="001169DF" w:rsidP="00B7234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9DF" w:rsidRPr="006938B2" w:rsidRDefault="001169DF" w:rsidP="006938B2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9DF" w:rsidRPr="00B7234B" w:rsidRDefault="001169DF" w:rsidP="00B723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9"/>
    <w:multiLevelType w:val="multilevel"/>
    <w:tmpl w:val="00000009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3" w15:restartNumberingAfterBreak="0">
    <w:nsid w:val="0000000A"/>
    <w:multiLevelType w:val="multilevel"/>
    <w:tmpl w:val="F3F23ED8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3"/>
      <w:numFmt w:val="decimal"/>
      <w:lvlText w:val="%5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C"/>
    <w:multiLevelType w:val="multilevel"/>
    <w:tmpl w:val="98A21A8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)"/>
      <w:lvlJc w:val="left"/>
      <w:pPr>
        <w:tabs>
          <w:tab w:val="num" w:pos="1260"/>
        </w:tabs>
        <w:ind w:left="1260" w:hanging="360"/>
      </w:pPr>
      <w:rPr>
        <w:rFonts w:asciiTheme="minorHAnsi" w:eastAsia="Calibri" w:hAnsiTheme="minorHAnsi" w:cs="TimesNewRomanPSM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5" w15:restartNumberingAfterBreak="0">
    <w:nsid w:val="0000000F"/>
    <w:multiLevelType w:val="multilevel"/>
    <w:tmpl w:val="E48081B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6" w15:restartNumberingAfterBreak="0">
    <w:nsid w:val="00000012"/>
    <w:multiLevelType w:val="multilevel"/>
    <w:tmpl w:val="D932E038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0000013"/>
    <w:multiLevelType w:val="singleLevel"/>
    <w:tmpl w:val="00000013"/>
    <w:name w:val="WW8Num13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19"/>
    <w:multiLevelType w:val="multilevel"/>
    <w:tmpl w:val="00000019"/>
    <w:name w:val="WW8Num25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B"/>
    <w:multiLevelType w:val="multilevel"/>
    <w:tmpl w:val="3EB4D634"/>
    <w:name w:val="WW8Num27"/>
    <w:lvl w:ilvl="0">
      <w:start w:val="14"/>
      <w:numFmt w:val="upperRoman"/>
      <w:lvlText w:val="%1."/>
      <w:lvlJc w:val="left"/>
      <w:pPr>
        <w:tabs>
          <w:tab w:val="num" w:pos="928"/>
        </w:tabs>
        <w:ind w:left="928" w:hanging="360"/>
      </w:pPr>
      <w:rPr>
        <w:b/>
        <w:bCs w:val="0"/>
      </w:rPr>
    </w:lvl>
    <w:lvl w:ilvl="1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5.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6.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8.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9."/>
      <w:lvlJc w:val="left"/>
      <w:pPr>
        <w:tabs>
          <w:tab w:val="num" w:pos="3808"/>
        </w:tabs>
        <w:ind w:left="3808" w:hanging="360"/>
      </w:pPr>
    </w:lvl>
  </w:abstractNum>
  <w:abstractNum w:abstractNumId="12" w15:restartNumberingAfterBreak="0">
    <w:nsid w:val="0000001D"/>
    <w:multiLevelType w:val="singleLevel"/>
    <w:tmpl w:val="0000001D"/>
    <w:name w:val="WW8Num28"/>
    <w:lvl w:ilvl="0">
      <w:start w:val="1"/>
      <w:numFmt w:val="decimal"/>
      <w:lvlText w:val="%1."/>
      <w:lvlJc w:val="left"/>
      <w:pPr>
        <w:tabs>
          <w:tab w:val="num" w:pos="11"/>
        </w:tabs>
        <w:ind w:left="11" w:hanging="360"/>
      </w:pPr>
      <w:rPr>
        <w:rFonts w:hint="default"/>
      </w:rPr>
    </w:lvl>
  </w:abstractNum>
  <w:abstractNum w:abstractNumId="13" w15:restartNumberingAfterBreak="0">
    <w:nsid w:val="00000026"/>
    <w:multiLevelType w:val="singleLevel"/>
    <w:tmpl w:val="00000026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olor w:val="auto"/>
      </w:rPr>
    </w:lvl>
  </w:abstractNum>
  <w:abstractNum w:abstractNumId="14" w15:restartNumberingAfterBreak="0">
    <w:nsid w:val="0000002A"/>
    <w:multiLevelType w:val="multilevel"/>
    <w:tmpl w:val="5020692C"/>
    <w:name w:val="WW8Num4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5" w15:restartNumberingAfterBreak="0">
    <w:nsid w:val="0000003D"/>
    <w:multiLevelType w:val="multilevel"/>
    <w:tmpl w:val="87008762"/>
    <w:name w:val="WW8Num7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344"/>
        </w:tabs>
        <w:ind w:left="1344" w:hanging="62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3E"/>
    <w:multiLevelType w:val="multilevel"/>
    <w:tmpl w:val="0000003E"/>
    <w:name w:val="WW8Num7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17" w15:restartNumberingAfterBreak="0">
    <w:nsid w:val="002B2AAB"/>
    <w:multiLevelType w:val="hybridMultilevel"/>
    <w:tmpl w:val="28C8F9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1F960B0"/>
    <w:multiLevelType w:val="hybridMultilevel"/>
    <w:tmpl w:val="87AA1648"/>
    <w:lvl w:ilvl="0" w:tplc="1DFE0CE2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03185732"/>
    <w:multiLevelType w:val="multilevel"/>
    <w:tmpl w:val="E054B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03C71514"/>
    <w:multiLevelType w:val="hybridMultilevel"/>
    <w:tmpl w:val="AFFE5800"/>
    <w:lvl w:ilvl="0" w:tplc="4B4291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4AC83042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44509D7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7CF3E26"/>
    <w:multiLevelType w:val="hybridMultilevel"/>
    <w:tmpl w:val="8A24FF8A"/>
    <w:lvl w:ilvl="0" w:tplc="0666B06E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69E61ED0">
      <w:start w:val="1"/>
      <w:numFmt w:val="decimal"/>
      <w:lvlText w:val="%4."/>
      <w:lvlJc w:val="left"/>
      <w:pPr>
        <w:ind w:left="3022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4BE4FE98">
      <w:start w:val="1"/>
      <w:numFmt w:val="decimal"/>
      <w:lvlText w:val="%6)"/>
      <w:lvlJc w:val="left"/>
      <w:pPr>
        <w:ind w:left="4642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08C23E29"/>
    <w:multiLevelType w:val="hybridMultilevel"/>
    <w:tmpl w:val="DC682AD2"/>
    <w:lvl w:ilvl="0" w:tplc="423EBDF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9257461"/>
    <w:multiLevelType w:val="hybridMultilevel"/>
    <w:tmpl w:val="3CB20D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4AA31E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9261701"/>
    <w:multiLevelType w:val="hybridMultilevel"/>
    <w:tmpl w:val="FC503742"/>
    <w:lvl w:ilvl="0" w:tplc="DBFE43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B8E628E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Arial Narrow" w:eastAsia="Times New Roman" w:hAnsi="Arial Narrow" w:cs="Times New Roman"/>
      </w:rPr>
    </w:lvl>
    <w:lvl w:ilvl="2" w:tplc="0ACEE24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04150017">
      <w:start w:val="1"/>
      <w:numFmt w:val="lowerLetter"/>
      <w:lvlText w:val="%6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6314"/>
        </w:tabs>
        <w:ind w:left="63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DEE0A6E"/>
    <w:multiLevelType w:val="hybridMultilevel"/>
    <w:tmpl w:val="CC38268C"/>
    <w:lvl w:ilvl="0" w:tplc="F98ACC78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13C52F4F"/>
    <w:multiLevelType w:val="hybridMultilevel"/>
    <w:tmpl w:val="68D649BE"/>
    <w:lvl w:ilvl="0" w:tplc="D9B4806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5423E9D"/>
    <w:multiLevelType w:val="hybridMultilevel"/>
    <w:tmpl w:val="7724018E"/>
    <w:lvl w:ilvl="0" w:tplc="32427040">
      <w:start w:val="1"/>
      <w:numFmt w:val="bullet"/>
      <w:lvlText w:val="-"/>
      <w:lvlJc w:val="left"/>
      <w:pPr>
        <w:tabs>
          <w:tab w:val="num" w:pos="1751"/>
        </w:tabs>
        <w:ind w:left="1751" w:hanging="284"/>
      </w:pPr>
      <w:rPr>
        <w:rFonts w:ascii="Arial" w:hAnsi="Arial" w:hint="default"/>
      </w:rPr>
    </w:lvl>
    <w:lvl w:ilvl="1" w:tplc="04150019">
      <w:start w:val="1"/>
      <w:numFmt w:val="decimal"/>
      <w:isLgl/>
      <w:lvlText w:val="%2.%2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3105"/>
        </w:tabs>
        <w:ind w:left="3105" w:hanging="405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 w:tplc="FC8E6994">
      <w:start w:val="16"/>
      <w:numFmt w:val="upperRoman"/>
      <w:lvlText w:val="%6."/>
      <w:lvlJc w:val="left"/>
      <w:pPr>
        <w:ind w:left="5580" w:hanging="720"/>
      </w:pPr>
      <w:rPr>
        <w:rFonts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9" w15:restartNumberingAfterBreak="0">
    <w:nsid w:val="17775FFA"/>
    <w:multiLevelType w:val="multilevel"/>
    <w:tmpl w:val="1160E0F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eastAsia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17A70B5D"/>
    <w:multiLevelType w:val="hybridMultilevel"/>
    <w:tmpl w:val="2CAE9562"/>
    <w:lvl w:ilvl="0" w:tplc="488C82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B4A1342"/>
    <w:multiLevelType w:val="hybridMultilevel"/>
    <w:tmpl w:val="739E0838"/>
    <w:lvl w:ilvl="0" w:tplc="AC7E10B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2EE3991"/>
    <w:multiLevelType w:val="hybridMultilevel"/>
    <w:tmpl w:val="7E46B4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A3145F4"/>
    <w:multiLevelType w:val="hybridMultilevel"/>
    <w:tmpl w:val="D8BA1062"/>
    <w:lvl w:ilvl="0" w:tplc="1A988B3E">
      <w:start w:val="1"/>
      <w:numFmt w:val="lowerLetter"/>
      <w:lvlText w:val="%1)"/>
      <w:lvlJc w:val="left"/>
      <w:pPr>
        <w:ind w:left="720" w:hanging="360"/>
      </w:pPr>
      <w:rPr>
        <w:rFonts w:ascii="Times-Roman" w:hAnsi="Times-Roman" w:cs="Times-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AEA0785"/>
    <w:multiLevelType w:val="hybridMultilevel"/>
    <w:tmpl w:val="678262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BDD6AD8"/>
    <w:multiLevelType w:val="hybridMultilevel"/>
    <w:tmpl w:val="6B7AC0FA"/>
    <w:lvl w:ilvl="0" w:tplc="ABCE745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0986360"/>
    <w:multiLevelType w:val="hybridMultilevel"/>
    <w:tmpl w:val="DF401CA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33A50F9B"/>
    <w:multiLevelType w:val="hybridMultilevel"/>
    <w:tmpl w:val="EE6AE526"/>
    <w:lvl w:ilvl="0" w:tplc="FFFFFFFF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  <w:color w:val="auto"/>
      </w:rPr>
    </w:lvl>
    <w:lvl w:ilvl="2" w:tplc="FFFFFFFF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)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</w:rPr>
    </w:lvl>
    <w:lvl w:ilvl="5" w:tplc="FFFFFFFF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FFFFFFFF">
      <w:start w:val="1"/>
      <w:numFmt w:val="decimal"/>
      <w:lvlText w:val="%7)"/>
      <w:lvlJc w:val="left"/>
      <w:pPr>
        <w:ind w:left="4680" w:hanging="360"/>
      </w:pPr>
      <w:rPr>
        <w:rFonts w:cs="Times New Roman" w:hint="default"/>
        <w:b w:val="0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37305C42"/>
    <w:multiLevelType w:val="hybridMultilevel"/>
    <w:tmpl w:val="33C2E10A"/>
    <w:lvl w:ilvl="0" w:tplc="3C5AA4A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80BB34" w:tentative="1">
      <w:start w:val="1"/>
      <w:numFmt w:val="lowerLetter"/>
      <w:lvlText w:val="%2."/>
      <w:lvlJc w:val="left"/>
      <w:pPr>
        <w:ind w:left="1440" w:hanging="360"/>
      </w:pPr>
    </w:lvl>
    <w:lvl w:ilvl="2" w:tplc="2F424976" w:tentative="1">
      <w:start w:val="1"/>
      <w:numFmt w:val="lowerRoman"/>
      <w:lvlText w:val="%3."/>
      <w:lvlJc w:val="right"/>
      <w:pPr>
        <w:ind w:left="2160" w:hanging="180"/>
      </w:pPr>
    </w:lvl>
    <w:lvl w:ilvl="3" w:tplc="8F80A296" w:tentative="1">
      <w:start w:val="1"/>
      <w:numFmt w:val="decimal"/>
      <w:lvlText w:val="%4."/>
      <w:lvlJc w:val="left"/>
      <w:pPr>
        <w:ind w:left="2880" w:hanging="360"/>
      </w:pPr>
    </w:lvl>
    <w:lvl w:ilvl="4" w:tplc="06D68654" w:tentative="1">
      <w:start w:val="1"/>
      <w:numFmt w:val="lowerLetter"/>
      <w:lvlText w:val="%5."/>
      <w:lvlJc w:val="left"/>
      <w:pPr>
        <w:ind w:left="3600" w:hanging="360"/>
      </w:pPr>
    </w:lvl>
    <w:lvl w:ilvl="5" w:tplc="BCDAA21C" w:tentative="1">
      <w:start w:val="1"/>
      <w:numFmt w:val="lowerRoman"/>
      <w:lvlText w:val="%6."/>
      <w:lvlJc w:val="right"/>
      <w:pPr>
        <w:ind w:left="4320" w:hanging="180"/>
      </w:pPr>
    </w:lvl>
    <w:lvl w:ilvl="6" w:tplc="852687A6" w:tentative="1">
      <w:start w:val="1"/>
      <w:numFmt w:val="decimal"/>
      <w:lvlText w:val="%7."/>
      <w:lvlJc w:val="left"/>
      <w:pPr>
        <w:ind w:left="5040" w:hanging="360"/>
      </w:pPr>
    </w:lvl>
    <w:lvl w:ilvl="7" w:tplc="6A06BEB0" w:tentative="1">
      <w:start w:val="1"/>
      <w:numFmt w:val="lowerLetter"/>
      <w:lvlText w:val="%8."/>
      <w:lvlJc w:val="left"/>
      <w:pPr>
        <w:ind w:left="5760" w:hanging="360"/>
      </w:pPr>
    </w:lvl>
    <w:lvl w:ilvl="8" w:tplc="F2E61C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96472FE"/>
    <w:multiLevelType w:val="hybridMultilevel"/>
    <w:tmpl w:val="CBA04AF0"/>
    <w:lvl w:ilvl="0" w:tplc="041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396523E1"/>
    <w:multiLevelType w:val="hybridMultilevel"/>
    <w:tmpl w:val="371EFE1C"/>
    <w:lvl w:ilvl="0" w:tplc="12C463C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ACD0AE2"/>
    <w:multiLevelType w:val="hybridMultilevel"/>
    <w:tmpl w:val="5F2C6FB8"/>
    <w:lvl w:ilvl="0" w:tplc="C6A8A4D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3B0C037D"/>
    <w:multiLevelType w:val="hybridMultilevel"/>
    <w:tmpl w:val="068C6A20"/>
    <w:lvl w:ilvl="0" w:tplc="D41A9FB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C455679"/>
    <w:multiLevelType w:val="hybridMultilevel"/>
    <w:tmpl w:val="7474FA96"/>
    <w:lvl w:ilvl="0" w:tplc="B12A3B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7D73960"/>
    <w:multiLevelType w:val="hybridMultilevel"/>
    <w:tmpl w:val="B1E419F2"/>
    <w:lvl w:ilvl="0" w:tplc="E8F4578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075543C"/>
    <w:multiLevelType w:val="hybridMultilevel"/>
    <w:tmpl w:val="265AACB0"/>
    <w:lvl w:ilvl="0" w:tplc="3AA408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856E674E" w:tentative="1">
      <w:start w:val="1"/>
      <w:numFmt w:val="lowerLetter"/>
      <w:lvlText w:val="%2."/>
      <w:lvlJc w:val="left"/>
      <w:pPr>
        <w:ind w:left="1800" w:hanging="360"/>
      </w:pPr>
    </w:lvl>
    <w:lvl w:ilvl="2" w:tplc="72DCE3F8" w:tentative="1">
      <w:start w:val="1"/>
      <w:numFmt w:val="lowerRoman"/>
      <w:lvlText w:val="%3."/>
      <w:lvlJc w:val="right"/>
      <w:pPr>
        <w:ind w:left="2520" w:hanging="180"/>
      </w:pPr>
    </w:lvl>
    <w:lvl w:ilvl="3" w:tplc="51AA4988" w:tentative="1">
      <w:start w:val="1"/>
      <w:numFmt w:val="decimal"/>
      <w:lvlText w:val="%4."/>
      <w:lvlJc w:val="left"/>
      <w:pPr>
        <w:ind w:left="3240" w:hanging="360"/>
      </w:pPr>
    </w:lvl>
    <w:lvl w:ilvl="4" w:tplc="75280C20" w:tentative="1">
      <w:start w:val="1"/>
      <w:numFmt w:val="lowerLetter"/>
      <w:lvlText w:val="%5."/>
      <w:lvlJc w:val="left"/>
      <w:pPr>
        <w:ind w:left="3960" w:hanging="360"/>
      </w:pPr>
    </w:lvl>
    <w:lvl w:ilvl="5" w:tplc="6B0413CC" w:tentative="1">
      <w:start w:val="1"/>
      <w:numFmt w:val="lowerRoman"/>
      <w:lvlText w:val="%6."/>
      <w:lvlJc w:val="right"/>
      <w:pPr>
        <w:ind w:left="4680" w:hanging="180"/>
      </w:pPr>
    </w:lvl>
    <w:lvl w:ilvl="6" w:tplc="D8CE137C" w:tentative="1">
      <w:start w:val="1"/>
      <w:numFmt w:val="decimal"/>
      <w:lvlText w:val="%7."/>
      <w:lvlJc w:val="left"/>
      <w:pPr>
        <w:ind w:left="5400" w:hanging="360"/>
      </w:pPr>
    </w:lvl>
    <w:lvl w:ilvl="7" w:tplc="C6400D68" w:tentative="1">
      <w:start w:val="1"/>
      <w:numFmt w:val="lowerLetter"/>
      <w:lvlText w:val="%8."/>
      <w:lvlJc w:val="left"/>
      <w:pPr>
        <w:ind w:left="6120" w:hanging="360"/>
      </w:pPr>
    </w:lvl>
    <w:lvl w:ilvl="8" w:tplc="9A70470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51BB2BFB"/>
    <w:multiLevelType w:val="hybridMultilevel"/>
    <w:tmpl w:val="C9DA2B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6007EAC"/>
    <w:multiLevelType w:val="multilevel"/>
    <w:tmpl w:val="2D265FD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60" w:hanging="360"/>
      </w:pPr>
      <w:rPr>
        <w:color w:val="auto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8" w15:restartNumberingAfterBreak="0">
    <w:nsid w:val="594747E9"/>
    <w:multiLevelType w:val="hybridMultilevel"/>
    <w:tmpl w:val="C04247EE"/>
    <w:lvl w:ilvl="0" w:tplc="22847F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5CEB3E">
      <w:numFmt w:val="none"/>
      <w:lvlText w:val=""/>
      <w:lvlJc w:val="left"/>
      <w:pPr>
        <w:tabs>
          <w:tab w:val="num" w:pos="360"/>
        </w:tabs>
      </w:pPr>
    </w:lvl>
    <w:lvl w:ilvl="2" w:tplc="400EB30E">
      <w:numFmt w:val="none"/>
      <w:lvlText w:val=""/>
      <w:lvlJc w:val="left"/>
      <w:pPr>
        <w:tabs>
          <w:tab w:val="num" w:pos="360"/>
        </w:tabs>
      </w:pPr>
    </w:lvl>
    <w:lvl w:ilvl="3" w:tplc="B3D6989C">
      <w:numFmt w:val="none"/>
      <w:lvlText w:val=""/>
      <w:lvlJc w:val="left"/>
      <w:pPr>
        <w:tabs>
          <w:tab w:val="num" w:pos="360"/>
        </w:tabs>
      </w:pPr>
    </w:lvl>
    <w:lvl w:ilvl="4" w:tplc="476AFAB6">
      <w:numFmt w:val="none"/>
      <w:lvlText w:val=""/>
      <w:lvlJc w:val="left"/>
      <w:pPr>
        <w:tabs>
          <w:tab w:val="num" w:pos="360"/>
        </w:tabs>
      </w:pPr>
    </w:lvl>
    <w:lvl w:ilvl="5" w:tplc="A6521014">
      <w:numFmt w:val="none"/>
      <w:lvlText w:val=""/>
      <w:lvlJc w:val="left"/>
      <w:pPr>
        <w:tabs>
          <w:tab w:val="num" w:pos="360"/>
        </w:tabs>
      </w:pPr>
    </w:lvl>
    <w:lvl w:ilvl="6" w:tplc="3B1852AE">
      <w:numFmt w:val="none"/>
      <w:lvlText w:val=""/>
      <w:lvlJc w:val="left"/>
      <w:pPr>
        <w:tabs>
          <w:tab w:val="num" w:pos="360"/>
        </w:tabs>
      </w:pPr>
    </w:lvl>
    <w:lvl w:ilvl="7" w:tplc="41408AB8">
      <w:numFmt w:val="none"/>
      <w:lvlText w:val=""/>
      <w:lvlJc w:val="left"/>
      <w:pPr>
        <w:tabs>
          <w:tab w:val="num" w:pos="360"/>
        </w:tabs>
      </w:pPr>
    </w:lvl>
    <w:lvl w:ilvl="8" w:tplc="308CB406">
      <w:numFmt w:val="none"/>
      <w:lvlText w:val=""/>
      <w:lvlJc w:val="left"/>
      <w:pPr>
        <w:tabs>
          <w:tab w:val="num" w:pos="360"/>
        </w:tabs>
      </w:pPr>
    </w:lvl>
  </w:abstractNum>
  <w:abstractNum w:abstractNumId="49" w15:restartNumberingAfterBreak="0">
    <w:nsid w:val="5B36010A"/>
    <w:multiLevelType w:val="multilevel"/>
    <w:tmpl w:val="551806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50" w15:restartNumberingAfterBreak="0">
    <w:nsid w:val="5CF03C36"/>
    <w:multiLevelType w:val="hybridMultilevel"/>
    <w:tmpl w:val="755CD528"/>
    <w:lvl w:ilvl="0" w:tplc="F2AAFE90">
      <w:start w:val="1"/>
      <w:numFmt w:val="decimal"/>
      <w:lvlText w:val="%1)"/>
      <w:lvlJc w:val="left"/>
      <w:pPr>
        <w:ind w:left="1713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1" w15:restartNumberingAfterBreak="0">
    <w:nsid w:val="62186D9F"/>
    <w:multiLevelType w:val="hybridMultilevel"/>
    <w:tmpl w:val="194CE812"/>
    <w:lvl w:ilvl="0" w:tplc="914824A4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63D47A61"/>
    <w:multiLevelType w:val="hybridMultilevel"/>
    <w:tmpl w:val="4F62B8F4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4FD1C38"/>
    <w:multiLevelType w:val="hybridMultilevel"/>
    <w:tmpl w:val="225A499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66428DA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18B4372C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6D4F498A"/>
    <w:multiLevelType w:val="hybridMultilevel"/>
    <w:tmpl w:val="CAFE14F8"/>
    <w:lvl w:ilvl="0" w:tplc="FFFFFFFF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DBC1564"/>
    <w:multiLevelType w:val="hybridMultilevel"/>
    <w:tmpl w:val="35CADDD8"/>
    <w:lvl w:ilvl="0" w:tplc="334E85A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6" w15:restartNumberingAfterBreak="0">
    <w:nsid w:val="7117576F"/>
    <w:multiLevelType w:val="hybridMultilevel"/>
    <w:tmpl w:val="E3221AE4"/>
    <w:lvl w:ilvl="0" w:tplc="E136523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1DA18A2"/>
    <w:multiLevelType w:val="hybridMultilevel"/>
    <w:tmpl w:val="69CC50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1EC42FF"/>
    <w:multiLevelType w:val="hybridMultilevel"/>
    <w:tmpl w:val="D9C875A8"/>
    <w:name w:val="WW8Num252"/>
    <w:lvl w:ilvl="0" w:tplc="D812B788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5EA232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75BB554E"/>
    <w:multiLevelType w:val="hybridMultilevel"/>
    <w:tmpl w:val="170A5306"/>
    <w:lvl w:ilvl="0" w:tplc="D110F1C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b/>
        <w:sz w:val="28"/>
        <w:szCs w:val="28"/>
      </w:rPr>
    </w:lvl>
    <w:lvl w:ilvl="1" w:tplc="8E524DDA">
      <w:start w:val="6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7A2071D3"/>
    <w:multiLevelType w:val="hybridMultilevel"/>
    <w:tmpl w:val="3740181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40277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22C5D8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145EF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C22697F"/>
    <w:multiLevelType w:val="hybridMultilevel"/>
    <w:tmpl w:val="073A8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CAB7960"/>
    <w:multiLevelType w:val="hybridMultilevel"/>
    <w:tmpl w:val="140EB6F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EE24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0C8373E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  <w:rPr>
        <w:b w:val="0"/>
      </w:rPr>
    </w:lvl>
    <w:lvl w:ilvl="4" w:tplc="1466E2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EC4811AC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11"/>
  </w:num>
  <w:num w:numId="5">
    <w:abstractNumId w:val="29"/>
  </w:num>
  <w:num w:numId="6">
    <w:abstractNumId w:val="48"/>
  </w:num>
  <w:num w:numId="7">
    <w:abstractNumId w:val="24"/>
  </w:num>
  <w:num w:numId="8">
    <w:abstractNumId w:val="45"/>
  </w:num>
  <w:num w:numId="9">
    <w:abstractNumId w:val="47"/>
  </w:num>
  <w:num w:numId="10">
    <w:abstractNumId w:val="61"/>
  </w:num>
  <w:num w:numId="11">
    <w:abstractNumId w:val="38"/>
  </w:num>
  <w:num w:numId="12">
    <w:abstractNumId w:val="28"/>
  </w:num>
  <w:num w:numId="13">
    <w:abstractNumId w:val="56"/>
  </w:num>
  <w:num w:numId="14">
    <w:abstractNumId w:val="44"/>
  </w:num>
  <w:num w:numId="15">
    <w:abstractNumId w:val="62"/>
  </w:num>
  <w:num w:numId="16">
    <w:abstractNumId w:val="22"/>
  </w:num>
  <w:num w:numId="17">
    <w:abstractNumId w:val="39"/>
  </w:num>
  <w:num w:numId="18">
    <w:abstractNumId w:val="37"/>
  </w:num>
  <w:num w:numId="19">
    <w:abstractNumId w:val="53"/>
  </w:num>
  <w:num w:numId="20">
    <w:abstractNumId w:val="21"/>
  </w:num>
  <w:num w:numId="21">
    <w:abstractNumId w:val="20"/>
  </w:num>
  <w:num w:numId="22">
    <w:abstractNumId w:val="34"/>
  </w:num>
  <w:num w:numId="23">
    <w:abstractNumId w:val="51"/>
  </w:num>
  <w:num w:numId="24">
    <w:abstractNumId w:val="35"/>
  </w:num>
  <w:num w:numId="25">
    <w:abstractNumId w:val="57"/>
  </w:num>
  <w:num w:numId="26">
    <w:abstractNumId w:val="36"/>
  </w:num>
  <w:num w:numId="27">
    <w:abstractNumId w:val="5"/>
  </w:num>
  <w:num w:numId="28">
    <w:abstractNumId w:val="33"/>
  </w:num>
  <w:num w:numId="29">
    <w:abstractNumId w:val="32"/>
  </w:num>
  <w:num w:numId="30">
    <w:abstractNumId w:val="25"/>
  </w:num>
  <w:num w:numId="31">
    <w:abstractNumId w:val="50"/>
  </w:num>
  <w:num w:numId="32">
    <w:abstractNumId w:val="43"/>
  </w:num>
  <w:num w:numId="33">
    <w:abstractNumId w:val="23"/>
  </w:num>
  <w:num w:numId="34">
    <w:abstractNumId w:val="17"/>
  </w:num>
  <w:num w:numId="35">
    <w:abstractNumId w:val="46"/>
  </w:num>
  <w:num w:numId="36">
    <w:abstractNumId w:val="30"/>
  </w:num>
  <w:num w:numId="37">
    <w:abstractNumId w:val="26"/>
  </w:num>
  <w:num w:numId="38">
    <w:abstractNumId w:val="49"/>
  </w:num>
  <w:num w:numId="39">
    <w:abstractNumId w:val="19"/>
  </w:num>
  <w:num w:numId="40">
    <w:abstractNumId w:val="31"/>
  </w:num>
  <w:num w:numId="41">
    <w:abstractNumId w:val="59"/>
  </w:num>
  <w:num w:numId="42">
    <w:abstractNumId w:val="54"/>
  </w:num>
  <w:num w:numId="43">
    <w:abstractNumId w:val="60"/>
  </w:num>
  <w:num w:numId="44">
    <w:abstractNumId w:val="41"/>
  </w:num>
  <w:num w:numId="45">
    <w:abstractNumId w:val="27"/>
  </w:num>
  <w:num w:numId="46">
    <w:abstractNumId w:val="40"/>
  </w:num>
  <w:num w:numId="47">
    <w:abstractNumId w:val="18"/>
  </w:num>
  <w:num w:numId="48">
    <w:abstractNumId w:val="55"/>
  </w:num>
  <w:num w:numId="49">
    <w:abstractNumId w:val="42"/>
  </w:num>
  <w:num w:numId="50">
    <w:abstractNumId w:val="52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31A"/>
    <w:rsid w:val="000023A1"/>
    <w:rsid w:val="00004634"/>
    <w:rsid w:val="00006E84"/>
    <w:rsid w:val="000140BD"/>
    <w:rsid w:val="000209FD"/>
    <w:rsid w:val="000230B9"/>
    <w:rsid w:val="00023843"/>
    <w:rsid w:val="00023B41"/>
    <w:rsid w:val="0002492C"/>
    <w:rsid w:val="0002592C"/>
    <w:rsid w:val="00030D1A"/>
    <w:rsid w:val="00031456"/>
    <w:rsid w:val="00037C8C"/>
    <w:rsid w:val="00037D00"/>
    <w:rsid w:val="00042C47"/>
    <w:rsid w:val="00044111"/>
    <w:rsid w:val="000453DA"/>
    <w:rsid w:val="000467FD"/>
    <w:rsid w:val="00046B54"/>
    <w:rsid w:val="00046D54"/>
    <w:rsid w:val="00047DBA"/>
    <w:rsid w:val="0007217D"/>
    <w:rsid w:val="000801DA"/>
    <w:rsid w:val="00096671"/>
    <w:rsid w:val="00097011"/>
    <w:rsid w:val="000A0B55"/>
    <w:rsid w:val="000A1936"/>
    <w:rsid w:val="000A219C"/>
    <w:rsid w:val="000A5E60"/>
    <w:rsid w:val="000A79BF"/>
    <w:rsid w:val="000B1207"/>
    <w:rsid w:val="000B1FBC"/>
    <w:rsid w:val="000B343B"/>
    <w:rsid w:val="000B3735"/>
    <w:rsid w:val="000B6DD6"/>
    <w:rsid w:val="000B7BFB"/>
    <w:rsid w:val="000C1935"/>
    <w:rsid w:val="000C2944"/>
    <w:rsid w:val="000C319F"/>
    <w:rsid w:val="000D0E64"/>
    <w:rsid w:val="000D0E94"/>
    <w:rsid w:val="000D43B4"/>
    <w:rsid w:val="000D5F17"/>
    <w:rsid w:val="000D62C2"/>
    <w:rsid w:val="000E0574"/>
    <w:rsid w:val="000E5F0E"/>
    <w:rsid w:val="000E74F5"/>
    <w:rsid w:val="000E7A88"/>
    <w:rsid w:val="000F1B51"/>
    <w:rsid w:val="000F1FA5"/>
    <w:rsid w:val="000F2017"/>
    <w:rsid w:val="00102E7C"/>
    <w:rsid w:val="001051DB"/>
    <w:rsid w:val="001122EE"/>
    <w:rsid w:val="0011361C"/>
    <w:rsid w:val="00115CB9"/>
    <w:rsid w:val="001169DF"/>
    <w:rsid w:val="00117A4E"/>
    <w:rsid w:val="00120155"/>
    <w:rsid w:val="00120A45"/>
    <w:rsid w:val="00121DAB"/>
    <w:rsid w:val="0012335D"/>
    <w:rsid w:val="00125124"/>
    <w:rsid w:val="00125DE8"/>
    <w:rsid w:val="0012642C"/>
    <w:rsid w:val="00126EDF"/>
    <w:rsid w:val="00127B7F"/>
    <w:rsid w:val="0013032E"/>
    <w:rsid w:val="00132526"/>
    <w:rsid w:val="001330D7"/>
    <w:rsid w:val="00137974"/>
    <w:rsid w:val="00141017"/>
    <w:rsid w:val="00147633"/>
    <w:rsid w:val="001629C6"/>
    <w:rsid w:val="00164203"/>
    <w:rsid w:val="00164765"/>
    <w:rsid w:val="001662D5"/>
    <w:rsid w:val="00166826"/>
    <w:rsid w:val="001704BA"/>
    <w:rsid w:val="00171F03"/>
    <w:rsid w:val="001820A6"/>
    <w:rsid w:val="0019008B"/>
    <w:rsid w:val="0019431A"/>
    <w:rsid w:val="0019524A"/>
    <w:rsid w:val="001A2B68"/>
    <w:rsid w:val="001A33DD"/>
    <w:rsid w:val="001A3DAA"/>
    <w:rsid w:val="001A4E47"/>
    <w:rsid w:val="001A578F"/>
    <w:rsid w:val="001A58BF"/>
    <w:rsid w:val="001B23D9"/>
    <w:rsid w:val="001B6F96"/>
    <w:rsid w:val="001C0BA6"/>
    <w:rsid w:val="001C14ED"/>
    <w:rsid w:val="001C3926"/>
    <w:rsid w:val="001C5793"/>
    <w:rsid w:val="001D04D8"/>
    <w:rsid w:val="001D45E9"/>
    <w:rsid w:val="001D6C4E"/>
    <w:rsid w:val="001D74E3"/>
    <w:rsid w:val="001E3D37"/>
    <w:rsid w:val="001E7381"/>
    <w:rsid w:val="001E7E59"/>
    <w:rsid w:val="00200260"/>
    <w:rsid w:val="002005AA"/>
    <w:rsid w:val="00203633"/>
    <w:rsid w:val="00212EC6"/>
    <w:rsid w:val="0021398D"/>
    <w:rsid w:val="00217B9F"/>
    <w:rsid w:val="002224D8"/>
    <w:rsid w:val="00224412"/>
    <w:rsid w:val="002320BC"/>
    <w:rsid w:val="002340C0"/>
    <w:rsid w:val="00240A89"/>
    <w:rsid w:val="00241135"/>
    <w:rsid w:val="00241476"/>
    <w:rsid w:val="0024656C"/>
    <w:rsid w:val="00253E27"/>
    <w:rsid w:val="00271BEE"/>
    <w:rsid w:val="00275D81"/>
    <w:rsid w:val="00291D07"/>
    <w:rsid w:val="00295A5A"/>
    <w:rsid w:val="002A512C"/>
    <w:rsid w:val="002C5301"/>
    <w:rsid w:val="002C7277"/>
    <w:rsid w:val="002D6886"/>
    <w:rsid w:val="002D7D7B"/>
    <w:rsid w:val="002E1E28"/>
    <w:rsid w:val="002E47D9"/>
    <w:rsid w:val="00302376"/>
    <w:rsid w:val="00302FD3"/>
    <w:rsid w:val="00310BF2"/>
    <w:rsid w:val="0031161F"/>
    <w:rsid w:val="00312A0F"/>
    <w:rsid w:val="0031742A"/>
    <w:rsid w:val="00320A80"/>
    <w:rsid w:val="00321929"/>
    <w:rsid w:val="00327490"/>
    <w:rsid w:val="0033287E"/>
    <w:rsid w:val="00333347"/>
    <w:rsid w:val="00334578"/>
    <w:rsid w:val="00337162"/>
    <w:rsid w:val="003436E1"/>
    <w:rsid w:val="00347E31"/>
    <w:rsid w:val="00350DFF"/>
    <w:rsid w:val="00351548"/>
    <w:rsid w:val="00364CCA"/>
    <w:rsid w:val="0037148E"/>
    <w:rsid w:val="00371DAC"/>
    <w:rsid w:val="00386D0F"/>
    <w:rsid w:val="0039213E"/>
    <w:rsid w:val="00394257"/>
    <w:rsid w:val="0039697C"/>
    <w:rsid w:val="00396A08"/>
    <w:rsid w:val="003A0915"/>
    <w:rsid w:val="003A193F"/>
    <w:rsid w:val="003A319F"/>
    <w:rsid w:val="003B69B1"/>
    <w:rsid w:val="003B75C8"/>
    <w:rsid w:val="003C028B"/>
    <w:rsid w:val="003C3B3B"/>
    <w:rsid w:val="003C41B0"/>
    <w:rsid w:val="003C61E2"/>
    <w:rsid w:val="003D5394"/>
    <w:rsid w:val="003D6598"/>
    <w:rsid w:val="003E0C39"/>
    <w:rsid w:val="003F0209"/>
    <w:rsid w:val="003F0E34"/>
    <w:rsid w:val="003F370D"/>
    <w:rsid w:val="00402532"/>
    <w:rsid w:val="00404C3D"/>
    <w:rsid w:val="0040579D"/>
    <w:rsid w:val="00407C89"/>
    <w:rsid w:val="00412A11"/>
    <w:rsid w:val="0041682C"/>
    <w:rsid w:val="00416FC9"/>
    <w:rsid w:val="0042542F"/>
    <w:rsid w:val="004256F4"/>
    <w:rsid w:val="00427AFB"/>
    <w:rsid w:val="00435A02"/>
    <w:rsid w:val="00436290"/>
    <w:rsid w:val="00436550"/>
    <w:rsid w:val="004371EA"/>
    <w:rsid w:val="0044123D"/>
    <w:rsid w:val="00443E97"/>
    <w:rsid w:val="00450288"/>
    <w:rsid w:val="00451005"/>
    <w:rsid w:val="0045431A"/>
    <w:rsid w:val="004549AD"/>
    <w:rsid w:val="00455A20"/>
    <w:rsid w:val="004628B3"/>
    <w:rsid w:val="0046328E"/>
    <w:rsid w:val="004665B8"/>
    <w:rsid w:val="00466789"/>
    <w:rsid w:val="0047315B"/>
    <w:rsid w:val="00476D84"/>
    <w:rsid w:val="0047763F"/>
    <w:rsid w:val="0048544D"/>
    <w:rsid w:val="004945A6"/>
    <w:rsid w:val="00494E83"/>
    <w:rsid w:val="004969E9"/>
    <w:rsid w:val="004A23B9"/>
    <w:rsid w:val="004A3CD8"/>
    <w:rsid w:val="004D2CB8"/>
    <w:rsid w:val="004D4B57"/>
    <w:rsid w:val="004D64D2"/>
    <w:rsid w:val="004E18D5"/>
    <w:rsid w:val="004F6FB6"/>
    <w:rsid w:val="005031EE"/>
    <w:rsid w:val="005131FF"/>
    <w:rsid w:val="0052560F"/>
    <w:rsid w:val="00531BD0"/>
    <w:rsid w:val="00540FA8"/>
    <w:rsid w:val="0054161C"/>
    <w:rsid w:val="00541D01"/>
    <w:rsid w:val="0054610F"/>
    <w:rsid w:val="00550635"/>
    <w:rsid w:val="00550A48"/>
    <w:rsid w:val="005537EF"/>
    <w:rsid w:val="00556753"/>
    <w:rsid w:val="005603F2"/>
    <w:rsid w:val="005677D9"/>
    <w:rsid w:val="00573FE9"/>
    <w:rsid w:val="00576EB7"/>
    <w:rsid w:val="00577E7A"/>
    <w:rsid w:val="0058348D"/>
    <w:rsid w:val="005867E2"/>
    <w:rsid w:val="0059424F"/>
    <w:rsid w:val="005959A5"/>
    <w:rsid w:val="00595ECC"/>
    <w:rsid w:val="0059622D"/>
    <w:rsid w:val="0059626A"/>
    <w:rsid w:val="00596ACB"/>
    <w:rsid w:val="005A12F3"/>
    <w:rsid w:val="005A1338"/>
    <w:rsid w:val="005B017C"/>
    <w:rsid w:val="005B7D65"/>
    <w:rsid w:val="005C1105"/>
    <w:rsid w:val="005C143C"/>
    <w:rsid w:val="005C6DAC"/>
    <w:rsid w:val="005C7C54"/>
    <w:rsid w:val="005D1A4D"/>
    <w:rsid w:val="005D62C8"/>
    <w:rsid w:val="005E3192"/>
    <w:rsid w:val="005E7C58"/>
    <w:rsid w:val="005F027B"/>
    <w:rsid w:val="005F6FD8"/>
    <w:rsid w:val="0060297A"/>
    <w:rsid w:val="00610ED2"/>
    <w:rsid w:val="00614C64"/>
    <w:rsid w:val="00625813"/>
    <w:rsid w:val="0062611A"/>
    <w:rsid w:val="0065155C"/>
    <w:rsid w:val="00651C5C"/>
    <w:rsid w:val="00660004"/>
    <w:rsid w:val="00660172"/>
    <w:rsid w:val="00661003"/>
    <w:rsid w:val="00662D4E"/>
    <w:rsid w:val="00664374"/>
    <w:rsid w:val="00670B0A"/>
    <w:rsid w:val="00675192"/>
    <w:rsid w:val="00681E06"/>
    <w:rsid w:val="00684A65"/>
    <w:rsid w:val="00686C99"/>
    <w:rsid w:val="00687296"/>
    <w:rsid w:val="0069205F"/>
    <w:rsid w:val="0069207F"/>
    <w:rsid w:val="00692599"/>
    <w:rsid w:val="006938B2"/>
    <w:rsid w:val="006A2113"/>
    <w:rsid w:val="006A6154"/>
    <w:rsid w:val="006A6832"/>
    <w:rsid w:val="006C14AE"/>
    <w:rsid w:val="006C2E0A"/>
    <w:rsid w:val="006C46F7"/>
    <w:rsid w:val="006C5016"/>
    <w:rsid w:val="006C559D"/>
    <w:rsid w:val="006C5DE2"/>
    <w:rsid w:val="006D5009"/>
    <w:rsid w:val="006E0C74"/>
    <w:rsid w:val="006F585F"/>
    <w:rsid w:val="00700E32"/>
    <w:rsid w:val="00705535"/>
    <w:rsid w:val="007101BC"/>
    <w:rsid w:val="00713F77"/>
    <w:rsid w:val="007152F9"/>
    <w:rsid w:val="0072039D"/>
    <w:rsid w:val="007206CD"/>
    <w:rsid w:val="00721EB4"/>
    <w:rsid w:val="007258F2"/>
    <w:rsid w:val="00726765"/>
    <w:rsid w:val="007304BE"/>
    <w:rsid w:val="00735E18"/>
    <w:rsid w:val="00743A6C"/>
    <w:rsid w:val="00746B2A"/>
    <w:rsid w:val="00746E83"/>
    <w:rsid w:val="00747A33"/>
    <w:rsid w:val="0075159B"/>
    <w:rsid w:val="007544B1"/>
    <w:rsid w:val="0076339C"/>
    <w:rsid w:val="00765761"/>
    <w:rsid w:val="00772608"/>
    <w:rsid w:val="0077436E"/>
    <w:rsid w:val="00774581"/>
    <w:rsid w:val="00775D5D"/>
    <w:rsid w:val="0077675C"/>
    <w:rsid w:val="0078103D"/>
    <w:rsid w:val="00781245"/>
    <w:rsid w:val="00786541"/>
    <w:rsid w:val="00794F08"/>
    <w:rsid w:val="007A14E8"/>
    <w:rsid w:val="007A483A"/>
    <w:rsid w:val="007A50AA"/>
    <w:rsid w:val="007A5275"/>
    <w:rsid w:val="007A71C6"/>
    <w:rsid w:val="007B4C00"/>
    <w:rsid w:val="007B4F9D"/>
    <w:rsid w:val="007B51F6"/>
    <w:rsid w:val="007C0525"/>
    <w:rsid w:val="007C3499"/>
    <w:rsid w:val="007C4A20"/>
    <w:rsid w:val="007C73A0"/>
    <w:rsid w:val="007D44B0"/>
    <w:rsid w:val="007E1D13"/>
    <w:rsid w:val="007F1543"/>
    <w:rsid w:val="007F1DA5"/>
    <w:rsid w:val="007F3AB6"/>
    <w:rsid w:val="007F413C"/>
    <w:rsid w:val="007F6B40"/>
    <w:rsid w:val="00800426"/>
    <w:rsid w:val="008026E4"/>
    <w:rsid w:val="00805E86"/>
    <w:rsid w:val="0080749F"/>
    <w:rsid w:val="008077D3"/>
    <w:rsid w:val="00812ED2"/>
    <w:rsid w:val="00813B94"/>
    <w:rsid w:val="008160A7"/>
    <w:rsid w:val="0081720B"/>
    <w:rsid w:val="0082031A"/>
    <w:rsid w:val="00820B9B"/>
    <w:rsid w:val="00820F69"/>
    <w:rsid w:val="00823DE1"/>
    <w:rsid w:val="008260E5"/>
    <w:rsid w:val="00827F7A"/>
    <w:rsid w:val="008321E9"/>
    <w:rsid w:val="00833825"/>
    <w:rsid w:val="0084383D"/>
    <w:rsid w:val="00855794"/>
    <w:rsid w:val="00856735"/>
    <w:rsid w:val="00861ED9"/>
    <w:rsid w:val="00864F1C"/>
    <w:rsid w:val="00874F6D"/>
    <w:rsid w:val="00877EE9"/>
    <w:rsid w:val="008842B8"/>
    <w:rsid w:val="008854B8"/>
    <w:rsid w:val="00891C53"/>
    <w:rsid w:val="00894394"/>
    <w:rsid w:val="008A6A8F"/>
    <w:rsid w:val="008B110A"/>
    <w:rsid w:val="008B2198"/>
    <w:rsid w:val="008B7259"/>
    <w:rsid w:val="008C13BD"/>
    <w:rsid w:val="008C35CD"/>
    <w:rsid w:val="008D26C7"/>
    <w:rsid w:val="008D5961"/>
    <w:rsid w:val="008D6991"/>
    <w:rsid w:val="008E3941"/>
    <w:rsid w:val="008E4661"/>
    <w:rsid w:val="008E633D"/>
    <w:rsid w:val="008F20A8"/>
    <w:rsid w:val="008F3336"/>
    <w:rsid w:val="008F3B70"/>
    <w:rsid w:val="008F53D4"/>
    <w:rsid w:val="008F6465"/>
    <w:rsid w:val="00912332"/>
    <w:rsid w:val="009155DC"/>
    <w:rsid w:val="00916843"/>
    <w:rsid w:val="00916B02"/>
    <w:rsid w:val="00917FCD"/>
    <w:rsid w:val="00920AFE"/>
    <w:rsid w:val="00922448"/>
    <w:rsid w:val="0092695A"/>
    <w:rsid w:val="0093267B"/>
    <w:rsid w:val="00932DA3"/>
    <w:rsid w:val="00935983"/>
    <w:rsid w:val="00937B44"/>
    <w:rsid w:val="00946D9A"/>
    <w:rsid w:val="009472E3"/>
    <w:rsid w:val="00954879"/>
    <w:rsid w:val="00957B6E"/>
    <w:rsid w:val="00960AAD"/>
    <w:rsid w:val="00962BFF"/>
    <w:rsid w:val="00966AF4"/>
    <w:rsid w:val="00967F66"/>
    <w:rsid w:val="00971E8B"/>
    <w:rsid w:val="00974720"/>
    <w:rsid w:val="009751ED"/>
    <w:rsid w:val="009800B1"/>
    <w:rsid w:val="00983AB9"/>
    <w:rsid w:val="00992B9D"/>
    <w:rsid w:val="00992DEE"/>
    <w:rsid w:val="00993149"/>
    <w:rsid w:val="00993B4E"/>
    <w:rsid w:val="00994BA5"/>
    <w:rsid w:val="00995647"/>
    <w:rsid w:val="009974DE"/>
    <w:rsid w:val="009A2F37"/>
    <w:rsid w:val="009A3682"/>
    <w:rsid w:val="009A3BB6"/>
    <w:rsid w:val="009A4B86"/>
    <w:rsid w:val="009A6D00"/>
    <w:rsid w:val="009B067E"/>
    <w:rsid w:val="009B2892"/>
    <w:rsid w:val="009B6FFD"/>
    <w:rsid w:val="009D042F"/>
    <w:rsid w:val="009D1FAB"/>
    <w:rsid w:val="009D25D3"/>
    <w:rsid w:val="009D2849"/>
    <w:rsid w:val="009D318D"/>
    <w:rsid w:val="009E1668"/>
    <w:rsid w:val="009E283F"/>
    <w:rsid w:val="009F1049"/>
    <w:rsid w:val="009F2A6E"/>
    <w:rsid w:val="009F2FFD"/>
    <w:rsid w:val="009F4DE0"/>
    <w:rsid w:val="00A00D06"/>
    <w:rsid w:val="00A117D3"/>
    <w:rsid w:val="00A13148"/>
    <w:rsid w:val="00A1380B"/>
    <w:rsid w:val="00A1656A"/>
    <w:rsid w:val="00A16713"/>
    <w:rsid w:val="00A20D43"/>
    <w:rsid w:val="00A26024"/>
    <w:rsid w:val="00A30920"/>
    <w:rsid w:val="00A32186"/>
    <w:rsid w:val="00A3648A"/>
    <w:rsid w:val="00A412EA"/>
    <w:rsid w:val="00A41991"/>
    <w:rsid w:val="00A4789C"/>
    <w:rsid w:val="00A503DD"/>
    <w:rsid w:val="00A52598"/>
    <w:rsid w:val="00A53D72"/>
    <w:rsid w:val="00A57230"/>
    <w:rsid w:val="00A665F5"/>
    <w:rsid w:val="00A67252"/>
    <w:rsid w:val="00A700D2"/>
    <w:rsid w:val="00A7550A"/>
    <w:rsid w:val="00A75E6A"/>
    <w:rsid w:val="00A82183"/>
    <w:rsid w:val="00A82642"/>
    <w:rsid w:val="00A82A52"/>
    <w:rsid w:val="00A84BA5"/>
    <w:rsid w:val="00A85EF7"/>
    <w:rsid w:val="00A86FD9"/>
    <w:rsid w:val="00AA1A5A"/>
    <w:rsid w:val="00AA30B9"/>
    <w:rsid w:val="00AA5DA5"/>
    <w:rsid w:val="00AB05F6"/>
    <w:rsid w:val="00AB1046"/>
    <w:rsid w:val="00AB3D3E"/>
    <w:rsid w:val="00AB5255"/>
    <w:rsid w:val="00AB63C8"/>
    <w:rsid w:val="00AB6FDF"/>
    <w:rsid w:val="00AC092E"/>
    <w:rsid w:val="00AC1496"/>
    <w:rsid w:val="00AC2327"/>
    <w:rsid w:val="00AC4A51"/>
    <w:rsid w:val="00AC6F32"/>
    <w:rsid w:val="00AC7EAB"/>
    <w:rsid w:val="00AD28CB"/>
    <w:rsid w:val="00AD71B9"/>
    <w:rsid w:val="00AE1C0B"/>
    <w:rsid w:val="00AE566F"/>
    <w:rsid w:val="00AE5993"/>
    <w:rsid w:val="00AE61CD"/>
    <w:rsid w:val="00AE731F"/>
    <w:rsid w:val="00AF153A"/>
    <w:rsid w:val="00AF466A"/>
    <w:rsid w:val="00AF6570"/>
    <w:rsid w:val="00B01E25"/>
    <w:rsid w:val="00B0314F"/>
    <w:rsid w:val="00B03F22"/>
    <w:rsid w:val="00B04885"/>
    <w:rsid w:val="00B06DFF"/>
    <w:rsid w:val="00B06E8C"/>
    <w:rsid w:val="00B12649"/>
    <w:rsid w:val="00B15EEA"/>
    <w:rsid w:val="00B16AFC"/>
    <w:rsid w:val="00B2179C"/>
    <w:rsid w:val="00B21846"/>
    <w:rsid w:val="00B21B5A"/>
    <w:rsid w:val="00B2594F"/>
    <w:rsid w:val="00B26B61"/>
    <w:rsid w:val="00B32C1A"/>
    <w:rsid w:val="00B334B4"/>
    <w:rsid w:val="00B347BE"/>
    <w:rsid w:val="00B34E3D"/>
    <w:rsid w:val="00B36F3C"/>
    <w:rsid w:val="00B408C7"/>
    <w:rsid w:val="00B4470D"/>
    <w:rsid w:val="00B467DB"/>
    <w:rsid w:val="00B47F30"/>
    <w:rsid w:val="00B501D5"/>
    <w:rsid w:val="00B50FE6"/>
    <w:rsid w:val="00B530EB"/>
    <w:rsid w:val="00B549E5"/>
    <w:rsid w:val="00B57D74"/>
    <w:rsid w:val="00B63E00"/>
    <w:rsid w:val="00B669D0"/>
    <w:rsid w:val="00B7234B"/>
    <w:rsid w:val="00B74140"/>
    <w:rsid w:val="00B76E03"/>
    <w:rsid w:val="00B76F29"/>
    <w:rsid w:val="00B80487"/>
    <w:rsid w:val="00B83F16"/>
    <w:rsid w:val="00B86C47"/>
    <w:rsid w:val="00B914FC"/>
    <w:rsid w:val="00B91EA6"/>
    <w:rsid w:val="00B9539C"/>
    <w:rsid w:val="00BA66E1"/>
    <w:rsid w:val="00BB7F82"/>
    <w:rsid w:val="00BC1BA3"/>
    <w:rsid w:val="00BC266D"/>
    <w:rsid w:val="00BC424F"/>
    <w:rsid w:val="00BC6724"/>
    <w:rsid w:val="00BD4A26"/>
    <w:rsid w:val="00BE237E"/>
    <w:rsid w:val="00BE4667"/>
    <w:rsid w:val="00BF0CAA"/>
    <w:rsid w:val="00BF1F4F"/>
    <w:rsid w:val="00BF3463"/>
    <w:rsid w:val="00BF73B0"/>
    <w:rsid w:val="00C05E4E"/>
    <w:rsid w:val="00C07053"/>
    <w:rsid w:val="00C070FF"/>
    <w:rsid w:val="00C15720"/>
    <w:rsid w:val="00C201BC"/>
    <w:rsid w:val="00C2058A"/>
    <w:rsid w:val="00C246E1"/>
    <w:rsid w:val="00C27857"/>
    <w:rsid w:val="00C279E5"/>
    <w:rsid w:val="00C340D4"/>
    <w:rsid w:val="00C35B97"/>
    <w:rsid w:val="00C365FF"/>
    <w:rsid w:val="00C370BC"/>
    <w:rsid w:val="00C37C87"/>
    <w:rsid w:val="00C404BB"/>
    <w:rsid w:val="00C51950"/>
    <w:rsid w:val="00C62E37"/>
    <w:rsid w:val="00C66EF1"/>
    <w:rsid w:val="00C67011"/>
    <w:rsid w:val="00C73DD4"/>
    <w:rsid w:val="00C752BB"/>
    <w:rsid w:val="00C85524"/>
    <w:rsid w:val="00C8584F"/>
    <w:rsid w:val="00C91BBB"/>
    <w:rsid w:val="00CA0EE2"/>
    <w:rsid w:val="00CA1C57"/>
    <w:rsid w:val="00CB0A2C"/>
    <w:rsid w:val="00CB2FF5"/>
    <w:rsid w:val="00CB3C7F"/>
    <w:rsid w:val="00CB7414"/>
    <w:rsid w:val="00CD1EFA"/>
    <w:rsid w:val="00CD3C8E"/>
    <w:rsid w:val="00CE0176"/>
    <w:rsid w:val="00CE38B8"/>
    <w:rsid w:val="00CE5528"/>
    <w:rsid w:val="00CE75D5"/>
    <w:rsid w:val="00CE761E"/>
    <w:rsid w:val="00CF2789"/>
    <w:rsid w:val="00CF5920"/>
    <w:rsid w:val="00CF6795"/>
    <w:rsid w:val="00D015EF"/>
    <w:rsid w:val="00D07E53"/>
    <w:rsid w:val="00D11F72"/>
    <w:rsid w:val="00D12F01"/>
    <w:rsid w:val="00D17E32"/>
    <w:rsid w:val="00D222A7"/>
    <w:rsid w:val="00D319EE"/>
    <w:rsid w:val="00D32776"/>
    <w:rsid w:val="00D35DDB"/>
    <w:rsid w:val="00D36103"/>
    <w:rsid w:val="00D36D9E"/>
    <w:rsid w:val="00D402BA"/>
    <w:rsid w:val="00D430BE"/>
    <w:rsid w:val="00D43637"/>
    <w:rsid w:val="00D445E2"/>
    <w:rsid w:val="00D44AC3"/>
    <w:rsid w:val="00D45AA6"/>
    <w:rsid w:val="00D45F1B"/>
    <w:rsid w:val="00D46D9D"/>
    <w:rsid w:val="00D47DE5"/>
    <w:rsid w:val="00D501EA"/>
    <w:rsid w:val="00D50593"/>
    <w:rsid w:val="00D50694"/>
    <w:rsid w:val="00D52CBF"/>
    <w:rsid w:val="00D60EF3"/>
    <w:rsid w:val="00D60FC9"/>
    <w:rsid w:val="00D66C0D"/>
    <w:rsid w:val="00D74D3D"/>
    <w:rsid w:val="00D76304"/>
    <w:rsid w:val="00D813A9"/>
    <w:rsid w:val="00D83F62"/>
    <w:rsid w:val="00D841D7"/>
    <w:rsid w:val="00D87781"/>
    <w:rsid w:val="00D965AC"/>
    <w:rsid w:val="00DA0FAE"/>
    <w:rsid w:val="00DA2FB8"/>
    <w:rsid w:val="00DA66C8"/>
    <w:rsid w:val="00DB1364"/>
    <w:rsid w:val="00DB5B74"/>
    <w:rsid w:val="00DB742F"/>
    <w:rsid w:val="00DC0B82"/>
    <w:rsid w:val="00DC4294"/>
    <w:rsid w:val="00DC5023"/>
    <w:rsid w:val="00DC5B8E"/>
    <w:rsid w:val="00DC7E5A"/>
    <w:rsid w:val="00DD0CF0"/>
    <w:rsid w:val="00DD1B21"/>
    <w:rsid w:val="00DD4393"/>
    <w:rsid w:val="00DD7584"/>
    <w:rsid w:val="00DE5A5D"/>
    <w:rsid w:val="00DF135C"/>
    <w:rsid w:val="00E06440"/>
    <w:rsid w:val="00E108CD"/>
    <w:rsid w:val="00E1316F"/>
    <w:rsid w:val="00E15024"/>
    <w:rsid w:val="00E22A51"/>
    <w:rsid w:val="00E23847"/>
    <w:rsid w:val="00E25A11"/>
    <w:rsid w:val="00E266C4"/>
    <w:rsid w:val="00E32ECA"/>
    <w:rsid w:val="00E353EF"/>
    <w:rsid w:val="00E35FE9"/>
    <w:rsid w:val="00E363B1"/>
    <w:rsid w:val="00E43819"/>
    <w:rsid w:val="00E43B4D"/>
    <w:rsid w:val="00E445E0"/>
    <w:rsid w:val="00E459A2"/>
    <w:rsid w:val="00E45C19"/>
    <w:rsid w:val="00E52A63"/>
    <w:rsid w:val="00E53AC8"/>
    <w:rsid w:val="00E55606"/>
    <w:rsid w:val="00E5575A"/>
    <w:rsid w:val="00E5699E"/>
    <w:rsid w:val="00E62022"/>
    <w:rsid w:val="00E705B9"/>
    <w:rsid w:val="00E70A56"/>
    <w:rsid w:val="00E70B95"/>
    <w:rsid w:val="00E76474"/>
    <w:rsid w:val="00E82381"/>
    <w:rsid w:val="00E914C8"/>
    <w:rsid w:val="00E93C28"/>
    <w:rsid w:val="00E94A8B"/>
    <w:rsid w:val="00E95145"/>
    <w:rsid w:val="00E9693A"/>
    <w:rsid w:val="00EA3AE9"/>
    <w:rsid w:val="00EA50DE"/>
    <w:rsid w:val="00EB0A9C"/>
    <w:rsid w:val="00EB11A6"/>
    <w:rsid w:val="00EB3FB1"/>
    <w:rsid w:val="00EB4C08"/>
    <w:rsid w:val="00EB6F1A"/>
    <w:rsid w:val="00EC004E"/>
    <w:rsid w:val="00EC11F3"/>
    <w:rsid w:val="00ED06B0"/>
    <w:rsid w:val="00ED57AC"/>
    <w:rsid w:val="00ED5923"/>
    <w:rsid w:val="00EE1F75"/>
    <w:rsid w:val="00EE4768"/>
    <w:rsid w:val="00EE6CA8"/>
    <w:rsid w:val="00EE78F6"/>
    <w:rsid w:val="00EE7FFC"/>
    <w:rsid w:val="00EF0C34"/>
    <w:rsid w:val="00EF0EE5"/>
    <w:rsid w:val="00EF27E4"/>
    <w:rsid w:val="00EF4D3B"/>
    <w:rsid w:val="00EF5579"/>
    <w:rsid w:val="00EF6B9D"/>
    <w:rsid w:val="00EF6CB6"/>
    <w:rsid w:val="00EF7466"/>
    <w:rsid w:val="00F0098A"/>
    <w:rsid w:val="00F01FBB"/>
    <w:rsid w:val="00F04300"/>
    <w:rsid w:val="00F06091"/>
    <w:rsid w:val="00F07E42"/>
    <w:rsid w:val="00F105BE"/>
    <w:rsid w:val="00F14D4D"/>
    <w:rsid w:val="00F16AE7"/>
    <w:rsid w:val="00F24871"/>
    <w:rsid w:val="00F27A86"/>
    <w:rsid w:val="00F3168D"/>
    <w:rsid w:val="00F326C6"/>
    <w:rsid w:val="00F35897"/>
    <w:rsid w:val="00F40EC7"/>
    <w:rsid w:val="00F43367"/>
    <w:rsid w:val="00F4478A"/>
    <w:rsid w:val="00F46FBF"/>
    <w:rsid w:val="00F56DD9"/>
    <w:rsid w:val="00F63C49"/>
    <w:rsid w:val="00F67D96"/>
    <w:rsid w:val="00F71135"/>
    <w:rsid w:val="00F716DB"/>
    <w:rsid w:val="00F77195"/>
    <w:rsid w:val="00F8370F"/>
    <w:rsid w:val="00F91E11"/>
    <w:rsid w:val="00F91ED0"/>
    <w:rsid w:val="00F9386C"/>
    <w:rsid w:val="00F96084"/>
    <w:rsid w:val="00F974F5"/>
    <w:rsid w:val="00F97749"/>
    <w:rsid w:val="00FA06AE"/>
    <w:rsid w:val="00FA0774"/>
    <w:rsid w:val="00FA4D2C"/>
    <w:rsid w:val="00FA5368"/>
    <w:rsid w:val="00FB0E5F"/>
    <w:rsid w:val="00FB75A1"/>
    <w:rsid w:val="00FC147B"/>
    <w:rsid w:val="00FC65CA"/>
    <w:rsid w:val="00FD352E"/>
    <w:rsid w:val="00FD60AE"/>
    <w:rsid w:val="00FD7AC8"/>
    <w:rsid w:val="00FE068E"/>
    <w:rsid w:val="00FE694B"/>
    <w:rsid w:val="00FE6952"/>
    <w:rsid w:val="00FF253F"/>
    <w:rsid w:val="00FF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A79456-6A66-4A05-9242-FF99253EF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431A"/>
    <w:pPr>
      <w:widowControl w:val="0"/>
      <w:suppressAutoHyphens/>
      <w:overflowPunct w:val="0"/>
      <w:autoSpaceDE w:val="0"/>
      <w:textAlignment w:val="baseline"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5431A"/>
    <w:pPr>
      <w:keepNext/>
      <w:tabs>
        <w:tab w:val="num" w:pos="0"/>
      </w:tabs>
      <w:outlineLvl w:val="0"/>
    </w:pPr>
    <w:rPr>
      <w:rFonts w:ascii="Arial Narrow" w:hAnsi="Arial Narrow"/>
      <w:sz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5431A"/>
    <w:pPr>
      <w:keepNext/>
      <w:tabs>
        <w:tab w:val="num" w:pos="0"/>
        <w:tab w:val="left" w:pos="2520"/>
      </w:tabs>
      <w:outlineLvl w:val="1"/>
    </w:pPr>
    <w:rPr>
      <w:rFonts w:ascii="Arial Narrow" w:hAnsi="Arial Narrow"/>
      <w:b/>
      <w:i/>
      <w:sz w:val="24"/>
    </w:rPr>
  </w:style>
  <w:style w:type="paragraph" w:styleId="Nagwek3">
    <w:name w:val="heading 3"/>
    <w:basedOn w:val="Normalny"/>
    <w:next w:val="Normalny"/>
    <w:link w:val="Nagwek3Znak"/>
    <w:qFormat/>
    <w:rsid w:val="0045431A"/>
    <w:pPr>
      <w:keepNext/>
      <w:widowControl/>
      <w:tabs>
        <w:tab w:val="num" w:pos="0"/>
      </w:tabs>
      <w:jc w:val="center"/>
      <w:outlineLvl w:val="2"/>
    </w:pPr>
    <w:rPr>
      <w:rFonts w:ascii="Arial Narrow" w:hAnsi="Arial Narrow"/>
      <w:b/>
      <w:sz w:val="24"/>
      <w:u w:val="single"/>
    </w:rPr>
  </w:style>
  <w:style w:type="paragraph" w:styleId="Nagwek4">
    <w:name w:val="heading 4"/>
    <w:basedOn w:val="Normalny"/>
    <w:next w:val="Normalny"/>
    <w:qFormat/>
    <w:rsid w:val="00047D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256F4"/>
    <w:pPr>
      <w:widowControl/>
      <w:tabs>
        <w:tab w:val="num" w:pos="1008"/>
      </w:tabs>
      <w:suppressAutoHyphens w:val="0"/>
      <w:overflowPunct/>
      <w:autoSpaceDE/>
      <w:spacing w:before="240" w:after="60"/>
      <w:ind w:left="1008" w:hanging="1008"/>
      <w:textAlignment w:val="auto"/>
      <w:outlineLvl w:val="4"/>
    </w:pPr>
    <w:rPr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4256F4"/>
    <w:pPr>
      <w:widowControl/>
      <w:tabs>
        <w:tab w:val="num" w:pos="1152"/>
      </w:tabs>
      <w:suppressAutoHyphens w:val="0"/>
      <w:overflowPunct/>
      <w:autoSpaceDE/>
      <w:spacing w:before="240" w:after="60"/>
      <w:ind w:left="1152" w:hanging="1152"/>
      <w:textAlignment w:val="auto"/>
      <w:outlineLvl w:val="5"/>
    </w:pPr>
    <w:rPr>
      <w:b/>
      <w:bCs/>
      <w:sz w:val="22"/>
      <w:szCs w:val="22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4256F4"/>
    <w:pPr>
      <w:widowControl/>
      <w:tabs>
        <w:tab w:val="num" w:pos="1296"/>
      </w:tabs>
      <w:suppressAutoHyphens w:val="0"/>
      <w:overflowPunct/>
      <w:autoSpaceDE/>
      <w:spacing w:before="240" w:after="60"/>
      <w:ind w:left="1296" w:hanging="1296"/>
      <w:textAlignment w:val="auto"/>
      <w:outlineLvl w:val="6"/>
    </w:pPr>
    <w:rPr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4256F4"/>
    <w:pPr>
      <w:widowControl/>
      <w:tabs>
        <w:tab w:val="num" w:pos="1440"/>
      </w:tabs>
      <w:suppressAutoHyphens w:val="0"/>
      <w:overflowPunct/>
      <w:autoSpaceDE/>
      <w:spacing w:before="240" w:after="60"/>
      <w:ind w:left="1440" w:hanging="1440"/>
      <w:textAlignment w:val="auto"/>
      <w:outlineLvl w:val="7"/>
    </w:pPr>
    <w:rPr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45431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5431A"/>
    <w:rPr>
      <w:rFonts w:ascii="Arial Narrow" w:eastAsia="Times New Roman" w:hAnsi="Arial Narrow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45431A"/>
    <w:rPr>
      <w:rFonts w:ascii="Arial Narrow" w:eastAsia="Times New Roman" w:hAnsi="Arial Narrow" w:cs="Times New Roman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45431A"/>
    <w:rPr>
      <w:rFonts w:ascii="Arial Narrow" w:eastAsia="Times New Roman" w:hAnsi="Arial Narrow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5431A"/>
    <w:rPr>
      <w:rFonts w:ascii="Cambria" w:eastAsia="Times New Roman" w:hAnsi="Cambria" w:cs="Times New Roman"/>
      <w:lang w:eastAsia="ar-SA"/>
    </w:rPr>
  </w:style>
  <w:style w:type="character" w:styleId="Hipercze">
    <w:name w:val="Hyperlink"/>
    <w:basedOn w:val="Domylnaczcionkaakapitu"/>
    <w:uiPriority w:val="99"/>
    <w:semiHidden/>
    <w:rsid w:val="0045431A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45431A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45431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Tekstpodstawowy21">
    <w:name w:val="Tekst podstawowy 21"/>
    <w:basedOn w:val="Normalny"/>
    <w:rsid w:val="0045431A"/>
    <w:pPr>
      <w:ind w:left="284"/>
    </w:pPr>
    <w:rPr>
      <w:rFonts w:ascii="Arial Narrow" w:hAnsi="Arial Narrow"/>
      <w:sz w:val="24"/>
    </w:rPr>
  </w:style>
  <w:style w:type="paragraph" w:styleId="Nagwek">
    <w:name w:val="header"/>
    <w:aliases w:val="Nagłówek strony"/>
    <w:basedOn w:val="Normalny"/>
    <w:link w:val="NagwekZnak"/>
    <w:rsid w:val="004543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ista22">
    <w:name w:val="Lista 22"/>
    <w:basedOn w:val="Normalny"/>
    <w:rsid w:val="0045431A"/>
    <w:pPr>
      <w:ind w:left="566" w:hanging="283"/>
    </w:pPr>
  </w:style>
  <w:style w:type="paragraph" w:customStyle="1" w:styleId="WW-BodyText21">
    <w:name w:val="WW-Body Text 21"/>
    <w:basedOn w:val="Normalny"/>
    <w:rsid w:val="0045431A"/>
    <w:pPr>
      <w:spacing w:after="120"/>
      <w:ind w:left="283"/>
    </w:pPr>
  </w:style>
  <w:style w:type="paragraph" w:customStyle="1" w:styleId="WW-BodyText21234">
    <w:name w:val="WW-Body Text 21234"/>
    <w:basedOn w:val="Normalny"/>
    <w:rsid w:val="0045431A"/>
    <w:pPr>
      <w:jc w:val="both"/>
    </w:pPr>
    <w:rPr>
      <w:rFonts w:ascii="Arial Narrow" w:hAnsi="Arial Narrow"/>
      <w:sz w:val="24"/>
    </w:rPr>
  </w:style>
  <w:style w:type="paragraph" w:customStyle="1" w:styleId="WW-BodyTextIndent31">
    <w:name w:val="WW-Body Text Indent 31"/>
    <w:basedOn w:val="Normalny"/>
    <w:rsid w:val="0045431A"/>
    <w:pPr>
      <w:widowControl/>
      <w:tabs>
        <w:tab w:val="left" w:pos="284"/>
        <w:tab w:val="left" w:pos="567"/>
        <w:tab w:val="left" w:pos="3261"/>
      </w:tabs>
      <w:ind w:left="285"/>
      <w:jc w:val="both"/>
    </w:pPr>
    <w:rPr>
      <w:b/>
      <w:sz w:val="24"/>
    </w:rPr>
  </w:style>
  <w:style w:type="paragraph" w:customStyle="1" w:styleId="ProPublico">
    <w:name w:val="ProPublico"/>
    <w:rsid w:val="0045431A"/>
    <w:pPr>
      <w:suppressAutoHyphens/>
      <w:overflowPunct w:val="0"/>
      <w:autoSpaceDE w:val="0"/>
      <w:spacing w:line="360" w:lineRule="auto"/>
      <w:textAlignment w:val="baseline"/>
    </w:pPr>
    <w:rPr>
      <w:rFonts w:ascii="Arial" w:eastAsia="Arial" w:hAnsi="Arial"/>
      <w:sz w:val="22"/>
      <w:lang w:eastAsia="ar-SA"/>
    </w:rPr>
  </w:style>
  <w:style w:type="paragraph" w:customStyle="1" w:styleId="Standardowy1">
    <w:name w:val="Standardowy1"/>
    <w:rsid w:val="0045431A"/>
    <w:pPr>
      <w:suppressAutoHyphens/>
      <w:overflowPunct w:val="0"/>
      <w:autoSpaceDE w:val="0"/>
      <w:textAlignment w:val="baseline"/>
    </w:pPr>
    <w:rPr>
      <w:rFonts w:ascii="Times New Roman" w:eastAsia="Arial" w:hAnsi="Times New Roman"/>
      <w:sz w:val="24"/>
      <w:lang w:eastAsia="ar-SA"/>
    </w:rPr>
  </w:style>
  <w:style w:type="paragraph" w:styleId="Stopka">
    <w:name w:val="footer"/>
    <w:basedOn w:val="Normalny"/>
    <w:link w:val="StopkaZnak"/>
    <w:rsid w:val="004543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BodyText212345678910">
    <w:name w:val="WW-Body Text 212345678910"/>
    <w:basedOn w:val="Normalny"/>
    <w:rsid w:val="0045431A"/>
    <w:pPr>
      <w:widowControl/>
      <w:jc w:val="both"/>
    </w:pPr>
    <w:rPr>
      <w:sz w:val="28"/>
    </w:rPr>
  </w:style>
  <w:style w:type="paragraph" w:customStyle="1" w:styleId="Tekstpodstawowywcity31">
    <w:name w:val="Tekst podstawowy wcięty 31"/>
    <w:basedOn w:val="Normalny"/>
    <w:rsid w:val="0045431A"/>
    <w:pPr>
      <w:overflowPunct/>
      <w:autoSpaceDE/>
      <w:ind w:left="360"/>
      <w:jc w:val="both"/>
      <w:textAlignment w:val="auto"/>
    </w:pPr>
    <w:rPr>
      <w:sz w:val="24"/>
    </w:rPr>
  </w:style>
  <w:style w:type="paragraph" w:customStyle="1" w:styleId="pkt">
    <w:name w:val="pkt"/>
    <w:basedOn w:val="Normalny"/>
    <w:rsid w:val="0045431A"/>
    <w:pPr>
      <w:widowControl/>
      <w:overflowPunct/>
      <w:autoSpaceDE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45431A"/>
    <w:pPr>
      <w:tabs>
        <w:tab w:val="left" w:pos="1440"/>
      </w:tabs>
      <w:ind w:left="-142" w:hanging="284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5431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ista21">
    <w:name w:val="Lista 21"/>
    <w:basedOn w:val="Normalny"/>
    <w:rsid w:val="0045431A"/>
    <w:pPr>
      <w:ind w:left="566" w:hanging="283"/>
    </w:pPr>
  </w:style>
  <w:style w:type="paragraph" w:styleId="Lista2">
    <w:name w:val="List 2"/>
    <w:basedOn w:val="Normalny"/>
    <w:uiPriority w:val="99"/>
    <w:unhideWhenUsed/>
    <w:rsid w:val="0045431A"/>
    <w:pPr>
      <w:ind w:left="566" w:hanging="283"/>
      <w:contextualSpacing/>
    </w:pPr>
  </w:style>
  <w:style w:type="paragraph" w:styleId="Tytu">
    <w:name w:val="Title"/>
    <w:basedOn w:val="Normalny"/>
    <w:link w:val="TytuZnak"/>
    <w:qFormat/>
    <w:rsid w:val="0045431A"/>
    <w:pPr>
      <w:widowControl/>
      <w:suppressAutoHyphens w:val="0"/>
      <w:overflowPunct/>
      <w:autoSpaceDE/>
      <w:spacing w:line="360" w:lineRule="auto"/>
      <w:jc w:val="center"/>
      <w:textAlignment w:val="auto"/>
    </w:pPr>
    <w:rPr>
      <w:b/>
      <w:sz w:val="40"/>
      <w:lang w:eastAsia="pl-PL"/>
    </w:rPr>
  </w:style>
  <w:style w:type="character" w:customStyle="1" w:styleId="TytuZnak">
    <w:name w:val="Tytuł Znak"/>
    <w:basedOn w:val="Domylnaczcionkaakapitu"/>
    <w:link w:val="Tytu"/>
    <w:rsid w:val="0045431A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customStyle="1" w:styleId="Standard">
    <w:name w:val="Standard"/>
    <w:rsid w:val="0045431A"/>
    <w:pPr>
      <w:autoSpaceDE w:val="0"/>
      <w:autoSpaceDN w:val="0"/>
      <w:adjustRightInd w:val="0"/>
    </w:pPr>
    <w:rPr>
      <w:rFonts w:ascii="Times" w:eastAsia="Times New Roman" w:hAnsi="Times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4543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543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Subhead2">
    <w:name w:val="Subhead 2"/>
    <w:basedOn w:val="Normalny"/>
    <w:rsid w:val="0045431A"/>
    <w:pPr>
      <w:widowControl/>
      <w:suppressAutoHyphens w:val="0"/>
      <w:overflowPunct/>
      <w:autoSpaceDE/>
      <w:textAlignment w:val="auto"/>
    </w:pPr>
    <w:rPr>
      <w:b/>
      <w:sz w:val="24"/>
      <w:lang w:eastAsia="pl-PL"/>
    </w:rPr>
  </w:style>
  <w:style w:type="paragraph" w:customStyle="1" w:styleId="ust">
    <w:name w:val="ust"/>
    <w:rsid w:val="0045431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45431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45431A"/>
    <w:pPr>
      <w:ind w:left="720"/>
      <w:contextualSpacing/>
    </w:pPr>
  </w:style>
  <w:style w:type="character" w:customStyle="1" w:styleId="Hyperlink8">
    <w:name w:val="Hyperlink8"/>
    <w:basedOn w:val="Domylnaczcionkaakapitu"/>
    <w:rsid w:val="0045431A"/>
    <w:rPr>
      <w:color w:val="0000FF"/>
      <w:u w:val="single"/>
    </w:rPr>
  </w:style>
  <w:style w:type="paragraph" w:customStyle="1" w:styleId="StronaXzY">
    <w:name w:val="Strona X z Y"/>
    <w:rsid w:val="0045431A"/>
    <w:rPr>
      <w:rFonts w:ascii="Times New Roman" w:eastAsia="Times New Roman" w:hAnsi="Times New Roman"/>
    </w:rPr>
  </w:style>
  <w:style w:type="character" w:customStyle="1" w:styleId="Nagwek5Znak">
    <w:name w:val="Nagłówek 5 Znak"/>
    <w:basedOn w:val="Domylnaczcionkaakapitu"/>
    <w:link w:val="Nagwek5"/>
    <w:rsid w:val="004256F4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4256F4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4256F4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4256F4"/>
    <w:rPr>
      <w:rFonts w:ascii="Times New Roman" w:eastAsia="Times New Roman" w:hAnsi="Times New Roman"/>
      <w:i/>
      <w:iCs/>
      <w:sz w:val="24"/>
      <w:szCs w:val="24"/>
    </w:rPr>
  </w:style>
  <w:style w:type="paragraph" w:customStyle="1" w:styleId="StylNagwek4NiePogrubienieZlewej0cmPierwszywiersz">
    <w:name w:val="Styl Nagłówek 4 + Nie Pogrubienie Z lewej:  0 cm Pierwszy wiersz..."/>
    <w:basedOn w:val="Nagwek4"/>
    <w:rsid w:val="004256F4"/>
    <w:pPr>
      <w:widowControl/>
      <w:numPr>
        <w:ilvl w:val="3"/>
      </w:numPr>
      <w:tabs>
        <w:tab w:val="num" w:pos="1260"/>
        <w:tab w:val="num" w:pos="1584"/>
      </w:tabs>
      <w:suppressAutoHyphens w:val="0"/>
      <w:overflowPunct/>
      <w:autoSpaceDE/>
      <w:spacing w:before="60"/>
      <w:textAlignment w:val="auto"/>
    </w:pPr>
    <w:rPr>
      <w:bCs w:val="0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9800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Contents">
    <w:name w:val="Table Contents"/>
    <w:basedOn w:val="Normalny"/>
    <w:rsid w:val="00877EE9"/>
    <w:pPr>
      <w:suppressAutoHyphens w:val="0"/>
      <w:overflowPunct/>
      <w:autoSpaceDE/>
      <w:autoSpaceDN w:val="0"/>
      <w:adjustRightInd w:val="0"/>
      <w:textAlignment w:val="auto"/>
    </w:pPr>
    <w:rPr>
      <w:rFonts w:eastAsia="Arial Unicode MS" w:cs="Tahoma"/>
      <w:sz w:val="24"/>
      <w:szCs w:val="24"/>
    </w:rPr>
  </w:style>
  <w:style w:type="paragraph" w:customStyle="1" w:styleId="Zawartotabeli">
    <w:name w:val="Zawartość tabeli"/>
    <w:basedOn w:val="Normalny"/>
    <w:rsid w:val="00C15720"/>
    <w:pPr>
      <w:suppressLineNumbers/>
      <w:overflowPunct/>
      <w:autoSpaceDE/>
      <w:textAlignment w:val="auto"/>
    </w:pPr>
    <w:rPr>
      <w:rFonts w:eastAsia="Lucida Sans Unicode"/>
      <w:kern w:val="1"/>
      <w:sz w:val="24"/>
      <w:szCs w:val="24"/>
    </w:rPr>
  </w:style>
  <w:style w:type="paragraph" w:styleId="Lista">
    <w:name w:val="List"/>
    <w:basedOn w:val="Normalny"/>
    <w:uiPriority w:val="99"/>
    <w:semiHidden/>
    <w:unhideWhenUsed/>
    <w:rsid w:val="00713F77"/>
    <w:pPr>
      <w:ind w:left="283" w:hanging="283"/>
      <w:contextualSpacing/>
    </w:pPr>
  </w:style>
  <w:style w:type="paragraph" w:customStyle="1" w:styleId="Tekstpodstawowywcity22">
    <w:name w:val="Tekst podstawowy wcięty 22"/>
    <w:basedOn w:val="Normalny"/>
    <w:rsid w:val="00713F77"/>
    <w:pPr>
      <w:spacing w:after="120" w:line="480" w:lineRule="auto"/>
      <w:ind w:left="283"/>
    </w:pPr>
  </w:style>
  <w:style w:type="paragraph" w:customStyle="1" w:styleId="ZnakZnak1">
    <w:name w:val="Znak Znak1"/>
    <w:basedOn w:val="Normalny"/>
    <w:rsid w:val="000801DA"/>
    <w:pPr>
      <w:widowControl/>
      <w:suppressAutoHyphens w:val="0"/>
      <w:overflowPunct/>
      <w:autoSpaceDE/>
      <w:textAlignment w:val="auto"/>
    </w:pPr>
    <w:rPr>
      <w:rFonts w:ascii="Arial" w:hAnsi="Arial" w:cs="Arial"/>
      <w:sz w:val="24"/>
      <w:szCs w:val="24"/>
      <w:lang w:eastAsia="pl-PL"/>
    </w:rPr>
  </w:style>
  <w:style w:type="paragraph" w:customStyle="1" w:styleId="Bezodstpw1">
    <w:name w:val="Bez odstępów1"/>
    <w:qFormat/>
    <w:rsid w:val="0031161F"/>
    <w:pPr>
      <w:ind w:left="284"/>
    </w:pPr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Normalny"/>
    <w:rsid w:val="005867E2"/>
    <w:pPr>
      <w:widowControl/>
      <w:suppressAutoHyphens w:val="0"/>
      <w:overflowPunct/>
      <w:autoSpaceDE/>
      <w:spacing w:before="60" w:after="60"/>
      <w:ind w:left="850" w:hanging="425"/>
      <w:jc w:val="both"/>
      <w:textAlignment w:val="auto"/>
    </w:pPr>
    <w:rPr>
      <w:rFonts w:ascii="Arial" w:hAnsi="Arial" w:cs="Arial"/>
      <w:sz w:val="24"/>
      <w:szCs w:val="24"/>
      <w:lang w:eastAsia="pl-PL"/>
    </w:rPr>
  </w:style>
  <w:style w:type="paragraph" w:customStyle="1" w:styleId="Default">
    <w:name w:val="Default"/>
    <w:rsid w:val="00A7550A"/>
    <w:pPr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 w:val="24"/>
      <w:szCs w:val="24"/>
    </w:rPr>
  </w:style>
  <w:style w:type="character" w:styleId="Numerstrony">
    <w:name w:val="page number"/>
    <w:uiPriority w:val="99"/>
    <w:rsid w:val="00721EB4"/>
    <w:rPr>
      <w:rFonts w:cs="Times New Roman"/>
    </w:rPr>
  </w:style>
  <w:style w:type="paragraph" w:styleId="NormalnyWeb">
    <w:name w:val="Normal (Web)"/>
    <w:basedOn w:val="Normalny"/>
    <w:uiPriority w:val="99"/>
    <w:rsid w:val="00721EB4"/>
    <w:pPr>
      <w:widowControl/>
      <w:suppressAutoHyphens w:val="0"/>
      <w:overflowPunct/>
      <w:autoSpaceDE/>
      <w:spacing w:before="100" w:beforeAutospacing="1" w:after="100" w:afterAutospacing="1"/>
      <w:jc w:val="center"/>
      <w:textAlignment w:val="auto"/>
    </w:pPr>
    <w:rPr>
      <w:rFonts w:ascii="Calibri" w:eastAsia="Calibri" w:hAnsi="Calibri" w:cs="Calibri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C67011"/>
    <w:pPr>
      <w:ind w:left="284"/>
    </w:pPr>
    <w:rPr>
      <w:rFonts w:ascii="Arial Narrow" w:hAnsi="Arial Narrow"/>
      <w:sz w:val="24"/>
    </w:rPr>
  </w:style>
  <w:style w:type="character" w:styleId="Uwydatnienie">
    <w:name w:val="Emphasis"/>
    <w:basedOn w:val="Domylnaczcionkaakapitu"/>
    <w:uiPriority w:val="99"/>
    <w:qFormat/>
    <w:rsid w:val="00451005"/>
    <w:rPr>
      <w:i/>
      <w:iCs/>
    </w:rPr>
  </w:style>
  <w:style w:type="paragraph" w:customStyle="1" w:styleId="Textbody">
    <w:name w:val="Text body"/>
    <w:basedOn w:val="Standard"/>
    <w:rsid w:val="00C370BC"/>
    <w:pPr>
      <w:suppressAutoHyphens/>
      <w:overflowPunct w:val="0"/>
      <w:autoSpaceDE/>
      <w:adjustRightInd/>
      <w:spacing w:after="120"/>
      <w:textAlignment w:val="baseline"/>
    </w:pPr>
    <w:rPr>
      <w:kern w:val="3"/>
    </w:rPr>
  </w:style>
  <w:style w:type="paragraph" w:customStyle="1" w:styleId="Tekstpodstawowy23">
    <w:name w:val="Tekst podstawowy 23"/>
    <w:basedOn w:val="Normalny"/>
    <w:rsid w:val="001D45E9"/>
    <w:pPr>
      <w:ind w:left="284"/>
    </w:pPr>
    <w:rPr>
      <w:rFonts w:ascii="Arial Narrow" w:hAnsi="Arial Narrow"/>
      <w:sz w:val="24"/>
    </w:rPr>
  </w:style>
  <w:style w:type="paragraph" w:customStyle="1" w:styleId="Tekstpodstawowy24">
    <w:name w:val="Tekst podstawowy 24"/>
    <w:basedOn w:val="Normalny"/>
    <w:rsid w:val="008160A7"/>
    <w:pPr>
      <w:ind w:left="284"/>
    </w:pPr>
    <w:rPr>
      <w:rFonts w:ascii="Arial Narrow" w:hAnsi="Arial Narrow"/>
      <w:sz w:val="24"/>
    </w:rPr>
  </w:style>
  <w:style w:type="paragraph" w:customStyle="1" w:styleId="StandardZnak">
    <w:name w:val="Standard Znak"/>
    <w:link w:val="StandardZnakZnak"/>
    <w:uiPriority w:val="99"/>
    <w:rsid w:val="00AC4A51"/>
    <w:pPr>
      <w:widowControl w:val="0"/>
      <w:autoSpaceDE w:val="0"/>
      <w:autoSpaceDN w:val="0"/>
      <w:ind w:left="284"/>
    </w:pPr>
    <w:rPr>
      <w:rFonts w:ascii="Times New Roman" w:eastAsia="Times New Roman" w:hAnsi="Times New Roman"/>
      <w:sz w:val="24"/>
      <w:szCs w:val="24"/>
    </w:rPr>
  </w:style>
  <w:style w:type="character" w:customStyle="1" w:styleId="StandardZnakZnak">
    <w:name w:val="Standard Znak Znak"/>
    <w:link w:val="StandardZnak"/>
    <w:uiPriority w:val="99"/>
    <w:locked/>
    <w:rsid w:val="00AC4A51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F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FB1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785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7857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7857"/>
    <w:rPr>
      <w:vertAlign w:val="superscript"/>
    </w:rPr>
  </w:style>
  <w:style w:type="character" w:customStyle="1" w:styleId="paragraphpunkt1">
    <w:name w:val="paragraphpunkt1"/>
    <w:rsid w:val="00436290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195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1950"/>
    <w:rPr>
      <w:rFonts w:ascii="Times New Roman" w:eastAsia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51950"/>
    <w:pPr>
      <w:widowControl/>
      <w:suppressAutoHyphens w:val="0"/>
      <w:overflowPunct/>
      <w:autoSpaceDE/>
      <w:spacing w:after="200" w:line="276" w:lineRule="auto"/>
      <w:textAlignment w:val="auto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1950"/>
    <w:rPr>
      <w:rFonts w:ascii="Times New Roman" w:eastAsia="Times New Roman" w:hAnsi="Times New Roman"/>
      <w:b/>
      <w:bCs/>
      <w:lang w:eastAsia="en-US"/>
    </w:rPr>
  </w:style>
  <w:style w:type="paragraph" w:customStyle="1" w:styleId="PUNKT">
    <w:name w:val="PUNKT"/>
    <w:basedOn w:val="Normalny"/>
    <w:link w:val="PUNKTZnak"/>
    <w:qFormat/>
    <w:rsid w:val="002224D8"/>
    <w:pPr>
      <w:widowControl/>
      <w:suppressAutoHyphens w:val="0"/>
      <w:overflowPunct/>
      <w:autoSpaceDE/>
      <w:spacing w:before="120" w:after="200" w:line="300" w:lineRule="atLeast"/>
      <w:jc w:val="both"/>
      <w:textAlignment w:val="auto"/>
    </w:pPr>
    <w:rPr>
      <w:sz w:val="24"/>
      <w:szCs w:val="24"/>
      <w:lang w:eastAsia="pl-PL"/>
    </w:rPr>
  </w:style>
  <w:style w:type="paragraph" w:customStyle="1" w:styleId="PPKT">
    <w:name w:val="PPKT"/>
    <w:basedOn w:val="PUNKT"/>
    <w:link w:val="PPKTZnak"/>
    <w:qFormat/>
    <w:rsid w:val="002224D8"/>
  </w:style>
  <w:style w:type="character" w:customStyle="1" w:styleId="PUNKTZnak">
    <w:name w:val="PUNKT Znak"/>
    <w:link w:val="PUNKT"/>
    <w:rsid w:val="002224D8"/>
    <w:rPr>
      <w:rFonts w:ascii="Times New Roman" w:eastAsia="Times New Roman" w:hAnsi="Times New Roman"/>
      <w:sz w:val="24"/>
      <w:szCs w:val="24"/>
    </w:rPr>
  </w:style>
  <w:style w:type="character" w:customStyle="1" w:styleId="PPKTZnak">
    <w:name w:val="PPKT Znak"/>
    <w:link w:val="PPKT"/>
    <w:rsid w:val="002224D8"/>
    <w:rPr>
      <w:rFonts w:ascii="Times New Roman" w:eastAsia="Times New Roman" w:hAnsi="Times New Roman"/>
      <w:sz w:val="24"/>
      <w:szCs w:val="24"/>
    </w:rPr>
  </w:style>
  <w:style w:type="paragraph" w:customStyle="1" w:styleId="divpoint">
    <w:name w:val="div.point"/>
    <w:uiPriority w:val="99"/>
    <w:rsid w:val="00334578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paragraph" w:customStyle="1" w:styleId="Standardowy0">
    <w:name w:val="Standardowy.+"/>
    <w:rsid w:val="006938B2"/>
    <w:pPr>
      <w:autoSpaceDE w:val="0"/>
      <w:autoSpaceDN w:val="0"/>
    </w:pPr>
    <w:rPr>
      <w:rFonts w:ascii="Arial" w:eastAsia="Times New Roman" w:hAnsi="Arial" w:cs="Arial"/>
      <w:szCs w:val="24"/>
    </w:rPr>
  </w:style>
  <w:style w:type="character" w:customStyle="1" w:styleId="Teksttreci">
    <w:name w:val="Tekst treści_"/>
    <w:link w:val="Teksttreci1"/>
    <w:locked/>
    <w:rsid w:val="0072039D"/>
    <w:rPr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72039D"/>
    <w:pPr>
      <w:shd w:val="clear" w:color="auto" w:fill="FFFFFF"/>
      <w:suppressAutoHyphens w:val="0"/>
      <w:overflowPunct/>
      <w:autoSpaceDE/>
      <w:spacing w:before="600" w:after="120" w:line="403" w:lineRule="exact"/>
      <w:ind w:hanging="1760"/>
      <w:jc w:val="both"/>
      <w:textAlignment w:val="auto"/>
    </w:pPr>
    <w:rPr>
      <w:rFonts w:ascii="Calibri" w:eastAsia="Calibri" w:hAnsi="Calibri"/>
      <w:sz w:val="21"/>
      <w:szCs w:val="21"/>
      <w:shd w:val="clear" w:color="auto" w:fill="FFFFFF"/>
      <w:lang w:eastAsia="pl-PL"/>
    </w:rPr>
  </w:style>
  <w:style w:type="character" w:customStyle="1" w:styleId="TeksttreciKursywa">
    <w:name w:val="Tekst treści + Kursywa"/>
    <w:rsid w:val="0072039D"/>
    <w:rPr>
      <w:rFonts w:ascii="Times New Roman" w:hAnsi="Times New Roman" w:cs="Times New Roman"/>
      <w:i/>
      <w:iCs/>
      <w:noProof/>
      <w:sz w:val="21"/>
      <w:szCs w:val="21"/>
      <w:u w:val="none"/>
      <w:shd w:val="clear" w:color="auto" w:fill="FFFFFF"/>
    </w:rPr>
  </w:style>
  <w:style w:type="paragraph" w:styleId="Tekstpodstawowywcity2">
    <w:name w:val="Body Text Indent 2"/>
    <w:basedOn w:val="Normalny"/>
    <w:link w:val="Tekstpodstawowywcity2Znak"/>
    <w:unhideWhenUsed/>
    <w:rsid w:val="00B06E8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B06E8C"/>
    <w:rPr>
      <w:rFonts w:ascii="Times New Roman" w:eastAsia="Times New Roman" w:hAnsi="Times New Roman"/>
      <w:lang w:eastAsia="ar-SA"/>
    </w:rPr>
  </w:style>
  <w:style w:type="paragraph" w:customStyle="1" w:styleId="standard0">
    <w:name w:val="standard"/>
    <w:basedOn w:val="Normalny"/>
    <w:rsid w:val="00957B6E"/>
    <w:pPr>
      <w:widowControl/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paragraph" w:customStyle="1" w:styleId="Tekstkomentarza1">
    <w:name w:val="Tekst komentarza1"/>
    <w:basedOn w:val="Normalny"/>
    <w:rsid w:val="00957B6E"/>
    <w:pPr>
      <w:widowControl/>
      <w:overflowPunct/>
      <w:autoSpaceDE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msw.bydgoszcz.pl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zpital-msw.bydgoszcz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F47B3-7C86-40E8-960F-A1AF85E1B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8168</Words>
  <Characters>49014</Characters>
  <Application>Microsoft Office Word</Application>
  <DocSecurity>0</DocSecurity>
  <Lines>408</Lines>
  <Paragraphs>114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/>
  <LinksUpToDate>false</LinksUpToDate>
  <CharactersWithSpaces>57068</CharactersWithSpaces>
  <SharedDoc>false</SharedDoc>
  <HLinks>
    <vt:vector size="6" baseType="variant">
      <vt:variant>
        <vt:i4>6684778</vt:i4>
      </vt:variant>
      <vt:variant>
        <vt:i4>0</vt:i4>
      </vt:variant>
      <vt:variant>
        <vt:i4>0</vt:i4>
      </vt:variant>
      <vt:variant>
        <vt:i4>5</vt:i4>
      </vt:variant>
      <vt:variant>
        <vt:lpwstr>http://www.zoz-mswia.bydgoszcz.pl/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subject/>
  <dc:creator>policja</dc:creator>
  <cp:keywords/>
  <dc:description/>
  <cp:lastModifiedBy>User</cp:lastModifiedBy>
  <cp:revision>2</cp:revision>
  <cp:lastPrinted>2016-09-08T14:39:00Z</cp:lastPrinted>
  <dcterms:created xsi:type="dcterms:W3CDTF">2017-04-26T05:54:00Z</dcterms:created>
  <dcterms:modified xsi:type="dcterms:W3CDTF">2017-04-26T05:54:00Z</dcterms:modified>
</cp:coreProperties>
</file>