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70D16" w14:textId="77777777" w:rsidR="0045431A" w:rsidRPr="00E25A11" w:rsidRDefault="00396A08" w:rsidP="00C27857">
      <w:pPr>
        <w:pStyle w:val="Nagwek3"/>
        <w:tabs>
          <w:tab w:val="left" w:pos="360"/>
        </w:tabs>
        <w:ind w:left="360"/>
        <w:rPr>
          <w:rFonts w:asciiTheme="minorHAnsi" w:hAnsiTheme="minorHAnsi"/>
          <w:szCs w:val="24"/>
        </w:rPr>
      </w:pPr>
      <w:r w:rsidRPr="00E25A11">
        <w:rPr>
          <w:rFonts w:asciiTheme="minorHAnsi" w:hAnsiTheme="minorHAnsi"/>
          <w:szCs w:val="24"/>
        </w:rPr>
        <w:t xml:space="preserve">SPECYFIKACJA ISTOTNYCH WARUNKÓW </w:t>
      </w:r>
      <w:r w:rsidR="0045431A" w:rsidRPr="00E25A11">
        <w:rPr>
          <w:rFonts w:asciiTheme="minorHAnsi" w:hAnsiTheme="minorHAnsi"/>
          <w:szCs w:val="24"/>
        </w:rPr>
        <w:t>ZAMÓWIENIA</w:t>
      </w:r>
    </w:p>
    <w:p w14:paraId="7AFDC487" w14:textId="258B3BF6" w:rsidR="0045431A" w:rsidRPr="00E25A11" w:rsidRDefault="0007217D" w:rsidP="0045431A">
      <w:pPr>
        <w:widowControl/>
        <w:jc w:val="center"/>
        <w:rPr>
          <w:rFonts w:asciiTheme="minorHAnsi" w:hAnsiTheme="minorHAnsi"/>
          <w:b/>
          <w:sz w:val="24"/>
          <w:szCs w:val="24"/>
        </w:rPr>
      </w:pPr>
      <w:r w:rsidRPr="00E25A11">
        <w:rPr>
          <w:rFonts w:asciiTheme="minorHAnsi" w:hAnsiTheme="minorHAnsi"/>
          <w:b/>
          <w:sz w:val="24"/>
          <w:szCs w:val="24"/>
        </w:rPr>
        <w:t xml:space="preserve">Postępowanie nr </w:t>
      </w:r>
      <w:r w:rsidR="00B15377">
        <w:rPr>
          <w:rFonts w:asciiTheme="minorHAnsi" w:hAnsiTheme="minorHAnsi"/>
          <w:b/>
          <w:sz w:val="24"/>
          <w:szCs w:val="24"/>
        </w:rPr>
        <w:t>0</w:t>
      </w:r>
      <w:r w:rsidR="008F5523">
        <w:rPr>
          <w:rFonts w:asciiTheme="minorHAnsi" w:hAnsiTheme="minorHAnsi"/>
          <w:b/>
          <w:sz w:val="24"/>
          <w:szCs w:val="24"/>
        </w:rPr>
        <w:t>6</w:t>
      </w:r>
      <w:r w:rsidR="0039213E" w:rsidRPr="00E25A11">
        <w:rPr>
          <w:rFonts w:asciiTheme="minorHAnsi" w:hAnsiTheme="minorHAnsi"/>
          <w:b/>
          <w:sz w:val="24"/>
          <w:szCs w:val="24"/>
        </w:rPr>
        <w:t>/</w:t>
      </w:r>
      <w:r w:rsidR="000D62C2" w:rsidRPr="00E25A11">
        <w:rPr>
          <w:rFonts w:asciiTheme="minorHAnsi" w:hAnsiTheme="minorHAnsi"/>
          <w:b/>
          <w:sz w:val="24"/>
          <w:szCs w:val="24"/>
        </w:rPr>
        <w:t>20</w:t>
      </w:r>
      <w:r w:rsidR="0066524F">
        <w:rPr>
          <w:rFonts w:asciiTheme="minorHAnsi" w:hAnsiTheme="minorHAnsi"/>
          <w:b/>
          <w:sz w:val="24"/>
          <w:szCs w:val="24"/>
        </w:rPr>
        <w:t>20</w:t>
      </w:r>
    </w:p>
    <w:p w14:paraId="74697071" w14:textId="77777777" w:rsidR="0045431A" w:rsidRPr="007F28B7" w:rsidRDefault="0045431A" w:rsidP="00EB0A9C">
      <w:pPr>
        <w:widowControl/>
        <w:jc w:val="both"/>
        <w:rPr>
          <w:rFonts w:asciiTheme="minorHAnsi" w:hAnsiTheme="minorHAnsi"/>
          <w:b/>
          <w:i/>
          <w:color w:val="FF0000"/>
          <w:sz w:val="24"/>
          <w:szCs w:val="24"/>
        </w:rPr>
      </w:pPr>
    </w:p>
    <w:p w14:paraId="0C0B9391" w14:textId="77777777" w:rsidR="0045431A" w:rsidRPr="007E147D" w:rsidRDefault="0045431A" w:rsidP="007E147D">
      <w:pPr>
        <w:widowControl/>
        <w:suppressAutoHyphens w:val="0"/>
        <w:overflowPunct/>
        <w:autoSpaceDN w:val="0"/>
        <w:adjustRightInd w:val="0"/>
        <w:jc w:val="both"/>
        <w:textAlignment w:val="auto"/>
        <w:rPr>
          <w:rFonts w:asciiTheme="minorHAnsi" w:eastAsia="Calibri" w:hAnsiTheme="minorHAnsi"/>
          <w:b/>
          <w:sz w:val="24"/>
          <w:szCs w:val="24"/>
          <w:lang w:eastAsia="pl-PL"/>
        </w:rPr>
      </w:pPr>
      <w:r w:rsidRPr="007E147D">
        <w:rPr>
          <w:rFonts w:asciiTheme="minorHAnsi" w:hAnsiTheme="minorHAnsi"/>
          <w:b/>
          <w:sz w:val="24"/>
          <w:szCs w:val="24"/>
        </w:rPr>
        <w:t xml:space="preserve">Nazwa: </w:t>
      </w:r>
      <w:r w:rsidR="00506903" w:rsidRPr="009F57B4">
        <w:rPr>
          <w:rFonts w:asciiTheme="minorHAnsi" w:hAnsiTheme="minorHAnsi"/>
          <w:b/>
          <w:sz w:val="24"/>
          <w:szCs w:val="24"/>
        </w:rPr>
        <w:t>Zakup i dostawa leków, płynów infuzyjnych</w:t>
      </w:r>
      <w:r w:rsidR="00506903">
        <w:rPr>
          <w:rFonts w:asciiTheme="minorHAnsi" w:hAnsiTheme="minorHAnsi"/>
          <w:b/>
          <w:sz w:val="24"/>
          <w:szCs w:val="24"/>
        </w:rPr>
        <w:t>,</w:t>
      </w:r>
      <w:r w:rsidR="00506903" w:rsidRPr="009F57B4">
        <w:rPr>
          <w:rFonts w:asciiTheme="minorHAnsi" w:hAnsiTheme="minorHAnsi"/>
          <w:b/>
          <w:sz w:val="24"/>
          <w:szCs w:val="24"/>
        </w:rPr>
        <w:t xml:space="preserve"> preparatów farmaceutycznych, preparatów do żywienia dojelitowego i pozajelitowego, przyrządów do podaży diet, płynów i sprzętu jednorazowego do terapii nerko zastępczej, preparatów do dezynfekcji skóry, materiałów opatrunkowych, zestawów operacyjnych i innych.</w:t>
      </w:r>
    </w:p>
    <w:p w14:paraId="3328E689" w14:textId="77777777" w:rsidR="0045431A" w:rsidRPr="00E25A11" w:rsidRDefault="0045431A" w:rsidP="0045431A">
      <w:pPr>
        <w:widowControl/>
        <w:jc w:val="both"/>
        <w:rPr>
          <w:rFonts w:asciiTheme="minorHAnsi" w:hAnsiTheme="minorHAnsi"/>
          <w:color w:val="FF0000"/>
          <w:sz w:val="24"/>
          <w:szCs w:val="24"/>
        </w:rPr>
      </w:pPr>
    </w:p>
    <w:p w14:paraId="4320ECD6" w14:textId="77777777" w:rsidR="00455A20" w:rsidRPr="00E25A11" w:rsidRDefault="00455A20" w:rsidP="00455A20">
      <w:pPr>
        <w:widowControl/>
        <w:tabs>
          <w:tab w:val="left" w:pos="0"/>
          <w:tab w:val="left" w:pos="1080"/>
        </w:tabs>
        <w:ind w:left="1080" w:hanging="1047"/>
        <w:jc w:val="both"/>
        <w:rPr>
          <w:rFonts w:asciiTheme="minorHAnsi" w:hAnsiTheme="minorHAnsi"/>
          <w:b/>
          <w:sz w:val="24"/>
          <w:szCs w:val="24"/>
        </w:rPr>
      </w:pPr>
      <w:r w:rsidRPr="00E25A11">
        <w:rPr>
          <w:rFonts w:asciiTheme="minorHAnsi" w:hAnsiTheme="minorHAnsi"/>
          <w:b/>
          <w:sz w:val="24"/>
          <w:szCs w:val="24"/>
        </w:rPr>
        <w:t>I. NAZWA ORAZ ADRES ZAMAWIAJĄCEGO:</w:t>
      </w:r>
    </w:p>
    <w:p w14:paraId="612AAA21" w14:textId="77777777" w:rsidR="0078103D" w:rsidRPr="00E25A11" w:rsidRDefault="0078103D" w:rsidP="002D5D7A">
      <w:pPr>
        <w:widowControl/>
        <w:numPr>
          <w:ilvl w:val="0"/>
          <w:numId w:val="7"/>
        </w:numPr>
        <w:ind w:left="426"/>
        <w:rPr>
          <w:rFonts w:asciiTheme="minorHAnsi" w:hAnsiTheme="minorHAnsi"/>
          <w:sz w:val="24"/>
          <w:szCs w:val="24"/>
        </w:rPr>
      </w:pPr>
      <w:r w:rsidRPr="00E25A11">
        <w:rPr>
          <w:rFonts w:asciiTheme="minorHAnsi" w:hAnsiTheme="minorHAnsi"/>
          <w:sz w:val="24"/>
          <w:szCs w:val="24"/>
        </w:rPr>
        <w:t>Postępowanie prowadzone jest w imieniu i na rzecz:</w:t>
      </w:r>
    </w:p>
    <w:p w14:paraId="3CCD8C67" w14:textId="77777777" w:rsidR="0078103D" w:rsidRPr="00E25A11" w:rsidRDefault="0078103D" w:rsidP="0078103D">
      <w:pPr>
        <w:widowControl/>
        <w:ind w:left="426"/>
        <w:rPr>
          <w:rFonts w:asciiTheme="minorHAnsi" w:hAnsiTheme="minorHAnsi"/>
          <w:sz w:val="24"/>
          <w:szCs w:val="24"/>
        </w:rPr>
      </w:pPr>
      <w:r w:rsidRPr="00E25A11">
        <w:rPr>
          <w:rFonts w:asciiTheme="minorHAnsi" w:hAnsiTheme="minorHAnsi"/>
          <w:sz w:val="24"/>
          <w:szCs w:val="24"/>
        </w:rPr>
        <w:t>SP WZOZ MSW</w:t>
      </w:r>
      <w:r w:rsidR="00ED153F">
        <w:rPr>
          <w:rFonts w:asciiTheme="minorHAnsi" w:hAnsiTheme="minorHAnsi"/>
          <w:sz w:val="24"/>
          <w:szCs w:val="24"/>
        </w:rPr>
        <w:t>iA</w:t>
      </w:r>
      <w:r w:rsidRPr="00E25A11">
        <w:rPr>
          <w:rFonts w:asciiTheme="minorHAnsi" w:hAnsiTheme="minorHAnsi"/>
          <w:sz w:val="24"/>
          <w:szCs w:val="24"/>
        </w:rPr>
        <w:t xml:space="preserve"> w Bydgoszczy, ul. Markwarta 4-6, 85-015 Bydgoszcz</w:t>
      </w:r>
    </w:p>
    <w:p w14:paraId="34903225" w14:textId="77777777" w:rsidR="0078103D" w:rsidRPr="00E25A11" w:rsidRDefault="0078103D" w:rsidP="0078103D">
      <w:pPr>
        <w:widowControl/>
        <w:ind w:left="426"/>
        <w:rPr>
          <w:rFonts w:asciiTheme="minorHAnsi" w:hAnsiTheme="minorHAnsi"/>
          <w:sz w:val="24"/>
          <w:szCs w:val="24"/>
        </w:rPr>
      </w:pPr>
      <w:r w:rsidRPr="00E25A11">
        <w:rPr>
          <w:rFonts w:asciiTheme="minorHAnsi" w:hAnsiTheme="minorHAnsi"/>
          <w:sz w:val="24"/>
          <w:szCs w:val="24"/>
        </w:rPr>
        <w:t>zwanym w treści SIWZ „</w:t>
      </w:r>
      <w:r w:rsidRPr="00E25A11">
        <w:rPr>
          <w:rFonts w:asciiTheme="minorHAnsi" w:hAnsiTheme="minorHAnsi"/>
          <w:b/>
          <w:sz w:val="24"/>
          <w:szCs w:val="24"/>
        </w:rPr>
        <w:t>Zamawiającym</w:t>
      </w:r>
      <w:r w:rsidRPr="00E25A11">
        <w:rPr>
          <w:rFonts w:asciiTheme="minorHAnsi" w:hAnsiTheme="minorHAnsi"/>
          <w:sz w:val="24"/>
          <w:szCs w:val="24"/>
        </w:rPr>
        <w:t>”</w:t>
      </w:r>
    </w:p>
    <w:p w14:paraId="1AE09068" w14:textId="77777777" w:rsidR="0078103D" w:rsidRPr="00E25A11" w:rsidRDefault="0078103D" w:rsidP="002D5D7A">
      <w:pPr>
        <w:numPr>
          <w:ilvl w:val="0"/>
          <w:numId w:val="7"/>
        </w:numPr>
        <w:tabs>
          <w:tab w:val="left" w:pos="-76"/>
          <w:tab w:val="left" w:pos="0"/>
          <w:tab w:val="left" w:pos="36"/>
        </w:tabs>
        <w:ind w:left="426"/>
        <w:jc w:val="both"/>
        <w:rPr>
          <w:rFonts w:asciiTheme="minorHAnsi" w:hAnsiTheme="minorHAnsi"/>
          <w:sz w:val="24"/>
          <w:szCs w:val="24"/>
        </w:rPr>
      </w:pPr>
      <w:r w:rsidRPr="00E25A11">
        <w:rPr>
          <w:rFonts w:asciiTheme="minorHAnsi" w:hAnsiTheme="minorHAnsi"/>
          <w:sz w:val="24"/>
          <w:szCs w:val="24"/>
        </w:rPr>
        <w:t>Sprawę prowadzi: Dział Zamówień Publicznych SP WZOZ MSW</w:t>
      </w:r>
      <w:r w:rsidR="00825E4D">
        <w:rPr>
          <w:rFonts w:asciiTheme="minorHAnsi" w:hAnsiTheme="minorHAnsi"/>
          <w:sz w:val="24"/>
          <w:szCs w:val="24"/>
        </w:rPr>
        <w:t>iA</w:t>
      </w:r>
      <w:r w:rsidRPr="00E25A11">
        <w:rPr>
          <w:rFonts w:asciiTheme="minorHAnsi" w:hAnsiTheme="minorHAnsi"/>
          <w:sz w:val="24"/>
          <w:szCs w:val="24"/>
        </w:rPr>
        <w:t xml:space="preserve"> w Bydgoszczy</w:t>
      </w:r>
    </w:p>
    <w:p w14:paraId="3410ACE4" w14:textId="77777777" w:rsidR="0078103D" w:rsidRPr="00E25A11" w:rsidRDefault="0078103D" w:rsidP="0078103D">
      <w:pPr>
        <w:tabs>
          <w:tab w:val="left" w:pos="-76"/>
          <w:tab w:val="left" w:pos="0"/>
          <w:tab w:val="left" w:pos="36"/>
        </w:tabs>
        <w:ind w:left="426"/>
        <w:jc w:val="both"/>
        <w:rPr>
          <w:rFonts w:asciiTheme="minorHAnsi" w:hAnsiTheme="minorHAnsi"/>
          <w:sz w:val="24"/>
          <w:szCs w:val="24"/>
          <w:lang w:val="en-US"/>
        </w:rPr>
      </w:pPr>
      <w:r w:rsidRPr="00E25A11">
        <w:rPr>
          <w:rFonts w:asciiTheme="minorHAnsi" w:hAnsiTheme="minorHAnsi"/>
          <w:sz w:val="24"/>
          <w:szCs w:val="24"/>
          <w:lang w:val="en-US"/>
        </w:rPr>
        <w:t>telefon: / 052 / 582-62-52, faks: /052/ 582-62-09</w:t>
      </w:r>
    </w:p>
    <w:p w14:paraId="7EC568C3" w14:textId="77777777" w:rsidR="0078103D" w:rsidRPr="00E25A11" w:rsidRDefault="0078103D" w:rsidP="0078103D">
      <w:pPr>
        <w:tabs>
          <w:tab w:val="left" w:pos="-76"/>
          <w:tab w:val="left" w:pos="0"/>
          <w:tab w:val="left" w:pos="36"/>
        </w:tabs>
        <w:ind w:left="426"/>
        <w:rPr>
          <w:rFonts w:asciiTheme="minorHAnsi" w:hAnsiTheme="minorHAnsi"/>
          <w:sz w:val="24"/>
          <w:szCs w:val="24"/>
          <w:lang w:val="en-US"/>
        </w:rPr>
      </w:pPr>
      <w:r w:rsidRPr="00E25A11">
        <w:rPr>
          <w:rFonts w:asciiTheme="minorHAnsi" w:hAnsiTheme="minorHAnsi"/>
          <w:sz w:val="24"/>
          <w:szCs w:val="24"/>
          <w:lang w:val="en-US"/>
        </w:rPr>
        <w:t xml:space="preserve">adres e-mail </w:t>
      </w:r>
      <w:hyperlink r:id="rId8" w:history="1">
        <w:r w:rsidRPr="00E25A11">
          <w:rPr>
            <w:rStyle w:val="Hipercze"/>
            <w:rFonts w:asciiTheme="minorHAnsi" w:hAnsiTheme="minorHAnsi"/>
            <w:sz w:val="24"/>
            <w:szCs w:val="24"/>
            <w:lang w:val="en-US"/>
          </w:rPr>
          <w:t>przetargi@szpitalmsw.bydgoszcz.pl</w:t>
        </w:r>
      </w:hyperlink>
    </w:p>
    <w:p w14:paraId="7650FB0B" w14:textId="77777777" w:rsidR="0078103D" w:rsidRPr="00E25A11" w:rsidRDefault="000319C8" w:rsidP="0078103D">
      <w:pPr>
        <w:tabs>
          <w:tab w:val="left" w:pos="-76"/>
          <w:tab w:val="left" w:pos="0"/>
          <w:tab w:val="left" w:pos="36"/>
        </w:tabs>
        <w:ind w:left="426"/>
        <w:jc w:val="both"/>
        <w:rPr>
          <w:rFonts w:asciiTheme="minorHAnsi" w:hAnsiTheme="minorHAnsi"/>
          <w:sz w:val="24"/>
          <w:szCs w:val="24"/>
        </w:rPr>
      </w:pPr>
      <w:r w:rsidRPr="000319C8">
        <w:rPr>
          <w:rStyle w:val="Hipercze"/>
          <w:rFonts w:asciiTheme="minorHAnsi" w:hAnsiTheme="minorHAnsi"/>
          <w:sz w:val="24"/>
          <w:szCs w:val="24"/>
        </w:rPr>
        <w:t>https://www.szpital-msw.bydgoszcz.pl/</w:t>
      </w:r>
    </w:p>
    <w:p w14:paraId="1BBBDF17" w14:textId="77777777" w:rsidR="00455A20" w:rsidRPr="00E25A11" w:rsidRDefault="00455A20" w:rsidP="00455A20">
      <w:pPr>
        <w:tabs>
          <w:tab w:val="left" w:pos="-76"/>
          <w:tab w:val="left" w:pos="0"/>
          <w:tab w:val="left" w:pos="36"/>
        </w:tabs>
        <w:ind w:left="426"/>
        <w:jc w:val="both"/>
        <w:rPr>
          <w:rFonts w:asciiTheme="minorHAnsi" w:hAnsiTheme="minorHAnsi"/>
          <w:sz w:val="24"/>
          <w:szCs w:val="24"/>
        </w:rPr>
      </w:pPr>
    </w:p>
    <w:p w14:paraId="116A4635" w14:textId="77777777" w:rsidR="00455A20" w:rsidRPr="00E25A11" w:rsidRDefault="00455A20" w:rsidP="00455A20">
      <w:pPr>
        <w:tabs>
          <w:tab w:val="left" w:pos="3621"/>
        </w:tabs>
        <w:ind w:left="360" w:hanging="360"/>
        <w:jc w:val="both"/>
        <w:rPr>
          <w:rFonts w:asciiTheme="minorHAnsi" w:hAnsiTheme="minorHAnsi"/>
          <w:sz w:val="24"/>
          <w:szCs w:val="24"/>
        </w:rPr>
      </w:pPr>
      <w:r w:rsidRPr="00E25A11">
        <w:rPr>
          <w:rFonts w:asciiTheme="minorHAnsi" w:hAnsiTheme="minorHAnsi"/>
          <w:b/>
          <w:bCs/>
          <w:sz w:val="24"/>
          <w:szCs w:val="24"/>
        </w:rPr>
        <w:t>II. TRYB UDZIELENIA ZAMÓWIENIA ORAZ INFORMACJE OGÓLNE:</w:t>
      </w:r>
    </w:p>
    <w:p w14:paraId="3514125B" w14:textId="567050EE" w:rsidR="00577E7A" w:rsidRPr="00363B08" w:rsidRDefault="00577E7A" w:rsidP="002D5D7A">
      <w:pPr>
        <w:numPr>
          <w:ilvl w:val="0"/>
          <w:numId w:val="4"/>
        </w:numPr>
        <w:tabs>
          <w:tab w:val="clear" w:pos="720"/>
          <w:tab w:val="left" w:pos="-673"/>
          <w:tab w:val="num" w:pos="284"/>
          <w:tab w:val="left" w:pos="2797"/>
        </w:tabs>
        <w:ind w:left="284" w:hanging="284"/>
        <w:jc w:val="both"/>
        <w:rPr>
          <w:rFonts w:asciiTheme="minorHAnsi" w:hAnsiTheme="minorHAnsi"/>
          <w:sz w:val="24"/>
          <w:szCs w:val="24"/>
        </w:rPr>
      </w:pPr>
      <w:r w:rsidRPr="00E25A11">
        <w:rPr>
          <w:rFonts w:asciiTheme="minorHAnsi" w:hAnsiTheme="minorHAnsi"/>
          <w:sz w:val="24"/>
          <w:szCs w:val="24"/>
        </w:rPr>
        <w:t xml:space="preserve">Do </w:t>
      </w:r>
      <w:r w:rsidRPr="00363B08">
        <w:rPr>
          <w:rFonts w:asciiTheme="minorHAnsi" w:hAnsiTheme="minorHAnsi"/>
          <w:sz w:val="24"/>
          <w:szCs w:val="24"/>
        </w:rPr>
        <w:t>udzielenia przedmiotowego zamówienia stosuje się przepisy ustawy z dnia 29 stycznia 2004r. Prawo zamówi</w:t>
      </w:r>
      <w:r w:rsidR="009472E3" w:rsidRPr="00363B08">
        <w:rPr>
          <w:rFonts w:asciiTheme="minorHAnsi" w:hAnsiTheme="minorHAnsi"/>
          <w:sz w:val="24"/>
          <w:szCs w:val="24"/>
        </w:rPr>
        <w:t>eń publicznych (</w:t>
      </w:r>
      <w:r w:rsidR="00090D0B" w:rsidRPr="00773BD2">
        <w:rPr>
          <w:rFonts w:asciiTheme="minorHAnsi" w:hAnsiTheme="minorHAnsi"/>
          <w:sz w:val="24"/>
          <w:szCs w:val="24"/>
        </w:rPr>
        <w:t xml:space="preserve">j.t. </w:t>
      </w:r>
      <w:r w:rsidR="00090D0B" w:rsidRPr="00773BD2">
        <w:rPr>
          <w:rFonts w:asciiTheme="minorHAnsi" w:hAnsiTheme="minorHAnsi"/>
          <w:bCs/>
          <w:sz w:val="24"/>
          <w:szCs w:val="24"/>
        </w:rPr>
        <w:t>Dz. U. z 201</w:t>
      </w:r>
      <w:r w:rsidR="00BB4EE3">
        <w:rPr>
          <w:rFonts w:asciiTheme="minorHAnsi" w:hAnsiTheme="minorHAnsi"/>
          <w:bCs/>
          <w:sz w:val="24"/>
          <w:szCs w:val="24"/>
        </w:rPr>
        <w:t>9</w:t>
      </w:r>
      <w:r w:rsidR="00090D0B">
        <w:rPr>
          <w:rFonts w:asciiTheme="minorHAnsi" w:hAnsiTheme="minorHAnsi"/>
          <w:bCs/>
          <w:sz w:val="24"/>
          <w:szCs w:val="24"/>
        </w:rPr>
        <w:t xml:space="preserve"> r., poz. 1</w:t>
      </w:r>
      <w:r w:rsidR="00BB4EE3">
        <w:rPr>
          <w:rFonts w:asciiTheme="minorHAnsi" w:hAnsiTheme="minorHAnsi"/>
          <w:bCs/>
          <w:sz w:val="24"/>
          <w:szCs w:val="24"/>
        </w:rPr>
        <w:t>843</w:t>
      </w:r>
      <w:r w:rsidR="00090D0B">
        <w:rPr>
          <w:rFonts w:asciiTheme="minorHAnsi" w:hAnsiTheme="minorHAnsi"/>
          <w:bCs/>
          <w:sz w:val="24"/>
          <w:szCs w:val="24"/>
        </w:rPr>
        <w:t xml:space="preserve"> ze zm</w:t>
      </w:r>
      <w:r w:rsidR="00090D0B">
        <w:rPr>
          <w:rStyle w:val="paragraphpunkt1"/>
          <w:rFonts w:asciiTheme="minorHAnsi" w:hAnsiTheme="minorHAnsi"/>
          <w:b w:val="0"/>
          <w:bCs w:val="0"/>
          <w:kern w:val="22"/>
          <w:sz w:val="24"/>
          <w:szCs w:val="24"/>
        </w:rPr>
        <w:t>.</w:t>
      </w:r>
      <w:r w:rsidRPr="00363B08">
        <w:rPr>
          <w:rFonts w:asciiTheme="minorHAnsi" w:hAnsiTheme="minorHAnsi"/>
          <w:sz w:val="24"/>
          <w:szCs w:val="24"/>
        </w:rPr>
        <w:t>) oraz akty wykonawcze wydane na jej podstawie.</w:t>
      </w:r>
    </w:p>
    <w:p w14:paraId="5E110240" w14:textId="77777777" w:rsidR="00577E7A" w:rsidRPr="00363B08" w:rsidRDefault="00577E7A" w:rsidP="002D5D7A">
      <w:pPr>
        <w:numPr>
          <w:ilvl w:val="0"/>
          <w:numId w:val="4"/>
        </w:numPr>
        <w:tabs>
          <w:tab w:val="clear" w:pos="720"/>
          <w:tab w:val="left" w:pos="-673"/>
          <w:tab w:val="num" w:pos="284"/>
          <w:tab w:val="left" w:pos="2797"/>
        </w:tabs>
        <w:ind w:left="284" w:hanging="284"/>
        <w:jc w:val="both"/>
        <w:rPr>
          <w:rFonts w:asciiTheme="minorHAnsi" w:hAnsiTheme="minorHAnsi"/>
          <w:sz w:val="24"/>
          <w:szCs w:val="24"/>
        </w:rPr>
      </w:pPr>
      <w:r w:rsidRPr="00363B08">
        <w:rPr>
          <w:rFonts w:asciiTheme="minorHAnsi" w:hAnsiTheme="minorHAnsi"/>
          <w:sz w:val="24"/>
          <w:szCs w:val="24"/>
        </w:rPr>
        <w:t>Do czynności podejmowanych przez zamawiającego i wykonawców w postępowaniu o udzielenie zamówienia publicznego stosuje się przepisy ustawy z dnia 23 kwietnia 1964 r. – Kodeks cywilny (Dz. U. Nr 16, poz. 93 z późn. zm.), jeżeli przepisy ustawy z dnia 29 stycznia 2004r. Prawo zamówień publicznych nie stanowią inaczej.</w:t>
      </w:r>
    </w:p>
    <w:p w14:paraId="4D903F3F" w14:textId="77777777" w:rsidR="00577E7A" w:rsidRPr="00363B08" w:rsidRDefault="00577E7A" w:rsidP="002D5D7A">
      <w:pPr>
        <w:numPr>
          <w:ilvl w:val="0"/>
          <w:numId w:val="4"/>
        </w:numPr>
        <w:tabs>
          <w:tab w:val="clear" w:pos="720"/>
          <w:tab w:val="left" w:pos="-673"/>
          <w:tab w:val="num" w:pos="284"/>
          <w:tab w:val="left" w:pos="2797"/>
        </w:tabs>
        <w:ind w:hanging="720"/>
        <w:jc w:val="both"/>
        <w:rPr>
          <w:rFonts w:asciiTheme="minorHAnsi" w:hAnsiTheme="minorHAnsi"/>
          <w:sz w:val="24"/>
          <w:szCs w:val="24"/>
        </w:rPr>
      </w:pPr>
      <w:r w:rsidRPr="00363B08">
        <w:rPr>
          <w:rFonts w:asciiTheme="minorHAnsi" w:hAnsiTheme="minorHAnsi"/>
          <w:sz w:val="24"/>
          <w:szCs w:val="24"/>
        </w:rPr>
        <w:t>Ilekroć w Specyfikacji Istotnych Warunków Zamówienia jest mowa o:</w:t>
      </w:r>
    </w:p>
    <w:p w14:paraId="31D7203D" w14:textId="77777777" w:rsidR="00577E7A" w:rsidRPr="00363B08" w:rsidRDefault="00577E7A" w:rsidP="002D5D7A">
      <w:pPr>
        <w:numPr>
          <w:ilvl w:val="0"/>
          <w:numId w:val="5"/>
        </w:numPr>
        <w:tabs>
          <w:tab w:val="left" w:pos="284"/>
          <w:tab w:val="left" w:pos="360"/>
          <w:tab w:val="left" w:pos="396"/>
          <w:tab w:val="left" w:pos="709"/>
        </w:tabs>
        <w:jc w:val="both"/>
        <w:rPr>
          <w:rFonts w:asciiTheme="minorHAnsi" w:hAnsiTheme="minorHAnsi"/>
          <w:sz w:val="24"/>
          <w:szCs w:val="24"/>
        </w:rPr>
      </w:pPr>
      <w:r w:rsidRPr="00363B08">
        <w:rPr>
          <w:rFonts w:asciiTheme="minorHAnsi" w:hAnsiTheme="minorHAnsi"/>
          <w:sz w:val="24"/>
          <w:szCs w:val="24"/>
        </w:rPr>
        <w:t>ustawie - należy rozumieć przez to ustawę z dnia 29 stycznia 2004r. - Prawo zamówień publicznych (</w:t>
      </w:r>
      <w:r w:rsidR="00BD1D71" w:rsidRPr="00773BD2">
        <w:rPr>
          <w:rFonts w:asciiTheme="minorHAnsi" w:hAnsiTheme="minorHAnsi"/>
          <w:sz w:val="24"/>
          <w:szCs w:val="24"/>
        </w:rPr>
        <w:t xml:space="preserve">j.t. </w:t>
      </w:r>
      <w:r w:rsidR="00BD1D71" w:rsidRPr="00773BD2">
        <w:rPr>
          <w:rFonts w:asciiTheme="minorHAnsi" w:hAnsiTheme="minorHAnsi"/>
          <w:bCs/>
          <w:sz w:val="24"/>
          <w:szCs w:val="24"/>
        </w:rPr>
        <w:t>Dz. U. z 201</w:t>
      </w:r>
      <w:r w:rsidR="00BD1D71">
        <w:rPr>
          <w:rFonts w:asciiTheme="minorHAnsi" w:hAnsiTheme="minorHAnsi"/>
          <w:bCs/>
          <w:sz w:val="24"/>
          <w:szCs w:val="24"/>
        </w:rPr>
        <w:t>8 r., poz. 1986 ze zm</w:t>
      </w:r>
      <w:r w:rsidR="00BD1D71">
        <w:rPr>
          <w:rStyle w:val="paragraphpunkt1"/>
          <w:rFonts w:asciiTheme="minorHAnsi" w:hAnsiTheme="minorHAnsi"/>
          <w:b w:val="0"/>
          <w:bCs w:val="0"/>
          <w:kern w:val="22"/>
          <w:sz w:val="24"/>
          <w:szCs w:val="24"/>
        </w:rPr>
        <w:t>.</w:t>
      </w:r>
      <w:r w:rsidRPr="00363B08">
        <w:rPr>
          <w:rFonts w:asciiTheme="minorHAnsi" w:hAnsiTheme="minorHAnsi"/>
          <w:sz w:val="24"/>
          <w:szCs w:val="24"/>
        </w:rPr>
        <w:t>),</w:t>
      </w:r>
    </w:p>
    <w:p w14:paraId="24FCA186" w14:textId="77777777" w:rsidR="00577E7A" w:rsidRPr="00363B08" w:rsidRDefault="00577E7A" w:rsidP="002D5D7A">
      <w:pPr>
        <w:numPr>
          <w:ilvl w:val="0"/>
          <w:numId w:val="5"/>
        </w:numPr>
        <w:tabs>
          <w:tab w:val="left" w:pos="284"/>
          <w:tab w:val="left" w:pos="360"/>
          <w:tab w:val="left" w:pos="396"/>
        </w:tabs>
        <w:jc w:val="both"/>
        <w:rPr>
          <w:rFonts w:asciiTheme="minorHAnsi" w:hAnsiTheme="minorHAnsi"/>
          <w:sz w:val="24"/>
          <w:szCs w:val="24"/>
        </w:rPr>
      </w:pPr>
      <w:r w:rsidRPr="00363B08">
        <w:rPr>
          <w:rFonts w:asciiTheme="minorHAnsi" w:hAnsiTheme="minorHAnsi"/>
          <w:sz w:val="24"/>
          <w:szCs w:val="24"/>
        </w:rPr>
        <w:t>SIWZ - należy rozumieć przez to niniejszą Specyfikację Istotnych Warunków Zamówienia.</w:t>
      </w:r>
    </w:p>
    <w:p w14:paraId="0ACD5199" w14:textId="77777777" w:rsidR="00363B08" w:rsidRPr="00363B08" w:rsidRDefault="00363B08" w:rsidP="002D5D7A">
      <w:pPr>
        <w:pStyle w:val="Tekstpodstawowy21"/>
        <w:widowControl/>
        <w:numPr>
          <w:ilvl w:val="0"/>
          <w:numId w:val="8"/>
        </w:numPr>
        <w:suppressAutoHyphens w:val="0"/>
        <w:autoSpaceDN w:val="0"/>
        <w:adjustRightInd w:val="0"/>
        <w:ind w:left="284" w:hanging="284"/>
        <w:jc w:val="both"/>
        <w:rPr>
          <w:rFonts w:asciiTheme="minorHAnsi" w:hAnsiTheme="minorHAnsi"/>
          <w:szCs w:val="24"/>
        </w:rPr>
      </w:pPr>
      <w:r w:rsidRPr="00363B08">
        <w:rPr>
          <w:rFonts w:asciiTheme="minorHAnsi" w:hAnsiTheme="minorHAnsi"/>
          <w:szCs w:val="24"/>
        </w:rPr>
        <w:t>Postępowanie prowadzone jest w trybie przetargu nieograniczonego. Wartość zamówienia  przekracza kwoty określone w przepisach wydanych na podstawie art. 11 ust. 8 ustawy.</w:t>
      </w:r>
    </w:p>
    <w:p w14:paraId="01C00BBD" w14:textId="77777777" w:rsidR="00363B08" w:rsidRPr="00363B08" w:rsidRDefault="00363B08" w:rsidP="002D5D7A">
      <w:pPr>
        <w:pStyle w:val="Tekstpodstawowy21"/>
        <w:widowControl/>
        <w:numPr>
          <w:ilvl w:val="0"/>
          <w:numId w:val="8"/>
        </w:numPr>
        <w:suppressAutoHyphens w:val="0"/>
        <w:autoSpaceDN w:val="0"/>
        <w:adjustRightInd w:val="0"/>
        <w:ind w:left="284" w:hanging="284"/>
        <w:jc w:val="both"/>
        <w:rPr>
          <w:rFonts w:asciiTheme="minorHAnsi" w:hAnsiTheme="minorHAnsi"/>
          <w:szCs w:val="24"/>
        </w:rPr>
      </w:pPr>
      <w:r w:rsidRPr="00363B08">
        <w:rPr>
          <w:rFonts w:asciiTheme="minorHAnsi" w:eastAsia="Calibri" w:hAnsiTheme="minorHAnsi"/>
          <w:szCs w:val="24"/>
          <w:lang w:eastAsia="pl-PL"/>
        </w:rPr>
        <w:t>Zamawiaj</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cy w prowadzonym post</w:t>
      </w:r>
      <w:r w:rsidRPr="00363B08">
        <w:rPr>
          <w:rFonts w:asciiTheme="minorHAnsi" w:eastAsia="TimesNewRoman" w:hAnsiTheme="minorHAnsi" w:cs="TimesNewRoman"/>
          <w:szCs w:val="24"/>
          <w:lang w:eastAsia="pl-PL"/>
        </w:rPr>
        <w:t>ę</w:t>
      </w:r>
      <w:r w:rsidRPr="00363B08">
        <w:rPr>
          <w:rFonts w:asciiTheme="minorHAnsi" w:eastAsia="Calibri" w:hAnsiTheme="minorHAnsi"/>
          <w:szCs w:val="24"/>
          <w:lang w:eastAsia="pl-PL"/>
        </w:rPr>
        <w:t>powaniu wybierze najkorzystniejsz</w:t>
      </w:r>
      <w:r w:rsidRPr="00363B08">
        <w:rPr>
          <w:rFonts w:asciiTheme="minorHAnsi" w:eastAsia="TimesNewRoman" w:hAnsiTheme="minorHAnsi" w:cs="TimesNewRoman"/>
          <w:szCs w:val="24"/>
          <w:lang w:eastAsia="pl-PL"/>
        </w:rPr>
        <w:t xml:space="preserve">ą </w:t>
      </w:r>
      <w:r w:rsidRPr="00363B08">
        <w:rPr>
          <w:rFonts w:asciiTheme="minorHAnsi" w:eastAsia="Calibri" w:hAnsiTheme="minorHAnsi"/>
          <w:szCs w:val="24"/>
          <w:lang w:eastAsia="pl-PL"/>
        </w:rPr>
        <w:t>ofert</w:t>
      </w:r>
      <w:r w:rsidRPr="00363B08">
        <w:rPr>
          <w:rFonts w:asciiTheme="minorHAnsi" w:eastAsia="TimesNewRoman" w:hAnsiTheme="minorHAnsi" w:cs="TimesNewRoman"/>
          <w:szCs w:val="24"/>
          <w:lang w:eastAsia="pl-PL"/>
        </w:rPr>
        <w:t xml:space="preserve">ę </w:t>
      </w:r>
      <w:r w:rsidRPr="00363B08">
        <w:rPr>
          <w:rFonts w:asciiTheme="minorHAnsi" w:eastAsia="Calibri" w:hAnsiTheme="minorHAnsi"/>
          <w:szCs w:val="24"/>
          <w:lang w:eastAsia="pl-PL"/>
        </w:rPr>
        <w:t>przy wykorzystaniu „procedury odwróconej” (zgodnie z art. 24 aa ustawy). W pierwszej kolejno</w:t>
      </w:r>
      <w:r w:rsidRPr="00363B08">
        <w:rPr>
          <w:rFonts w:asciiTheme="minorHAnsi" w:eastAsia="TimesNewRoman" w:hAnsiTheme="minorHAnsi" w:cs="TimesNewRoman"/>
          <w:szCs w:val="24"/>
          <w:lang w:eastAsia="pl-PL"/>
        </w:rPr>
        <w:t>ś</w:t>
      </w:r>
      <w:r w:rsidRPr="00363B08">
        <w:rPr>
          <w:rFonts w:asciiTheme="minorHAnsi" w:eastAsia="Calibri" w:hAnsiTheme="minorHAnsi"/>
          <w:szCs w:val="24"/>
          <w:lang w:eastAsia="pl-PL"/>
        </w:rPr>
        <w:t>ci dokonana zostanie ocena ofert pod k</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tem przesłanek odrzucenia oferty (art. 89 ust. 1 ustawy) oraz kryteriów oceny ofert opisanych w SIWZ, po czym dopiero wył</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cznie w odniesieniu do wykonawcy, którego oferta została oceniona jako najkorzystniejsza (uplasowała si</w:t>
      </w:r>
      <w:r w:rsidRPr="00363B08">
        <w:rPr>
          <w:rFonts w:asciiTheme="minorHAnsi" w:eastAsia="TimesNewRoman" w:hAnsiTheme="minorHAnsi" w:cs="TimesNewRoman"/>
          <w:szCs w:val="24"/>
          <w:lang w:eastAsia="pl-PL"/>
        </w:rPr>
        <w:t xml:space="preserve">ę </w:t>
      </w:r>
      <w:r w:rsidRPr="00363B08">
        <w:rPr>
          <w:rFonts w:asciiTheme="minorHAnsi" w:eastAsia="Calibri" w:hAnsiTheme="minorHAnsi"/>
          <w:szCs w:val="24"/>
          <w:lang w:eastAsia="pl-PL"/>
        </w:rPr>
        <w:t>na najwy</w:t>
      </w:r>
      <w:r w:rsidRPr="00363B08">
        <w:rPr>
          <w:rFonts w:asciiTheme="minorHAnsi" w:eastAsia="TimesNewRoman" w:hAnsiTheme="minorHAnsi" w:cs="TimesNewRoman"/>
          <w:szCs w:val="24"/>
          <w:lang w:eastAsia="pl-PL"/>
        </w:rPr>
        <w:t>ż</w:t>
      </w:r>
      <w:r w:rsidRPr="00363B08">
        <w:rPr>
          <w:rFonts w:asciiTheme="minorHAnsi" w:eastAsia="Calibri" w:hAnsiTheme="minorHAnsi"/>
          <w:szCs w:val="24"/>
          <w:lang w:eastAsia="pl-PL"/>
        </w:rPr>
        <w:t>szej pozycji rankingowej) zbada, czy Wykonawca nie podlega wykluczeniu oraz spełnia warunki udziału w post</w:t>
      </w:r>
      <w:r w:rsidRPr="00363B08">
        <w:rPr>
          <w:rFonts w:asciiTheme="minorHAnsi" w:eastAsia="TimesNewRoman" w:hAnsiTheme="minorHAnsi" w:cs="TimesNewRoman"/>
          <w:szCs w:val="24"/>
          <w:lang w:eastAsia="pl-PL"/>
        </w:rPr>
        <w:t>ę</w:t>
      </w:r>
      <w:r w:rsidRPr="00363B08">
        <w:rPr>
          <w:rFonts w:asciiTheme="minorHAnsi" w:eastAsia="Calibri" w:hAnsiTheme="minorHAnsi"/>
          <w:szCs w:val="24"/>
          <w:lang w:eastAsia="pl-PL"/>
        </w:rPr>
        <w:t>powaniu.</w:t>
      </w:r>
    </w:p>
    <w:p w14:paraId="3F8F0B21" w14:textId="77777777" w:rsidR="0045431A" w:rsidRPr="00E25A11" w:rsidRDefault="0045431A" w:rsidP="0045431A">
      <w:pPr>
        <w:tabs>
          <w:tab w:val="left" w:pos="360"/>
          <w:tab w:val="left" w:pos="1100"/>
        </w:tabs>
        <w:jc w:val="both"/>
        <w:rPr>
          <w:rFonts w:asciiTheme="minorHAnsi" w:hAnsiTheme="minorHAnsi"/>
          <w:color w:val="FF0000"/>
          <w:sz w:val="24"/>
          <w:szCs w:val="24"/>
        </w:rPr>
      </w:pPr>
    </w:p>
    <w:p w14:paraId="6DAAD70A" w14:textId="77777777" w:rsidR="0027702A" w:rsidRPr="0027702A" w:rsidRDefault="0045431A" w:rsidP="0027702A">
      <w:pPr>
        <w:tabs>
          <w:tab w:val="left" w:pos="720"/>
          <w:tab w:val="left" w:pos="1460"/>
        </w:tabs>
        <w:ind w:left="360" w:hanging="360"/>
        <w:jc w:val="both"/>
        <w:rPr>
          <w:rFonts w:asciiTheme="minorHAnsi" w:hAnsiTheme="minorHAnsi"/>
          <w:b/>
          <w:bCs/>
          <w:sz w:val="24"/>
          <w:szCs w:val="24"/>
        </w:rPr>
      </w:pPr>
      <w:r w:rsidRPr="00E25A11">
        <w:rPr>
          <w:rFonts w:asciiTheme="minorHAnsi" w:hAnsiTheme="minorHAnsi"/>
          <w:b/>
          <w:bCs/>
          <w:sz w:val="24"/>
          <w:szCs w:val="24"/>
        </w:rPr>
        <w:t xml:space="preserve">III. OPIS  </w:t>
      </w:r>
      <w:r w:rsidRPr="00FD13A5">
        <w:rPr>
          <w:rFonts w:asciiTheme="minorHAnsi" w:hAnsiTheme="minorHAnsi"/>
          <w:b/>
          <w:bCs/>
          <w:sz w:val="24"/>
          <w:szCs w:val="24"/>
        </w:rPr>
        <w:t>PRZEDMIOTU  ZAMÓWIENIA:</w:t>
      </w:r>
    </w:p>
    <w:p w14:paraId="4E089A9C" w14:textId="77777777" w:rsidR="0027702A" w:rsidRPr="0027702A" w:rsidRDefault="0027702A" w:rsidP="002D5D7A">
      <w:pPr>
        <w:widowControl/>
        <w:numPr>
          <w:ilvl w:val="0"/>
          <w:numId w:val="14"/>
        </w:numPr>
        <w:tabs>
          <w:tab w:val="clear" w:pos="1440"/>
        </w:tabs>
        <w:ind w:left="420" w:hanging="420"/>
        <w:jc w:val="both"/>
        <w:rPr>
          <w:rFonts w:asciiTheme="minorHAnsi" w:hAnsiTheme="minorHAnsi"/>
          <w:sz w:val="24"/>
          <w:szCs w:val="24"/>
        </w:rPr>
      </w:pPr>
      <w:r w:rsidRPr="0027702A">
        <w:rPr>
          <w:rFonts w:asciiTheme="minorHAnsi" w:hAnsiTheme="minorHAnsi"/>
          <w:sz w:val="24"/>
          <w:szCs w:val="24"/>
        </w:rPr>
        <w:t xml:space="preserve">Przedmiotem postępowania jest </w:t>
      </w:r>
      <w:r w:rsidR="00506903" w:rsidRPr="009F57B4">
        <w:rPr>
          <w:rFonts w:asciiTheme="minorHAnsi" w:hAnsiTheme="minorHAnsi"/>
          <w:b/>
          <w:sz w:val="24"/>
          <w:szCs w:val="24"/>
        </w:rPr>
        <w:t>Zakup i dostawa leków, płynów infuzyjnych</w:t>
      </w:r>
      <w:r w:rsidR="00506903">
        <w:rPr>
          <w:rFonts w:asciiTheme="minorHAnsi" w:hAnsiTheme="minorHAnsi"/>
          <w:b/>
          <w:sz w:val="24"/>
          <w:szCs w:val="24"/>
        </w:rPr>
        <w:t>,</w:t>
      </w:r>
      <w:r w:rsidR="00506903" w:rsidRPr="009F57B4">
        <w:rPr>
          <w:rFonts w:asciiTheme="minorHAnsi" w:hAnsiTheme="minorHAnsi"/>
          <w:b/>
          <w:sz w:val="24"/>
          <w:szCs w:val="24"/>
        </w:rPr>
        <w:t xml:space="preserve"> preparatów farmaceutycznych, preparatów do żywienia dojelitowego i pozajelitowego, przyrządów do podaży diet, płynów i sprzętu jednorazowego do terapii nerko zastępczej, preparatów do dezynfekcji skóry, materiałów opatrunkowych, zestawów operacyjnych i innych.</w:t>
      </w:r>
      <w:r w:rsidRPr="0027702A">
        <w:rPr>
          <w:rFonts w:asciiTheme="minorHAnsi" w:hAnsiTheme="minorHAnsi"/>
          <w:sz w:val="24"/>
          <w:szCs w:val="24"/>
        </w:rPr>
        <w:t xml:space="preserve"> szczegółowo określonych w załączniku nr 2 do siwz.</w:t>
      </w:r>
    </w:p>
    <w:p w14:paraId="3B2035CD" w14:textId="77777777" w:rsidR="00506903" w:rsidRPr="00506903" w:rsidRDefault="00506903" w:rsidP="00506903">
      <w:pPr>
        <w:ind w:left="426"/>
        <w:jc w:val="both"/>
        <w:rPr>
          <w:rFonts w:asciiTheme="minorHAnsi" w:hAnsiTheme="minorHAnsi"/>
          <w:sz w:val="24"/>
          <w:szCs w:val="24"/>
        </w:rPr>
      </w:pPr>
      <w:r w:rsidRPr="00506903">
        <w:rPr>
          <w:rFonts w:asciiTheme="minorHAnsi" w:hAnsiTheme="minorHAnsi"/>
          <w:sz w:val="24"/>
          <w:szCs w:val="24"/>
        </w:rPr>
        <w:t xml:space="preserve">Kod CPV: 33690000-3, 33622000-2, 33651100-9, 33651520-9, 33621200-1, 33692500-2, </w:t>
      </w:r>
      <w:r w:rsidRPr="00506903">
        <w:rPr>
          <w:rFonts w:asciiTheme="minorHAnsi" w:hAnsiTheme="minorHAnsi"/>
          <w:sz w:val="24"/>
          <w:szCs w:val="24"/>
        </w:rPr>
        <w:lastRenderedPageBreak/>
        <w:t>33692200-9, 33692510-5, 33692800-5, 33141110-4, 33141116-6, 33692600-3, 33631600-8, 33631600-7.</w:t>
      </w:r>
    </w:p>
    <w:p w14:paraId="5DBCDF39" w14:textId="77777777" w:rsidR="0027702A" w:rsidRPr="0027702A" w:rsidRDefault="0027702A" w:rsidP="0027702A">
      <w:pPr>
        <w:widowControl/>
        <w:ind w:left="420"/>
        <w:jc w:val="both"/>
        <w:rPr>
          <w:rFonts w:asciiTheme="minorHAnsi" w:hAnsiTheme="minorHAnsi"/>
          <w:sz w:val="24"/>
          <w:szCs w:val="24"/>
        </w:rPr>
      </w:pPr>
    </w:p>
    <w:p w14:paraId="31CC812C" w14:textId="77777777" w:rsidR="00694B38" w:rsidRPr="00ED240D" w:rsidRDefault="00506903" w:rsidP="002D5D7A">
      <w:pPr>
        <w:widowControl/>
        <w:numPr>
          <w:ilvl w:val="0"/>
          <w:numId w:val="14"/>
        </w:numPr>
        <w:tabs>
          <w:tab w:val="clear" w:pos="1440"/>
        </w:tabs>
        <w:ind w:left="420" w:hanging="420"/>
        <w:jc w:val="both"/>
        <w:rPr>
          <w:rFonts w:asciiTheme="minorHAnsi" w:hAnsiTheme="minorHAnsi"/>
          <w:sz w:val="24"/>
          <w:szCs w:val="24"/>
        </w:rPr>
      </w:pPr>
      <w:r w:rsidRPr="000A6845">
        <w:rPr>
          <w:rFonts w:asciiTheme="minorHAnsi" w:hAnsiTheme="minorHAnsi"/>
          <w:sz w:val="24"/>
          <w:szCs w:val="24"/>
        </w:rPr>
        <w:t xml:space="preserve">Przedmiot zamówienia obejmuje </w:t>
      </w:r>
      <w:r w:rsidRPr="000A6845">
        <w:rPr>
          <w:rFonts w:asciiTheme="minorHAnsi" w:hAnsiTheme="minorHAnsi"/>
          <w:b/>
          <w:sz w:val="24"/>
          <w:szCs w:val="24"/>
        </w:rPr>
        <w:t>2</w:t>
      </w:r>
      <w:r>
        <w:rPr>
          <w:rFonts w:asciiTheme="minorHAnsi" w:hAnsiTheme="minorHAnsi"/>
          <w:b/>
          <w:sz w:val="24"/>
          <w:szCs w:val="24"/>
        </w:rPr>
        <w:t>9</w:t>
      </w:r>
      <w:r w:rsidRPr="000A6845">
        <w:rPr>
          <w:rFonts w:asciiTheme="minorHAnsi" w:hAnsiTheme="minorHAnsi"/>
          <w:b/>
          <w:sz w:val="24"/>
          <w:szCs w:val="24"/>
        </w:rPr>
        <w:t xml:space="preserve"> niepodzielnych pakietów,</w:t>
      </w:r>
      <w:r w:rsidRPr="000A6845">
        <w:rPr>
          <w:rFonts w:asciiTheme="minorHAnsi" w:hAnsiTheme="minorHAnsi"/>
          <w:sz w:val="24"/>
          <w:szCs w:val="24"/>
        </w:rPr>
        <w:t xml:space="preserve"> dla których Zamawiający dopuszcza możliwość składania ofert częściowych, z zastrzeżeniem, iż oferta w każdym z pakietów winna być pełna i powinna spełniać sz</w:t>
      </w:r>
      <w:r>
        <w:rPr>
          <w:rFonts w:asciiTheme="minorHAnsi" w:hAnsiTheme="minorHAnsi"/>
          <w:sz w:val="24"/>
          <w:szCs w:val="24"/>
        </w:rPr>
        <w:t>czegółowe wymagania określone w </w:t>
      </w:r>
      <w:r w:rsidRPr="000A6845">
        <w:rPr>
          <w:rFonts w:asciiTheme="minorHAnsi" w:hAnsiTheme="minorHAnsi"/>
          <w:sz w:val="24"/>
          <w:szCs w:val="24"/>
        </w:rPr>
        <w:t xml:space="preserve">formularzach cenowych, stanowiących załącznik nr 2 do siwz, jak i </w:t>
      </w:r>
      <w:r>
        <w:rPr>
          <w:rFonts w:asciiTheme="minorHAnsi" w:hAnsiTheme="minorHAnsi"/>
          <w:sz w:val="24"/>
          <w:szCs w:val="24"/>
        </w:rPr>
        <w:t>wymagania zawarte w </w:t>
      </w:r>
      <w:r w:rsidRPr="000A6845">
        <w:rPr>
          <w:rFonts w:asciiTheme="minorHAnsi" w:hAnsiTheme="minorHAnsi"/>
          <w:sz w:val="24"/>
          <w:szCs w:val="24"/>
        </w:rPr>
        <w:t>siwz.</w:t>
      </w:r>
    </w:p>
    <w:p w14:paraId="0D844B4E" w14:textId="79E507D8" w:rsidR="00757F7B" w:rsidRPr="00506903" w:rsidRDefault="00506903" w:rsidP="002D5D7A">
      <w:pPr>
        <w:pStyle w:val="Tekstpodstawowy21"/>
        <w:widowControl/>
        <w:numPr>
          <w:ilvl w:val="3"/>
          <w:numId w:val="20"/>
        </w:numPr>
        <w:suppressAutoHyphens w:val="0"/>
        <w:autoSpaceDN w:val="0"/>
        <w:adjustRightInd w:val="0"/>
        <w:jc w:val="both"/>
        <w:rPr>
          <w:rFonts w:asciiTheme="minorHAnsi" w:hAnsiTheme="minorHAnsi"/>
          <w:szCs w:val="24"/>
        </w:rPr>
      </w:pPr>
      <w:r w:rsidRPr="000A6845">
        <w:rPr>
          <w:rFonts w:asciiTheme="minorHAnsi" w:hAnsiTheme="minorHAnsi"/>
        </w:rPr>
        <w:t>Oferowane wyroby stanowiące przedmiot zamówienia winny spełniać wymagania prawne dotyczące dopuszczenia do obrotu na rynku unijnym, posiadać wszelkie niezbędne atesty i świadectwa rejestracji dotyczące przedmiotu zamówienia objętego niniejszą specyfikacją istotnych warunków zamówienia, zgodnie z postanowieniami ustawy z dnia 06 września 2001r. prawo farmaceutyczne (Dz. U. z 20</w:t>
      </w:r>
      <w:r w:rsidR="00806FC2">
        <w:rPr>
          <w:rFonts w:asciiTheme="minorHAnsi" w:hAnsiTheme="minorHAnsi"/>
        </w:rPr>
        <w:t>01</w:t>
      </w:r>
      <w:r w:rsidRPr="000A6845">
        <w:rPr>
          <w:rFonts w:asciiTheme="minorHAnsi" w:hAnsiTheme="minorHAnsi"/>
        </w:rPr>
        <w:t xml:space="preserve">r. Nr </w:t>
      </w:r>
      <w:r w:rsidR="00806FC2">
        <w:rPr>
          <w:rFonts w:asciiTheme="minorHAnsi" w:hAnsiTheme="minorHAnsi"/>
        </w:rPr>
        <w:t>126</w:t>
      </w:r>
      <w:r w:rsidRPr="000A6845">
        <w:rPr>
          <w:rFonts w:asciiTheme="minorHAnsi" w:hAnsiTheme="minorHAnsi"/>
        </w:rPr>
        <w:t xml:space="preserve">, poz. </w:t>
      </w:r>
      <w:r w:rsidR="00806FC2">
        <w:rPr>
          <w:rFonts w:asciiTheme="minorHAnsi" w:hAnsiTheme="minorHAnsi"/>
        </w:rPr>
        <w:t>1381</w:t>
      </w:r>
      <w:r w:rsidRPr="000A6845">
        <w:rPr>
          <w:rFonts w:asciiTheme="minorHAnsi" w:hAnsiTheme="minorHAnsi"/>
        </w:rPr>
        <w:t>) jak również (dotyczy pakietów 1 i 4) posiadać aktualne zezwolenie na obrót lekami psychotropowymi i środkami odurzającymi zgodne z ustawą z dnia 29 lipca 2005 roku o przeciwdziałaniu narkomanii (Dz. U.</w:t>
      </w:r>
      <w:r w:rsidR="00806FC2">
        <w:rPr>
          <w:rFonts w:asciiTheme="minorHAnsi" w:hAnsiTheme="minorHAnsi"/>
        </w:rPr>
        <w:t xml:space="preserve"> z 2012,</w:t>
      </w:r>
      <w:r w:rsidRPr="000A6845">
        <w:rPr>
          <w:rFonts w:asciiTheme="minorHAnsi" w:hAnsiTheme="minorHAnsi"/>
        </w:rPr>
        <w:t xml:space="preserve"> poz. 1</w:t>
      </w:r>
      <w:r w:rsidR="00806FC2">
        <w:rPr>
          <w:rFonts w:asciiTheme="minorHAnsi" w:hAnsiTheme="minorHAnsi"/>
        </w:rPr>
        <w:t>24</w:t>
      </w:r>
      <w:r w:rsidRPr="000A6845">
        <w:rPr>
          <w:rFonts w:asciiTheme="minorHAnsi" w:hAnsiTheme="minorHAnsi"/>
        </w:rPr>
        <w:t xml:space="preserve">), w przypadku pakietu nr 1 poz. </w:t>
      </w:r>
      <w:r w:rsidR="008F5523">
        <w:rPr>
          <w:rFonts w:asciiTheme="minorHAnsi" w:hAnsiTheme="minorHAnsi"/>
        </w:rPr>
        <w:t>9</w:t>
      </w:r>
      <w:r w:rsidR="006E153F">
        <w:rPr>
          <w:rFonts w:asciiTheme="minorHAnsi" w:hAnsiTheme="minorHAnsi"/>
        </w:rPr>
        <w:t>8</w:t>
      </w:r>
      <w:r w:rsidR="008F5523">
        <w:rPr>
          <w:rFonts w:asciiTheme="minorHAnsi" w:hAnsiTheme="minorHAnsi"/>
        </w:rPr>
        <w:t>, 2</w:t>
      </w:r>
      <w:r w:rsidR="006E153F">
        <w:rPr>
          <w:rFonts w:asciiTheme="minorHAnsi" w:hAnsiTheme="minorHAnsi"/>
        </w:rPr>
        <w:t>22</w:t>
      </w:r>
      <w:r w:rsidR="008F5523">
        <w:rPr>
          <w:rFonts w:asciiTheme="minorHAnsi" w:hAnsiTheme="minorHAnsi"/>
        </w:rPr>
        <w:t>, 2</w:t>
      </w:r>
      <w:r w:rsidR="006E153F">
        <w:rPr>
          <w:rFonts w:asciiTheme="minorHAnsi" w:hAnsiTheme="minorHAnsi"/>
        </w:rPr>
        <w:t>23</w:t>
      </w:r>
      <w:r w:rsidR="008F5523">
        <w:rPr>
          <w:rFonts w:asciiTheme="minorHAnsi" w:hAnsiTheme="minorHAnsi"/>
        </w:rPr>
        <w:t xml:space="preserve">, </w:t>
      </w:r>
      <w:r w:rsidR="006E153F">
        <w:rPr>
          <w:rFonts w:asciiTheme="minorHAnsi" w:hAnsiTheme="minorHAnsi"/>
        </w:rPr>
        <w:t xml:space="preserve">224, </w:t>
      </w:r>
      <w:r w:rsidR="008F5523">
        <w:rPr>
          <w:rFonts w:asciiTheme="minorHAnsi" w:hAnsiTheme="minorHAnsi"/>
        </w:rPr>
        <w:t>25</w:t>
      </w:r>
      <w:r w:rsidR="006E153F">
        <w:rPr>
          <w:rFonts w:asciiTheme="minorHAnsi" w:hAnsiTheme="minorHAnsi"/>
        </w:rPr>
        <w:t>6, 257</w:t>
      </w:r>
      <w:r w:rsidR="008F5523">
        <w:rPr>
          <w:rFonts w:asciiTheme="minorHAnsi" w:hAnsiTheme="minorHAnsi"/>
        </w:rPr>
        <w:t>, 48</w:t>
      </w:r>
      <w:r w:rsidR="006E153F">
        <w:rPr>
          <w:rFonts w:asciiTheme="minorHAnsi" w:hAnsiTheme="minorHAnsi"/>
        </w:rPr>
        <w:t>5</w:t>
      </w:r>
      <w:r w:rsidRPr="000A6845">
        <w:rPr>
          <w:rFonts w:asciiTheme="minorHAnsi" w:hAnsiTheme="minorHAnsi"/>
        </w:rPr>
        <w:t xml:space="preserve">, </w:t>
      </w:r>
      <w:r w:rsidR="008F5523">
        <w:rPr>
          <w:rFonts w:asciiTheme="minorHAnsi" w:hAnsiTheme="minorHAnsi"/>
        </w:rPr>
        <w:t>pakiet nr 1</w:t>
      </w:r>
      <w:r w:rsidR="006E153F">
        <w:rPr>
          <w:rFonts w:asciiTheme="minorHAnsi" w:hAnsiTheme="minorHAnsi"/>
        </w:rPr>
        <w:t>5</w:t>
      </w:r>
      <w:r w:rsidR="008F5523">
        <w:rPr>
          <w:rFonts w:asciiTheme="minorHAnsi" w:hAnsiTheme="minorHAnsi"/>
        </w:rPr>
        <w:t xml:space="preserve"> poz. </w:t>
      </w:r>
      <w:r w:rsidR="006E153F">
        <w:rPr>
          <w:rFonts w:asciiTheme="minorHAnsi" w:hAnsiTheme="minorHAnsi"/>
        </w:rPr>
        <w:t>32-40</w:t>
      </w:r>
      <w:r w:rsidRPr="000A6845">
        <w:rPr>
          <w:rFonts w:asciiTheme="minorHAnsi" w:hAnsiTheme="minorHAnsi"/>
        </w:rPr>
        <w:t>, pakietów 1</w:t>
      </w:r>
      <w:r w:rsidR="006E153F">
        <w:rPr>
          <w:rFonts w:asciiTheme="minorHAnsi" w:hAnsiTheme="minorHAnsi"/>
        </w:rPr>
        <w:t>6</w:t>
      </w:r>
      <w:r w:rsidRPr="000A6845">
        <w:rPr>
          <w:rFonts w:asciiTheme="minorHAnsi" w:hAnsiTheme="minorHAnsi"/>
        </w:rPr>
        <w:t>-</w:t>
      </w:r>
      <w:r w:rsidR="008F5523">
        <w:rPr>
          <w:rFonts w:asciiTheme="minorHAnsi" w:hAnsiTheme="minorHAnsi"/>
        </w:rPr>
        <w:t>2</w:t>
      </w:r>
      <w:r w:rsidR="006E153F">
        <w:rPr>
          <w:rFonts w:asciiTheme="minorHAnsi" w:hAnsiTheme="minorHAnsi"/>
        </w:rPr>
        <w:t>6</w:t>
      </w:r>
      <w:r w:rsidR="008F5523">
        <w:rPr>
          <w:rFonts w:asciiTheme="minorHAnsi" w:hAnsiTheme="minorHAnsi"/>
        </w:rPr>
        <w:t>, pakietu nr 2</w:t>
      </w:r>
      <w:r w:rsidR="006E153F">
        <w:rPr>
          <w:rFonts w:asciiTheme="minorHAnsi" w:hAnsiTheme="minorHAnsi"/>
        </w:rPr>
        <w:t>8</w:t>
      </w:r>
      <w:r w:rsidRPr="000A6845">
        <w:rPr>
          <w:rFonts w:asciiTheme="minorHAnsi" w:hAnsiTheme="minorHAnsi"/>
        </w:rPr>
        <w:t xml:space="preserve"> poz. 3, 4</w:t>
      </w:r>
      <w:r w:rsidR="006E153F">
        <w:rPr>
          <w:rFonts w:asciiTheme="minorHAnsi" w:hAnsiTheme="minorHAnsi"/>
        </w:rPr>
        <w:t>, , pakiet nr 29 poz. 4 i 5</w:t>
      </w:r>
      <w:r w:rsidRPr="000A6845">
        <w:rPr>
          <w:rFonts w:asciiTheme="minorHAnsi" w:hAnsiTheme="minorHAnsi"/>
        </w:rPr>
        <w:t xml:space="preserve"> zgodne z postanowieniami ustawy z dnia 20 maja 2010 r. o wyrobach medycznych (</w:t>
      </w:r>
      <w:r w:rsidRPr="00ED153F">
        <w:rPr>
          <w:rFonts w:ascii="Calibri" w:hAnsi="Calibri" w:cs="Courier New"/>
          <w:szCs w:val="24"/>
        </w:rPr>
        <w:t>Dz. U. z 20</w:t>
      </w:r>
      <w:r w:rsidR="00806FC2">
        <w:rPr>
          <w:rFonts w:ascii="Calibri" w:hAnsi="Calibri" w:cs="Courier New"/>
          <w:szCs w:val="24"/>
        </w:rPr>
        <w:t>20</w:t>
      </w:r>
      <w:r w:rsidRPr="00ED153F">
        <w:rPr>
          <w:rFonts w:ascii="Calibri" w:hAnsi="Calibri" w:cs="Courier New"/>
          <w:szCs w:val="24"/>
        </w:rPr>
        <w:t xml:space="preserve">r. poz. </w:t>
      </w:r>
      <w:r w:rsidR="00806FC2">
        <w:rPr>
          <w:rFonts w:ascii="Calibri" w:hAnsi="Calibri" w:cs="Courier New"/>
          <w:szCs w:val="24"/>
        </w:rPr>
        <w:t>186</w:t>
      </w:r>
      <w:r w:rsidRPr="000A6845">
        <w:rPr>
          <w:rFonts w:asciiTheme="minorHAnsi" w:hAnsiTheme="minorHAnsi"/>
        </w:rPr>
        <w:t>), a w prz</w:t>
      </w:r>
      <w:r w:rsidR="008F5523">
        <w:rPr>
          <w:rFonts w:asciiTheme="minorHAnsi" w:hAnsiTheme="minorHAnsi"/>
        </w:rPr>
        <w:t xml:space="preserve">ypadku pakietu nr 1 poz. </w:t>
      </w:r>
      <w:r w:rsidR="006E153F">
        <w:rPr>
          <w:rFonts w:asciiTheme="minorHAnsi" w:hAnsiTheme="minorHAnsi"/>
        </w:rPr>
        <w:t>60</w:t>
      </w:r>
      <w:r w:rsidR="008F5523">
        <w:rPr>
          <w:rFonts w:asciiTheme="minorHAnsi" w:hAnsiTheme="minorHAnsi"/>
        </w:rPr>
        <w:t xml:space="preserve">, </w:t>
      </w:r>
      <w:r w:rsidR="00222E14">
        <w:rPr>
          <w:rFonts w:asciiTheme="minorHAnsi" w:hAnsiTheme="minorHAnsi"/>
        </w:rPr>
        <w:t>3</w:t>
      </w:r>
      <w:r w:rsidR="006E153F">
        <w:rPr>
          <w:rFonts w:asciiTheme="minorHAnsi" w:hAnsiTheme="minorHAnsi"/>
        </w:rPr>
        <w:t>91</w:t>
      </w:r>
      <w:r w:rsidR="00222E14">
        <w:rPr>
          <w:rFonts w:asciiTheme="minorHAnsi" w:hAnsiTheme="minorHAnsi"/>
        </w:rPr>
        <w:t>, 40</w:t>
      </w:r>
      <w:r w:rsidR="006E153F">
        <w:rPr>
          <w:rFonts w:asciiTheme="minorHAnsi" w:hAnsiTheme="minorHAnsi"/>
        </w:rPr>
        <w:t>9</w:t>
      </w:r>
      <w:r w:rsidRPr="000A6845">
        <w:rPr>
          <w:rFonts w:asciiTheme="minorHAnsi" w:hAnsiTheme="minorHAnsi"/>
        </w:rPr>
        <w:t>; pakietu nr 1</w:t>
      </w:r>
      <w:r w:rsidR="006E153F">
        <w:rPr>
          <w:rFonts w:asciiTheme="minorHAnsi" w:hAnsiTheme="minorHAnsi"/>
        </w:rPr>
        <w:t>8</w:t>
      </w:r>
      <w:r w:rsidRPr="000A6845">
        <w:rPr>
          <w:rFonts w:asciiTheme="minorHAnsi" w:hAnsiTheme="minorHAnsi"/>
        </w:rPr>
        <w:t xml:space="preserve"> poz. 8, 9, 18; pakietu nr 2</w:t>
      </w:r>
      <w:r w:rsidR="006E153F">
        <w:rPr>
          <w:rFonts w:asciiTheme="minorHAnsi" w:hAnsiTheme="minorHAnsi"/>
        </w:rPr>
        <w:t>8</w:t>
      </w:r>
      <w:r w:rsidR="00222E14">
        <w:rPr>
          <w:rFonts w:asciiTheme="minorHAnsi" w:hAnsiTheme="minorHAnsi"/>
        </w:rPr>
        <w:t xml:space="preserve"> poz. </w:t>
      </w:r>
      <w:r w:rsidR="006E153F">
        <w:rPr>
          <w:rFonts w:asciiTheme="minorHAnsi" w:hAnsiTheme="minorHAnsi"/>
        </w:rPr>
        <w:t>6</w:t>
      </w:r>
      <w:r w:rsidR="00222E14">
        <w:rPr>
          <w:rFonts w:asciiTheme="minorHAnsi" w:hAnsiTheme="minorHAnsi"/>
        </w:rPr>
        <w:t xml:space="preserve">, </w:t>
      </w:r>
      <w:r w:rsidR="006E153F">
        <w:rPr>
          <w:rFonts w:asciiTheme="minorHAnsi" w:hAnsiTheme="minorHAnsi"/>
        </w:rPr>
        <w:t>9</w:t>
      </w:r>
      <w:r w:rsidRPr="000A6845">
        <w:rPr>
          <w:rFonts w:asciiTheme="minorHAnsi" w:hAnsiTheme="minorHAnsi"/>
        </w:rPr>
        <w:t xml:space="preserve"> zgodnie z przepisami ustawy z dnia 30 marca 2001 r. o kosmetykach (Dz. U. z 20</w:t>
      </w:r>
      <w:r w:rsidR="00806FC2">
        <w:rPr>
          <w:rFonts w:asciiTheme="minorHAnsi" w:hAnsiTheme="minorHAnsi"/>
        </w:rPr>
        <w:t>18</w:t>
      </w:r>
      <w:r w:rsidRPr="000A6845">
        <w:rPr>
          <w:rFonts w:asciiTheme="minorHAnsi" w:hAnsiTheme="minorHAnsi"/>
        </w:rPr>
        <w:t xml:space="preserve"> r. poz. </w:t>
      </w:r>
      <w:r w:rsidR="00806FC2">
        <w:rPr>
          <w:rFonts w:asciiTheme="minorHAnsi" w:hAnsiTheme="minorHAnsi"/>
        </w:rPr>
        <w:t>650</w:t>
      </w:r>
      <w:r w:rsidRPr="000A6845">
        <w:rPr>
          <w:rFonts w:asciiTheme="minorHAnsi" w:hAnsiTheme="minorHAnsi"/>
        </w:rPr>
        <w:t xml:space="preserve"> z późn. zm.).</w:t>
      </w:r>
    </w:p>
    <w:p w14:paraId="2749AC68" w14:textId="374253B2" w:rsidR="00506903" w:rsidRDefault="00506903" w:rsidP="002D5D7A">
      <w:pPr>
        <w:pStyle w:val="Tekstpodstawowy21"/>
        <w:widowControl/>
        <w:numPr>
          <w:ilvl w:val="3"/>
          <w:numId w:val="20"/>
        </w:numPr>
        <w:suppressAutoHyphens w:val="0"/>
        <w:autoSpaceDN w:val="0"/>
        <w:adjustRightInd w:val="0"/>
        <w:jc w:val="both"/>
        <w:rPr>
          <w:rFonts w:asciiTheme="minorHAnsi" w:hAnsiTheme="minorHAnsi"/>
          <w:szCs w:val="24"/>
        </w:rPr>
      </w:pPr>
      <w:r w:rsidRPr="000A6845">
        <w:rPr>
          <w:rFonts w:asciiTheme="minorHAnsi" w:hAnsiTheme="minorHAnsi"/>
          <w:szCs w:val="24"/>
        </w:rPr>
        <w:t>Ceny leków refundowanych nie mogą przekraczać cen wynikających z art. 9 „ ustawy refundacyjnej” z dnia 12 maja 2011 r. (tekst jednolity Dz. U. z 20</w:t>
      </w:r>
      <w:r w:rsidR="00806FC2">
        <w:rPr>
          <w:rFonts w:asciiTheme="minorHAnsi" w:hAnsiTheme="minorHAnsi"/>
          <w:szCs w:val="24"/>
        </w:rPr>
        <w:t>20</w:t>
      </w:r>
      <w:r w:rsidRPr="000A6845">
        <w:rPr>
          <w:rFonts w:asciiTheme="minorHAnsi" w:hAnsiTheme="minorHAnsi"/>
          <w:szCs w:val="24"/>
        </w:rPr>
        <w:t xml:space="preserve"> r. poz. 3</w:t>
      </w:r>
      <w:r w:rsidR="00806FC2">
        <w:rPr>
          <w:rFonts w:asciiTheme="minorHAnsi" w:hAnsiTheme="minorHAnsi"/>
          <w:szCs w:val="24"/>
        </w:rPr>
        <w:t>57</w:t>
      </w:r>
      <w:r w:rsidRPr="000A6845">
        <w:rPr>
          <w:rFonts w:asciiTheme="minorHAnsi" w:hAnsiTheme="minorHAnsi"/>
          <w:szCs w:val="24"/>
        </w:rPr>
        <w:t>).</w:t>
      </w:r>
    </w:p>
    <w:p w14:paraId="5067C6AE" w14:textId="77777777" w:rsidR="00506903" w:rsidRDefault="00506903" w:rsidP="002D5D7A">
      <w:pPr>
        <w:pStyle w:val="Tekstpodstawowy21"/>
        <w:widowControl/>
        <w:numPr>
          <w:ilvl w:val="3"/>
          <w:numId w:val="20"/>
        </w:numPr>
        <w:suppressAutoHyphens w:val="0"/>
        <w:autoSpaceDN w:val="0"/>
        <w:adjustRightInd w:val="0"/>
        <w:jc w:val="both"/>
        <w:rPr>
          <w:rFonts w:asciiTheme="minorHAnsi" w:hAnsiTheme="minorHAnsi"/>
          <w:szCs w:val="24"/>
        </w:rPr>
      </w:pPr>
      <w:r w:rsidRPr="000A6845">
        <w:rPr>
          <w:rFonts w:asciiTheme="minorHAnsi" w:hAnsiTheme="minorHAnsi"/>
          <w:szCs w:val="24"/>
        </w:rPr>
        <w:t>Zamawiający wymaga aby produkty w chwili dostawy posiały trwałość materiałowo - użytkową nie krótszą niż 12 miesięcy licząc od dnia dostawy.</w:t>
      </w:r>
    </w:p>
    <w:p w14:paraId="383DE431" w14:textId="77777777" w:rsidR="00506903" w:rsidRPr="00ED153F" w:rsidRDefault="00506903" w:rsidP="002D5D7A">
      <w:pPr>
        <w:pStyle w:val="Tekstpodstawowy21"/>
        <w:widowControl/>
        <w:numPr>
          <w:ilvl w:val="3"/>
          <w:numId w:val="20"/>
        </w:numPr>
        <w:suppressAutoHyphens w:val="0"/>
        <w:autoSpaceDN w:val="0"/>
        <w:adjustRightInd w:val="0"/>
        <w:jc w:val="both"/>
        <w:rPr>
          <w:rFonts w:asciiTheme="minorHAnsi" w:hAnsiTheme="minorHAnsi"/>
          <w:szCs w:val="24"/>
        </w:rPr>
      </w:pPr>
      <w:r w:rsidRPr="00335344">
        <w:rPr>
          <w:rFonts w:asciiTheme="minorHAnsi" w:hAnsiTheme="minorHAnsi"/>
          <w:szCs w:val="24"/>
        </w:rPr>
        <w:t>W celu potwierdzenia spełnienia wymagań dotyczących przedmiotu zamówienia określonych w siwz, Zamawiający zastrzega sobie możliwość wezwania do udzielenia wyjaśnień treści oferty oraz uzupełnienia informacji dotyczących przedmiotu zamówienia (atesty, certyfikaty, katalogi, ulotki, karty charakterystyki, itp.) podanych przez Wykonawców w ofertach.</w:t>
      </w:r>
    </w:p>
    <w:p w14:paraId="3968039E" w14:textId="77777777" w:rsidR="00ED240D" w:rsidRPr="00A35579" w:rsidRDefault="00506903" w:rsidP="002D5D7A">
      <w:pPr>
        <w:pStyle w:val="Tekstpodstawowy21"/>
        <w:widowControl/>
        <w:numPr>
          <w:ilvl w:val="3"/>
          <w:numId w:val="20"/>
        </w:numPr>
        <w:suppressAutoHyphens w:val="0"/>
        <w:autoSpaceDN w:val="0"/>
        <w:adjustRightInd w:val="0"/>
        <w:jc w:val="both"/>
        <w:rPr>
          <w:rFonts w:asciiTheme="minorHAnsi" w:hAnsiTheme="minorHAnsi"/>
          <w:szCs w:val="24"/>
        </w:rPr>
      </w:pPr>
      <w:r w:rsidRPr="000A6845">
        <w:rPr>
          <w:rFonts w:asciiTheme="minorHAnsi" w:hAnsiTheme="minorHAnsi"/>
          <w:szCs w:val="24"/>
        </w:rPr>
        <w:t>Zamawiający zaleca podanie w załączniku nr 2 do siwz numerów katalogowych, nazwy oraz producenta zaoferowanych wyrobów.</w:t>
      </w:r>
    </w:p>
    <w:p w14:paraId="665F99BD" w14:textId="77777777" w:rsidR="00ED240D" w:rsidRPr="00ED240D" w:rsidRDefault="00ED240D" w:rsidP="002D5D7A">
      <w:pPr>
        <w:pStyle w:val="Tekstpodstawowy21"/>
        <w:widowControl/>
        <w:numPr>
          <w:ilvl w:val="3"/>
          <w:numId w:val="20"/>
        </w:numPr>
        <w:suppressAutoHyphens w:val="0"/>
        <w:autoSpaceDN w:val="0"/>
        <w:adjustRightInd w:val="0"/>
        <w:jc w:val="both"/>
        <w:rPr>
          <w:rFonts w:asciiTheme="minorHAnsi" w:hAnsiTheme="minorHAnsi"/>
          <w:szCs w:val="24"/>
        </w:rPr>
      </w:pPr>
      <w:r w:rsidRPr="00ED240D">
        <w:rPr>
          <w:rFonts w:asciiTheme="minorHAnsi" w:hAnsiTheme="minorHAnsi"/>
          <w:szCs w:val="24"/>
        </w:rPr>
        <w:t>Zamawiający wymaga podanie w załączniku nr 2 do siwz nazwy oraz producenta zaoferowanego sprzętu oraz zaleca podanie numerów katalogowych.</w:t>
      </w:r>
    </w:p>
    <w:p w14:paraId="7C99E397" w14:textId="77777777" w:rsidR="00ED240D" w:rsidRPr="00ED240D" w:rsidRDefault="00ED240D" w:rsidP="002D5D7A">
      <w:pPr>
        <w:pStyle w:val="Tekstpodstawowy21"/>
        <w:widowControl/>
        <w:numPr>
          <w:ilvl w:val="3"/>
          <w:numId w:val="20"/>
        </w:numPr>
        <w:suppressAutoHyphens w:val="0"/>
        <w:autoSpaceDN w:val="0"/>
        <w:adjustRightInd w:val="0"/>
        <w:jc w:val="both"/>
        <w:rPr>
          <w:rFonts w:asciiTheme="minorHAnsi" w:hAnsiTheme="minorHAnsi"/>
          <w:szCs w:val="24"/>
        </w:rPr>
      </w:pPr>
      <w:r w:rsidRPr="00ED240D">
        <w:rPr>
          <w:rFonts w:asciiTheme="minorHAnsi" w:hAnsiTheme="minorHAnsi"/>
          <w:szCs w:val="24"/>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14:paraId="36BD0254" w14:textId="77777777" w:rsidR="007F28B7" w:rsidRPr="00ED240D" w:rsidRDefault="007F28B7" w:rsidP="002D5D7A">
      <w:pPr>
        <w:pStyle w:val="Tekstpodstawowy21"/>
        <w:widowControl/>
        <w:numPr>
          <w:ilvl w:val="3"/>
          <w:numId w:val="20"/>
        </w:numPr>
        <w:suppressAutoHyphens w:val="0"/>
        <w:autoSpaceDN w:val="0"/>
        <w:adjustRightInd w:val="0"/>
        <w:ind w:left="426" w:hanging="420"/>
        <w:jc w:val="both"/>
        <w:rPr>
          <w:rFonts w:asciiTheme="minorHAnsi" w:hAnsiTheme="minorHAnsi"/>
          <w:szCs w:val="24"/>
        </w:rPr>
      </w:pPr>
      <w:r w:rsidRPr="00ED240D">
        <w:rPr>
          <w:rFonts w:asciiTheme="minorHAnsi" w:hAnsiTheme="minorHAnsi"/>
          <w:szCs w:val="24"/>
        </w:rPr>
        <w:t>Zamawiający nie dopuszcza możliwości składania ofert wariantowych.</w:t>
      </w:r>
    </w:p>
    <w:p w14:paraId="0C0F2EB4" w14:textId="77777777" w:rsidR="007B51F6" w:rsidRPr="00ED240D" w:rsidRDefault="007F28B7" w:rsidP="002D5D7A">
      <w:pPr>
        <w:pStyle w:val="Tekstpodstawowy21"/>
        <w:widowControl/>
        <w:numPr>
          <w:ilvl w:val="3"/>
          <w:numId w:val="20"/>
        </w:numPr>
        <w:suppressAutoHyphens w:val="0"/>
        <w:autoSpaceDN w:val="0"/>
        <w:adjustRightInd w:val="0"/>
        <w:ind w:left="426" w:hanging="420"/>
        <w:jc w:val="both"/>
        <w:rPr>
          <w:rFonts w:asciiTheme="minorHAnsi" w:hAnsiTheme="minorHAnsi"/>
          <w:szCs w:val="24"/>
        </w:rPr>
      </w:pPr>
      <w:r w:rsidRPr="00ED240D">
        <w:rPr>
          <w:rFonts w:asciiTheme="minorHAnsi" w:hAnsiTheme="minorHAnsi"/>
          <w:szCs w:val="24"/>
        </w:rPr>
        <w:t>Zamawiający nie przewiduje udzielenia zamówień uzupełniających</w:t>
      </w:r>
    </w:p>
    <w:p w14:paraId="3D7F6F3B" w14:textId="77777777" w:rsidR="00BA66E1" w:rsidRPr="00166826" w:rsidRDefault="00BA66E1" w:rsidP="00BA66E1">
      <w:pPr>
        <w:pStyle w:val="Tekstpodstawowy21"/>
        <w:widowControl/>
        <w:suppressAutoHyphens w:val="0"/>
        <w:autoSpaceDN w:val="0"/>
        <w:adjustRightInd w:val="0"/>
        <w:ind w:left="0"/>
        <w:jc w:val="both"/>
        <w:rPr>
          <w:rFonts w:asciiTheme="minorHAnsi" w:hAnsiTheme="minorHAnsi"/>
          <w:color w:val="FF0000"/>
          <w:szCs w:val="24"/>
        </w:rPr>
      </w:pPr>
    </w:p>
    <w:p w14:paraId="5CDAFAFB" w14:textId="77777777" w:rsidR="00E353EF" w:rsidRPr="007B51F6" w:rsidRDefault="0045431A" w:rsidP="00BA66E1">
      <w:pPr>
        <w:pStyle w:val="Tekstpodstawowy21"/>
        <w:widowControl/>
        <w:suppressAutoHyphens w:val="0"/>
        <w:autoSpaceDN w:val="0"/>
        <w:adjustRightInd w:val="0"/>
        <w:ind w:left="0"/>
        <w:jc w:val="both"/>
        <w:rPr>
          <w:rFonts w:asciiTheme="minorHAnsi" w:hAnsiTheme="minorHAnsi"/>
          <w:szCs w:val="24"/>
        </w:rPr>
      </w:pPr>
      <w:r w:rsidRPr="007B51F6">
        <w:rPr>
          <w:rFonts w:asciiTheme="minorHAnsi" w:hAnsiTheme="minorHAnsi"/>
          <w:b/>
          <w:bCs/>
          <w:szCs w:val="24"/>
        </w:rPr>
        <w:t>IV.TERMIN WYKONANIA ZAMÓWIENIA:</w:t>
      </w:r>
      <w:r w:rsidRPr="007B51F6">
        <w:rPr>
          <w:rFonts w:asciiTheme="minorHAnsi" w:hAnsiTheme="minorHAnsi"/>
          <w:bCs/>
          <w:szCs w:val="24"/>
        </w:rPr>
        <w:t xml:space="preserve"> </w:t>
      </w:r>
    </w:p>
    <w:p w14:paraId="57DB5323" w14:textId="77777777" w:rsidR="00C521EA" w:rsidRDefault="00C521EA" w:rsidP="00C521EA">
      <w:pPr>
        <w:pStyle w:val="WW-BodyText21234"/>
        <w:tabs>
          <w:tab w:val="left" w:pos="1556"/>
        </w:tabs>
        <w:rPr>
          <w:rFonts w:asciiTheme="minorHAnsi" w:hAnsiTheme="minorHAnsi"/>
        </w:rPr>
      </w:pPr>
      <w:r w:rsidRPr="00614296">
        <w:rPr>
          <w:rFonts w:asciiTheme="minorHAnsi" w:hAnsiTheme="minorHAnsi"/>
        </w:rPr>
        <w:t>Wymagany termin realizacji zamówienia</w:t>
      </w:r>
      <w:r>
        <w:rPr>
          <w:rFonts w:asciiTheme="minorHAnsi" w:hAnsiTheme="minorHAnsi"/>
        </w:rPr>
        <w:t>:</w:t>
      </w:r>
    </w:p>
    <w:p w14:paraId="14114B65" w14:textId="77777777" w:rsidR="00C27650" w:rsidRPr="000A6845" w:rsidRDefault="00C27650" w:rsidP="00C27650">
      <w:pPr>
        <w:pStyle w:val="Standard"/>
        <w:jc w:val="both"/>
        <w:rPr>
          <w:rFonts w:asciiTheme="minorHAnsi" w:hAnsiTheme="minorHAnsi"/>
          <w:sz w:val="24"/>
        </w:rPr>
      </w:pPr>
      <w:r w:rsidRPr="000A6845">
        <w:rPr>
          <w:rFonts w:asciiTheme="minorHAnsi" w:hAnsiTheme="minorHAnsi"/>
          <w:sz w:val="24"/>
        </w:rPr>
        <w:lastRenderedPageBreak/>
        <w:t>Wymagany termin realizacji zamówienia:</w:t>
      </w:r>
    </w:p>
    <w:p w14:paraId="768627D2" w14:textId="2E2323EB" w:rsidR="00C27650" w:rsidRDefault="00C27650" w:rsidP="00C27650">
      <w:pPr>
        <w:pStyle w:val="Standard"/>
        <w:numPr>
          <w:ilvl w:val="0"/>
          <w:numId w:val="63"/>
        </w:numPr>
        <w:ind w:left="709"/>
        <w:jc w:val="both"/>
        <w:rPr>
          <w:rFonts w:asciiTheme="minorHAnsi" w:hAnsiTheme="minorHAnsi"/>
          <w:b/>
          <w:sz w:val="24"/>
        </w:rPr>
      </w:pPr>
      <w:r w:rsidRPr="000A6845">
        <w:rPr>
          <w:rFonts w:asciiTheme="minorHAnsi" w:hAnsiTheme="minorHAnsi"/>
          <w:sz w:val="24"/>
        </w:rPr>
        <w:t>Pakiet nr 1-1</w:t>
      </w:r>
      <w:r>
        <w:rPr>
          <w:rFonts w:asciiTheme="minorHAnsi" w:hAnsiTheme="minorHAnsi"/>
          <w:sz w:val="24"/>
        </w:rPr>
        <w:t>5</w:t>
      </w:r>
      <w:r w:rsidRPr="000A6845">
        <w:rPr>
          <w:rFonts w:asciiTheme="minorHAnsi" w:hAnsiTheme="minorHAnsi"/>
          <w:sz w:val="24"/>
        </w:rPr>
        <w:t xml:space="preserve"> – sukcesywnie w terminie do 24 godzin lub 12 godzin w przypadku realizacji zamówień </w:t>
      </w:r>
      <w:r w:rsidRPr="000A6845">
        <w:rPr>
          <w:rFonts w:asciiTheme="minorHAnsi" w:hAnsiTheme="minorHAnsi" w:cs="Arial"/>
          <w:sz w:val="22"/>
          <w:szCs w:val="22"/>
        </w:rPr>
        <w:t xml:space="preserve">„na cito” </w:t>
      </w:r>
      <w:r w:rsidRPr="000A6845">
        <w:rPr>
          <w:rFonts w:asciiTheme="minorHAnsi" w:hAnsiTheme="minorHAnsi"/>
          <w:sz w:val="24"/>
        </w:rPr>
        <w:t>(dotyczy leków ratujących życie) od złożenia zamówienia w okresie</w:t>
      </w:r>
      <w:r w:rsidRPr="000A6845">
        <w:rPr>
          <w:rFonts w:asciiTheme="minorHAnsi" w:hAnsiTheme="minorHAnsi"/>
          <w:b/>
          <w:sz w:val="24"/>
        </w:rPr>
        <w:t xml:space="preserve"> od 01.09.20</w:t>
      </w:r>
      <w:r w:rsidR="00C35BDA">
        <w:rPr>
          <w:rFonts w:asciiTheme="minorHAnsi" w:hAnsiTheme="minorHAnsi"/>
          <w:b/>
          <w:sz w:val="24"/>
        </w:rPr>
        <w:t>20</w:t>
      </w:r>
      <w:r>
        <w:rPr>
          <w:rFonts w:asciiTheme="minorHAnsi" w:hAnsiTheme="minorHAnsi"/>
          <w:b/>
          <w:sz w:val="24"/>
        </w:rPr>
        <w:t>r. do 31.08.202</w:t>
      </w:r>
      <w:r w:rsidR="00C35BDA">
        <w:rPr>
          <w:rFonts w:asciiTheme="minorHAnsi" w:hAnsiTheme="minorHAnsi"/>
          <w:b/>
          <w:sz w:val="24"/>
        </w:rPr>
        <w:t>1</w:t>
      </w:r>
      <w:r w:rsidRPr="000A6845">
        <w:rPr>
          <w:rFonts w:asciiTheme="minorHAnsi" w:hAnsiTheme="minorHAnsi"/>
          <w:b/>
          <w:sz w:val="24"/>
        </w:rPr>
        <w:t>r.</w:t>
      </w:r>
    </w:p>
    <w:p w14:paraId="1525A9F1" w14:textId="7F22EDD1" w:rsidR="00C35BDA" w:rsidRPr="00C35BDA" w:rsidRDefault="00C35BDA" w:rsidP="00C27650">
      <w:pPr>
        <w:pStyle w:val="Standard"/>
        <w:numPr>
          <w:ilvl w:val="0"/>
          <w:numId w:val="63"/>
        </w:numPr>
        <w:ind w:left="709"/>
        <w:jc w:val="both"/>
        <w:rPr>
          <w:rFonts w:asciiTheme="minorHAnsi" w:hAnsiTheme="minorHAnsi"/>
          <w:bCs/>
          <w:sz w:val="24"/>
        </w:rPr>
      </w:pPr>
      <w:r w:rsidRPr="00C35BDA">
        <w:rPr>
          <w:rFonts w:asciiTheme="minorHAnsi" w:hAnsiTheme="minorHAnsi"/>
          <w:bCs/>
          <w:sz w:val="24"/>
        </w:rPr>
        <w:t>Pakiet nr 4</w:t>
      </w:r>
      <w:r>
        <w:rPr>
          <w:rFonts w:asciiTheme="minorHAnsi" w:hAnsiTheme="minorHAnsi"/>
          <w:bCs/>
          <w:sz w:val="24"/>
        </w:rPr>
        <w:t xml:space="preserve"> - </w:t>
      </w:r>
      <w:r w:rsidRPr="000A6845">
        <w:rPr>
          <w:rFonts w:asciiTheme="minorHAnsi" w:hAnsiTheme="minorHAnsi"/>
          <w:sz w:val="24"/>
        </w:rPr>
        <w:t>sukcesywnie w terminie do 24 godzin</w:t>
      </w:r>
      <w:r>
        <w:rPr>
          <w:rFonts w:asciiTheme="minorHAnsi" w:hAnsiTheme="minorHAnsi"/>
          <w:sz w:val="24"/>
        </w:rPr>
        <w:t>,</w:t>
      </w:r>
      <w:r w:rsidRPr="000A6845">
        <w:rPr>
          <w:rFonts w:asciiTheme="minorHAnsi" w:hAnsiTheme="minorHAnsi"/>
          <w:sz w:val="24"/>
        </w:rPr>
        <w:t xml:space="preserve"> 12 godzin w przypadku realizacji zamówień </w:t>
      </w:r>
      <w:r w:rsidRPr="000A6845">
        <w:rPr>
          <w:rFonts w:asciiTheme="minorHAnsi" w:hAnsiTheme="minorHAnsi" w:cs="Arial"/>
          <w:sz w:val="22"/>
          <w:szCs w:val="22"/>
        </w:rPr>
        <w:t xml:space="preserve">„na cito” </w:t>
      </w:r>
      <w:r w:rsidRPr="000A6845">
        <w:rPr>
          <w:rFonts w:asciiTheme="minorHAnsi" w:hAnsiTheme="minorHAnsi"/>
          <w:sz w:val="24"/>
        </w:rPr>
        <w:t xml:space="preserve">(dotyczy leków ratujących życie) </w:t>
      </w:r>
      <w:r>
        <w:rPr>
          <w:rFonts w:asciiTheme="minorHAnsi" w:hAnsiTheme="minorHAnsi"/>
          <w:sz w:val="24"/>
        </w:rPr>
        <w:t xml:space="preserve">lub 30 dni dla pozycji 35 </w:t>
      </w:r>
      <w:r w:rsidRPr="000A6845">
        <w:rPr>
          <w:rFonts w:asciiTheme="minorHAnsi" w:hAnsiTheme="minorHAnsi"/>
          <w:sz w:val="24"/>
        </w:rPr>
        <w:t>od złożenia zamówienia w okresie</w:t>
      </w:r>
      <w:r w:rsidRPr="000A6845">
        <w:rPr>
          <w:rFonts w:asciiTheme="minorHAnsi" w:hAnsiTheme="minorHAnsi"/>
          <w:b/>
          <w:sz w:val="24"/>
        </w:rPr>
        <w:t xml:space="preserve"> od 01.09.20</w:t>
      </w:r>
      <w:r>
        <w:rPr>
          <w:rFonts w:asciiTheme="minorHAnsi" w:hAnsiTheme="minorHAnsi"/>
          <w:b/>
          <w:sz w:val="24"/>
        </w:rPr>
        <w:t>20r. do 31.08.2021</w:t>
      </w:r>
      <w:r w:rsidRPr="000A6845">
        <w:rPr>
          <w:rFonts w:asciiTheme="minorHAnsi" w:hAnsiTheme="minorHAnsi"/>
          <w:b/>
          <w:sz w:val="24"/>
        </w:rPr>
        <w:t>r.</w:t>
      </w:r>
    </w:p>
    <w:p w14:paraId="13B2A418" w14:textId="715D94D2" w:rsidR="00C27650" w:rsidRPr="000A6845" w:rsidRDefault="00C27650" w:rsidP="00C27650">
      <w:pPr>
        <w:pStyle w:val="Standard"/>
        <w:numPr>
          <w:ilvl w:val="0"/>
          <w:numId w:val="63"/>
        </w:numPr>
        <w:ind w:left="709"/>
        <w:jc w:val="both"/>
        <w:rPr>
          <w:rFonts w:asciiTheme="minorHAnsi" w:hAnsiTheme="minorHAnsi"/>
          <w:b/>
          <w:sz w:val="24"/>
        </w:rPr>
      </w:pPr>
      <w:r w:rsidRPr="000A6845">
        <w:rPr>
          <w:rFonts w:asciiTheme="minorHAnsi" w:hAnsiTheme="minorHAnsi"/>
          <w:sz w:val="24"/>
        </w:rPr>
        <w:t xml:space="preserve">Pakiet nr </w:t>
      </w:r>
      <w:r>
        <w:rPr>
          <w:rFonts w:asciiTheme="minorHAnsi" w:hAnsiTheme="minorHAnsi"/>
          <w:sz w:val="24"/>
        </w:rPr>
        <w:t>16</w:t>
      </w:r>
      <w:r w:rsidRPr="000A6845">
        <w:rPr>
          <w:rFonts w:asciiTheme="minorHAnsi" w:hAnsiTheme="minorHAnsi"/>
          <w:sz w:val="24"/>
        </w:rPr>
        <w:t>-2</w:t>
      </w:r>
      <w:r>
        <w:rPr>
          <w:rFonts w:asciiTheme="minorHAnsi" w:hAnsiTheme="minorHAnsi"/>
          <w:sz w:val="24"/>
        </w:rPr>
        <w:t>9</w:t>
      </w:r>
      <w:r w:rsidRPr="000A6845">
        <w:rPr>
          <w:rFonts w:asciiTheme="minorHAnsi" w:hAnsiTheme="minorHAnsi"/>
          <w:sz w:val="24"/>
        </w:rPr>
        <w:t xml:space="preserve"> – sukcesywnie w terminie do 48 godzin od złożenia zamówienia w okresie</w:t>
      </w:r>
      <w:r w:rsidRPr="000A6845">
        <w:rPr>
          <w:rFonts w:asciiTheme="minorHAnsi" w:hAnsiTheme="minorHAnsi"/>
          <w:b/>
          <w:sz w:val="24"/>
        </w:rPr>
        <w:t xml:space="preserve"> od 01.09.20</w:t>
      </w:r>
      <w:r w:rsidR="00C35BDA">
        <w:rPr>
          <w:rFonts w:asciiTheme="minorHAnsi" w:hAnsiTheme="minorHAnsi"/>
          <w:b/>
          <w:sz w:val="24"/>
        </w:rPr>
        <w:t>20</w:t>
      </w:r>
      <w:r>
        <w:rPr>
          <w:rFonts w:asciiTheme="minorHAnsi" w:hAnsiTheme="minorHAnsi"/>
          <w:b/>
          <w:sz w:val="24"/>
        </w:rPr>
        <w:t>r. do 31.08.202</w:t>
      </w:r>
      <w:r w:rsidR="00C35BDA">
        <w:rPr>
          <w:rFonts w:asciiTheme="minorHAnsi" w:hAnsiTheme="minorHAnsi"/>
          <w:b/>
          <w:sz w:val="24"/>
        </w:rPr>
        <w:t>1</w:t>
      </w:r>
      <w:r w:rsidRPr="000A6845">
        <w:rPr>
          <w:rFonts w:asciiTheme="minorHAnsi" w:hAnsiTheme="minorHAnsi"/>
          <w:b/>
          <w:sz w:val="24"/>
        </w:rPr>
        <w:t>r.</w:t>
      </w:r>
      <w:r w:rsidR="00C35BDA">
        <w:rPr>
          <w:rFonts w:asciiTheme="minorHAnsi" w:hAnsiTheme="minorHAnsi"/>
          <w:b/>
          <w:sz w:val="24"/>
        </w:rPr>
        <w:t xml:space="preserve"> </w:t>
      </w:r>
    </w:p>
    <w:p w14:paraId="474DE97C" w14:textId="77777777" w:rsidR="00B2179C" w:rsidRPr="007F28B7" w:rsidRDefault="00B2179C" w:rsidP="00B2179C">
      <w:pPr>
        <w:pStyle w:val="Standard"/>
        <w:ind w:left="360"/>
        <w:jc w:val="both"/>
        <w:rPr>
          <w:rFonts w:asciiTheme="minorHAnsi" w:hAnsiTheme="minorHAnsi"/>
          <w:bCs/>
          <w:color w:val="FF0000"/>
        </w:rPr>
      </w:pPr>
    </w:p>
    <w:p w14:paraId="13031FCD" w14:textId="77777777" w:rsidR="0045431A" w:rsidRPr="00141017" w:rsidRDefault="000C319F" w:rsidP="000C319F">
      <w:pPr>
        <w:pStyle w:val="Tekstpodstawowy21"/>
        <w:widowControl/>
        <w:tabs>
          <w:tab w:val="left" w:pos="1661"/>
        </w:tabs>
        <w:ind w:left="733" w:hanging="733"/>
        <w:jc w:val="both"/>
        <w:rPr>
          <w:rFonts w:asciiTheme="minorHAnsi" w:hAnsiTheme="minorHAnsi"/>
          <w:b/>
          <w:szCs w:val="24"/>
        </w:rPr>
      </w:pPr>
      <w:r w:rsidRPr="00141017">
        <w:rPr>
          <w:rFonts w:asciiTheme="minorHAnsi" w:hAnsiTheme="minorHAnsi"/>
          <w:b/>
        </w:rPr>
        <w:t xml:space="preserve">V. </w:t>
      </w:r>
      <w:r w:rsidRPr="00141017">
        <w:rPr>
          <w:rFonts w:asciiTheme="minorHAnsi" w:hAnsiTheme="minorHAnsi"/>
          <w:b/>
          <w:szCs w:val="24"/>
        </w:rPr>
        <w:t>WARUNKI UDZIAŁU W POSTĘPOWANIU</w:t>
      </w:r>
      <w:r w:rsidR="00BE237E" w:rsidRPr="00141017">
        <w:rPr>
          <w:rFonts w:asciiTheme="minorHAnsi" w:hAnsiTheme="minorHAnsi"/>
          <w:b/>
          <w:szCs w:val="24"/>
        </w:rPr>
        <w:t xml:space="preserve"> ORAZ PODSTAWY WYKLUCZENIA</w:t>
      </w:r>
    </w:p>
    <w:p w14:paraId="79E7C892" w14:textId="77777777" w:rsidR="00BE237E" w:rsidRPr="00141017" w:rsidRDefault="00BE237E" w:rsidP="002D5D7A">
      <w:pPr>
        <w:pStyle w:val="PUNKT"/>
        <w:numPr>
          <w:ilvl w:val="0"/>
          <w:numId w:val="13"/>
        </w:numPr>
        <w:spacing w:before="0" w:after="0" w:line="240" w:lineRule="auto"/>
        <w:ind w:left="284" w:hanging="283"/>
        <w:rPr>
          <w:rFonts w:asciiTheme="minorHAnsi" w:hAnsiTheme="minorHAnsi" w:cs="Calibri"/>
        </w:rPr>
      </w:pPr>
      <w:r w:rsidRPr="00141017">
        <w:rPr>
          <w:rFonts w:asciiTheme="minorHAnsi" w:hAnsiTheme="minorHAnsi"/>
        </w:rPr>
        <w:t>O udzielenie zamówienia mogą ubiegać się Wykonawcy, którzy nie podlegają wykluczeniu oraz spełniają określone przez Zamawiającego warunki udziału w postępowaniu.</w:t>
      </w:r>
    </w:p>
    <w:p w14:paraId="4C0685B8" w14:textId="77777777" w:rsidR="00312A0F" w:rsidRPr="00141017" w:rsidRDefault="00312A0F" w:rsidP="00312A0F">
      <w:pPr>
        <w:pStyle w:val="Tekstpodstawowy21"/>
        <w:widowControl/>
        <w:tabs>
          <w:tab w:val="left" w:pos="1661"/>
        </w:tabs>
        <w:ind w:hanging="284"/>
        <w:jc w:val="both"/>
        <w:rPr>
          <w:rFonts w:asciiTheme="minorHAnsi" w:hAnsiTheme="minorHAnsi"/>
          <w:szCs w:val="24"/>
        </w:rPr>
      </w:pPr>
      <w:r w:rsidRPr="00141017">
        <w:rPr>
          <w:rFonts w:asciiTheme="minorHAnsi" w:hAnsiTheme="minorHAnsi"/>
          <w:szCs w:val="24"/>
        </w:rPr>
        <w:t xml:space="preserve">2. </w:t>
      </w:r>
      <w:r w:rsidRPr="00141017">
        <w:rPr>
          <w:rFonts w:asciiTheme="minorHAnsi" w:hAnsiTheme="minorHAnsi"/>
          <w:b/>
          <w:szCs w:val="24"/>
        </w:rPr>
        <w:t>O udzielenie zamówienia mogą ubiegać się Wykonawcy, którzy spełniają warunki:</w:t>
      </w:r>
    </w:p>
    <w:p w14:paraId="3144C746" w14:textId="77777777" w:rsidR="00312A0F" w:rsidRPr="00506903" w:rsidRDefault="00312A0F" w:rsidP="002D5D7A">
      <w:pPr>
        <w:pStyle w:val="Tekstpodstawowy21"/>
        <w:widowControl/>
        <w:numPr>
          <w:ilvl w:val="0"/>
          <w:numId w:val="16"/>
        </w:numPr>
        <w:tabs>
          <w:tab w:val="left" w:pos="1661"/>
        </w:tabs>
        <w:ind w:left="709" w:hanging="283"/>
        <w:jc w:val="both"/>
        <w:rPr>
          <w:rFonts w:asciiTheme="minorHAnsi" w:hAnsiTheme="minorHAnsi" w:cstheme="minorHAnsi"/>
          <w:szCs w:val="24"/>
        </w:rPr>
      </w:pPr>
      <w:r w:rsidRPr="00506903">
        <w:rPr>
          <w:rFonts w:asciiTheme="minorHAnsi" w:hAnsiTheme="minorHAnsi" w:cstheme="minorHAnsi"/>
          <w:szCs w:val="24"/>
        </w:rPr>
        <w:t>kompetencji lub uprawnień do prowadzenia określonej działalności zawodowej, o ile wynika to z odrębnych przepisów:</w:t>
      </w:r>
    </w:p>
    <w:p w14:paraId="369DA3B1" w14:textId="77777777" w:rsidR="00312A0F" w:rsidRPr="00506903" w:rsidRDefault="00506903" w:rsidP="00920453">
      <w:pPr>
        <w:pStyle w:val="PPKT"/>
        <w:spacing w:before="0" w:after="0" w:line="240" w:lineRule="auto"/>
        <w:ind w:left="709"/>
        <w:rPr>
          <w:rFonts w:asciiTheme="minorHAnsi" w:hAnsiTheme="minorHAnsi" w:cstheme="minorHAnsi"/>
        </w:rPr>
      </w:pPr>
      <w:r w:rsidRPr="00506903">
        <w:rPr>
          <w:rFonts w:asciiTheme="minorHAnsi" w:hAnsiTheme="minorHAnsi" w:cstheme="minorHAnsi"/>
        </w:rPr>
        <w:t xml:space="preserve">Wykonawca spełni warunek jeżeli wykaże, że </w:t>
      </w:r>
      <w:r w:rsidRPr="00506903">
        <w:rPr>
          <w:rFonts w:asciiTheme="minorHAnsi" w:hAnsiTheme="minorHAnsi" w:cstheme="minorHAnsi"/>
          <w:bCs/>
          <w:color w:val="000000"/>
        </w:rPr>
        <w:t>posiada zezwolenie na obrót produktami leczniczymi (dotyczy wykonawców oferujących produkty lecznicze)</w:t>
      </w:r>
      <w:r w:rsidRPr="00506903">
        <w:rPr>
          <w:rFonts w:asciiTheme="minorHAnsi" w:hAnsiTheme="minorHAnsi" w:cstheme="minorHAnsi"/>
        </w:rPr>
        <w:t>;</w:t>
      </w:r>
    </w:p>
    <w:p w14:paraId="589DA048" w14:textId="77777777" w:rsidR="00312A0F" w:rsidRPr="00506903" w:rsidRDefault="00312A0F" w:rsidP="002D5D7A">
      <w:pPr>
        <w:pStyle w:val="Tekstpodstawowy21"/>
        <w:widowControl/>
        <w:numPr>
          <w:ilvl w:val="0"/>
          <w:numId w:val="16"/>
        </w:numPr>
        <w:tabs>
          <w:tab w:val="left" w:pos="1661"/>
        </w:tabs>
        <w:ind w:left="709" w:hanging="283"/>
        <w:jc w:val="both"/>
        <w:rPr>
          <w:rFonts w:asciiTheme="minorHAnsi" w:hAnsiTheme="minorHAnsi" w:cstheme="minorHAnsi"/>
          <w:i/>
          <w:szCs w:val="24"/>
        </w:rPr>
      </w:pPr>
      <w:r w:rsidRPr="00506903">
        <w:rPr>
          <w:rFonts w:asciiTheme="minorHAnsi" w:hAnsiTheme="minorHAnsi" w:cstheme="minorHAnsi"/>
          <w:szCs w:val="24"/>
        </w:rPr>
        <w:t xml:space="preserve">sytuacji ekonomicznej i finansowej: </w:t>
      </w:r>
    </w:p>
    <w:p w14:paraId="321AC1F9" w14:textId="77777777" w:rsidR="00312A0F" w:rsidRPr="00FD13A5" w:rsidRDefault="00312A0F" w:rsidP="00312A0F">
      <w:pPr>
        <w:pStyle w:val="Tekstpodstawowy21"/>
        <w:widowControl/>
        <w:tabs>
          <w:tab w:val="left" w:pos="1661"/>
        </w:tabs>
        <w:ind w:left="709"/>
        <w:jc w:val="both"/>
        <w:rPr>
          <w:rFonts w:asciiTheme="minorHAnsi" w:hAnsiTheme="minorHAnsi"/>
          <w:i/>
          <w:szCs w:val="24"/>
        </w:rPr>
      </w:pPr>
      <w:r w:rsidRPr="00FD13A5">
        <w:rPr>
          <w:rFonts w:asciiTheme="minorHAnsi" w:hAnsiTheme="minorHAnsi" w:cs="Calibri"/>
          <w:szCs w:val="24"/>
        </w:rPr>
        <w:t>Zamawiający nie wyznacza szczegółowego warunku w tym zakresie;</w:t>
      </w:r>
    </w:p>
    <w:p w14:paraId="479042CD" w14:textId="77777777" w:rsidR="00232A7A" w:rsidRDefault="00312A0F" w:rsidP="002D5D7A">
      <w:pPr>
        <w:pStyle w:val="Tekstpodstawowy21"/>
        <w:widowControl/>
        <w:numPr>
          <w:ilvl w:val="0"/>
          <w:numId w:val="16"/>
        </w:numPr>
        <w:tabs>
          <w:tab w:val="left" w:pos="1661"/>
        </w:tabs>
        <w:ind w:left="709" w:hanging="283"/>
        <w:jc w:val="both"/>
        <w:rPr>
          <w:rFonts w:asciiTheme="minorHAnsi" w:hAnsiTheme="minorHAnsi"/>
          <w:szCs w:val="24"/>
        </w:rPr>
      </w:pPr>
      <w:r w:rsidRPr="00FD13A5">
        <w:rPr>
          <w:rFonts w:asciiTheme="minorHAnsi" w:hAnsiTheme="minorHAnsi"/>
          <w:szCs w:val="24"/>
        </w:rPr>
        <w:t>zdo</w:t>
      </w:r>
      <w:r w:rsidR="00232A7A" w:rsidRPr="00FD13A5">
        <w:rPr>
          <w:rFonts w:asciiTheme="minorHAnsi" w:hAnsiTheme="minorHAnsi"/>
          <w:szCs w:val="24"/>
        </w:rPr>
        <w:t>lności technicznej i zawodowej</w:t>
      </w:r>
      <w:r w:rsidR="00BD1DA9" w:rsidRPr="00334578">
        <w:rPr>
          <w:rFonts w:asciiTheme="minorHAnsi" w:hAnsiTheme="minorHAnsi" w:cs="Calibri"/>
        </w:rPr>
        <w:t>:</w:t>
      </w:r>
    </w:p>
    <w:p w14:paraId="045F880B" w14:textId="77777777" w:rsidR="002C5F86" w:rsidRDefault="002C5F86" w:rsidP="00C27650">
      <w:pPr>
        <w:pStyle w:val="Tekstpodstawowy21"/>
        <w:widowControl/>
        <w:tabs>
          <w:tab w:val="left" w:pos="1661"/>
        </w:tabs>
        <w:ind w:left="1080"/>
        <w:jc w:val="both"/>
        <w:rPr>
          <w:rFonts w:asciiTheme="minorHAnsi" w:hAnsiTheme="minorHAnsi"/>
          <w:b/>
          <w:szCs w:val="24"/>
        </w:rPr>
      </w:pPr>
      <w:r w:rsidRPr="00EF1273">
        <w:rPr>
          <w:rFonts w:ascii="Calibri" w:hAnsi="Calibri" w:cs="Arial"/>
          <w:szCs w:val="24"/>
        </w:rPr>
        <w:t xml:space="preserve">Wykonawca </w:t>
      </w:r>
      <w:r w:rsidRPr="00F926AA">
        <w:rPr>
          <w:rFonts w:asciiTheme="minorHAnsi" w:hAnsiTheme="minorHAnsi" w:cs="Arial"/>
          <w:szCs w:val="24"/>
        </w:rPr>
        <w:t xml:space="preserve">spełni warunek dotyczący zdolności technicznej lub zawodowej, jeżeli wykaże, że wykonał, a w przypadku świadczeń okresowych lub ciągłych wykonuje, w okresie ostatnich 3 lat przed upływem terminu składania ofert, a jeżeli okres prowadzenia działalności jest krótszy- w tym okresie </w:t>
      </w:r>
      <w:r w:rsidRPr="00F926AA">
        <w:rPr>
          <w:rFonts w:asciiTheme="minorHAnsi" w:hAnsiTheme="minorHAnsi"/>
          <w:szCs w:val="24"/>
        </w:rPr>
        <w:t xml:space="preserve">min. jedną dostawę odpowiadającą swoim rodzajem, dostawie stanowiącej przedmiot zamówienia w niniejszym postępowaniu, </w:t>
      </w:r>
      <w:r w:rsidRPr="00F926AA">
        <w:rPr>
          <w:rFonts w:asciiTheme="minorHAnsi" w:hAnsiTheme="minorHAnsi"/>
          <w:b/>
          <w:szCs w:val="24"/>
        </w:rPr>
        <w:t>każda o wartości nie mniejszej niż odpowiednio dla:</w:t>
      </w:r>
    </w:p>
    <w:p w14:paraId="5FF2D21B" w14:textId="77777777" w:rsidR="002C5F86" w:rsidRPr="00F926AA" w:rsidRDefault="002C5F86" w:rsidP="002C5F86">
      <w:pPr>
        <w:pStyle w:val="Tekstpodstawowy21"/>
        <w:widowControl/>
        <w:tabs>
          <w:tab w:val="left" w:pos="1661"/>
        </w:tabs>
        <w:ind w:left="1080"/>
        <w:jc w:val="both"/>
        <w:rPr>
          <w:rFonts w:asciiTheme="minorHAnsi" w:hAnsiTheme="minorHAnsi"/>
          <w:i/>
          <w:szCs w:val="24"/>
        </w:rPr>
      </w:pPr>
    </w:p>
    <w:tbl>
      <w:tblPr>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7"/>
        <w:gridCol w:w="2735"/>
        <w:gridCol w:w="1518"/>
        <w:gridCol w:w="2735"/>
      </w:tblGrid>
      <w:tr w:rsidR="002C5F86" w:rsidRPr="00A9276E" w14:paraId="7AD1BF77" w14:textId="77777777" w:rsidTr="00C27650">
        <w:trPr>
          <w:cantSplit/>
          <w:trHeight w:val="823"/>
          <w:jc w:val="center"/>
        </w:trPr>
        <w:tc>
          <w:tcPr>
            <w:tcW w:w="1577" w:type="dxa"/>
            <w:vAlign w:val="center"/>
          </w:tcPr>
          <w:p w14:paraId="017333EC" w14:textId="77777777" w:rsidR="002C5F86" w:rsidRPr="00A9276E" w:rsidRDefault="002C5F86" w:rsidP="00C27650">
            <w:pPr>
              <w:pStyle w:val="Standard"/>
              <w:jc w:val="center"/>
              <w:rPr>
                <w:rFonts w:asciiTheme="minorHAnsi" w:hAnsiTheme="minorHAnsi"/>
                <w:b/>
                <w:sz w:val="24"/>
              </w:rPr>
            </w:pPr>
            <w:r w:rsidRPr="00A9276E">
              <w:rPr>
                <w:rFonts w:asciiTheme="minorHAnsi" w:hAnsiTheme="minorHAnsi"/>
                <w:b/>
                <w:sz w:val="24"/>
              </w:rPr>
              <w:t>Nr pakietu</w:t>
            </w:r>
          </w:p>
        </w:tc>
        <w:tc>
          <w:tcPr>
            <w:tcW w:w="2735" w:type="dxa"/>
            <w:vAlign w:val="center"/>
          </w:tcPr>
          <w:p w14:paraId="3B9B9D9B" w14:textId="77777777" w:rsidR="002C5F86" w:rsidRPr="00A9276E" w:rsidRDefault="002C5F86" w:rsidP="00C27650">
            <w:pPr>
              <w:pStyle w:val="Standard"/>
              <w:jc w:val="center"/>
              <w:rPr>
                <w:rFonts w:asciiTheme="minorHAnsi" w:hAnsiTheme="minorHAnsi"/>
                <w:b/>
                <w:sz w:val="24"/>
              </w:rPr>
            </w:pPr>
            <w:r w:rsidRPr="00A9276E">
              <w:rPr>
                <w:rFonts w:asciiTheme="minorHAnsi" w:hAnsiTheme="minorHAnsi"/>
                <w:b/>
                <w:sz w:val="24"/>
              </w:rPr>
              <w:t>Wartość dostaw w zł</w:t>
            </w:r>
          </w:p>
        </w:tc>
        <w:tc>
          <w:tcPr>
            <w:tcW w:w="1518" w:type="dxa"/>
            <w:vAlign w:val="center"/>
          </w:tcPr>
          <w:p w14:paraId="5BFA17FA" w14:textId="77777777" w:rsidR="002C5F86" w:rsidRPr="00A9276E" w:rsidRDefault="002C5F86" w:rsidP="00C27650">
            <w:pPr>
              <w:pStyle w:val="Standard"/>
              <w:jc w:val="center"/>
              <w:rPr>
                <w:rFonts w:asciiTheme="minorHAnsi" w:hAnsiTheme="minorHAnsi"/>
                <w:b/>
                <w:sz w:val="24"/>
              </w:rPr>
            </w:pPr>
            <w:r w:rsidRPr="00A9276E">
              <w:rPr>
                <w:rFonts w:asciiTheme="minorHAnsi" w:hAnsiTheme="minorHAnsi"/>
                <w:b/>
                <w:sz w:val="24"/>
              </w:rPr>
              <w:t>Nr pakietu</w:t>
            </w:r>
          </w:p>
        </w:tc>
        <w:tc>
          <w:tcPr>
            <w:tcW w:w="2735" w:type="dxa"/>
            <w:vAlign w:val="center"/>
          </w:tcPr>
          <w:p w14:paraId="2476C0DE" w14:textId="77777777" w:rsidR="002C5F86" w:rsidRPr="00A9276E" w:rsidRDefault="002C5F86" w:rsidP="00C27650">
            <w:pPr>
              <w:pStyle w:val="Standard"/>
              <w:jc w:val="center"/>
              <w:rPr>
                <w:rFonts w:asciiTheme="minorHAnsi" w:hAnsiTheme="minorHAnsi"/>
                <w:b/>
                <w:sz w:val="24"/>
              </w:rPr>
            </w:pPr>
            <w:r w:rsidRPr="00A9276E">
              <w:rPr>
                <w:rFonts w:asciiTheme="minorHAnsi" w:hAnsiTheme="minorHAnsi"/>
                <w:b/>
                <w:sz w:val="24"/>
              </w:rPr>
              <w:t>Wartość dostaw w zł</w:t>
            </w:r>
          </w:p>
        </w:tc>
      </w:tr>
      <w:tr w:rsidR="00AD68E5" w:rsidRPr="00A9276E" w14:paraId="11A08777" w14:textId="77777777" w:rsidTr="00C27650">
        <w:trPr>
          <w:trHeight w:val="228"/>
          <w:jc w:val="center"/>
        </w:trPr>
        <w:tc>
          <w:tcPr>
            <w:tcW w:w="1577" w:type="dxa"/>
            <w:vAlign w:val="center"/>
          </w:tcPr>
          <w:p w14:paraId="5BAB289F" w14:textId="77777777" w:rsidR="00AD68E5" w:rsidRPr="00A9276E" w:rsidRDefault="00AD68E5" w:rsidP="00AD68E5">
            <w:pPr>
              <w:pStyle w:val="Standard"/>
              <w:jc w:val="center"/>
              <w:rPr>
                <w:rFonts w:asciiTheme="minorHAnsi" w:hAnsiTheme="minorHAnsi"/>
                <w:b/>
                <w:sz w:val="24"/>
              </w:rPr>
            </w:pPr>
            <w:r w:rsidRPr="00A9276E">
              <w:rPr>
                <w:rFonts w:asciiTheme="minorHAnsi" w:hAnsiTheme="minorHAnsi"/>
                <w:b/>
                <w:sz w:val="24"/>
              </w:rPr>
              <w:t>1</w:t>
            </w:r>
          </w:p>
        </w:tc>
        <w:tc>
          <w:tcPr>
            <w:tcW w:w="2735" w:type="dxa"/>
            <w:vAlign w:val="bottom"/>
          </w:tcPr>
          <w:p w14:paraId="50424748" w14:textId="78EE236B" w:rsidR="00AD68E5" w:rsidRPr="00AD68E5" w:rsidRDefault="00AD68E5" w:rsidP="006E153F">
            <w:pPr>
              <w:widowControl/>
              <w:suppressAutoHyphens w:val="0"/>
              <w:overflowPunct/>
              <w:autoSpaceDE/>
              <w:jc w:val="right"/>
              <w:textAlignment w:val="auto"/>
              <w:rPr>
                <w:rFonts w:asciiTheme="minorHAnsi" w:hAnsiTheme="minorHAnsi" w:cstheme="minorHAnsi"/>
                <w:b/>
                <w:bCs/>
                <w:color w:val="000000"/>
                <w:sz w:val="24"/>
                <w:szCs w:val="22"/>
                <w:lang w:eastAsia="pl-PL"/>
              </w:rPr>
            </w:pPr>
            <w:r w:rsidRPr="00AD68E5">
              <w:rPr>
                <w:rFonts w:ascii="Calibri" w:hAnsi="Calibri" w:cs="Calibri"/>
                <w:b/>
                <w:bCs/>
                <w:color w:val="000000"/>
                <w:sz w:val="22"/>
                <w:szCs w:val="22"/>
              </w:rPr>
              <w:t>833 250,00</w:t>
            </w:r>
          </w:p>
        </w:tc>
        <w:tc>
          <w:tcPr>
            <w:tcW w:w="1518" w:type="dxa"/>
            <w:vAlign w:val="center"/>
          </w:tcPr>
          <w:p w14:paraId="19B58819" w14:textId="77777777" w:rsidR="00AD68E5" w:rsidRPr="00A9276E" w:rsidRDefault="00AD68E5" w:rsidP="00AD68E5">
            <w:pPr>
              <w:pStyle w:val="Standard"/>
              <w:jc w:val="center"/>
              <w:rPr>
                <w:rFonts w:asciiTheme="minorHAnsi" w:hAnsiTheme="minorHAnsi"/>
                <w:b/>
                <w:sz w:val="24"/>
              </w:rPr>
            </w:pPr>
            <w:r w:rsidRPr="00A9276E">
              <w:rPr>
                <w:rFonts w:asciiTheme="minorHAnsi" w:hAnsiTheme="minorHAnsi"/>
                <w:b/>
                <w:sz w:val="24"/>
              </w:rPr>
              <w:t>16</w:t>
            </w:r>
          </w:p>
        </w:tc>
        <w:tc>
          <w:tcPr>
            <w:tcW w:w="2735" w:type="dxa"/>
            <w:vAlign w:val="bottom"/>
          </w:tcPr>
          <w:p w14:paraId="6432F2FC" w14:textId="2FB64210" w:rsidR="00AD68E5" w:rsidRPr="00AD68E5" w:rsidRDefault="00AD68E5" w:rsidP="006E153F">
            <w:pPr>
              <w:widowControl/>
              <w:suppressAutoHyphens w:val="0"/>
              <w:overflowPunct/>
              <w:autoSpaceDE/>
              <w:jc w:val="right"/>
              <w:textAlignment w:val="auto"/>
              <w:rPr>
                <w:rFonts w:asciiTheme="minorHAnsi" w:hAnsiTheme="minorHAnsi" w:cstheme="minorHAnsi"/>
                <w:b/>
                <w:bCs/>
                <w:color w:val="000000"/>
                <w:sz w:val="24"/>
                <w:szCs w:val="22"/>
                <w:lang w:eastAsia="pl-PL"/>
              </w:rPr>
            </w:pPr>
            <w:r w:rsidRPr="00AD68E5">
              <w:rPr>
                <w:rFonts w:ascii="Calibri" w:hAnsi="Calibri" w:cs="Calibri"/>
                <w:b/>
                <w:bCs/>
                <w:color w:val="000000"/>
                <w:sz w:val="22"/>
                <w:szCs w:val="22"/>
              </w:rPr>
              <w:t>138 150,00</w:t>
            </w:r>
          </w:p>
        </w:tc>
      </w:tr>
      <w:tr w:rsidR="00AD68E5" w:rsidRPr="00A9276E" w14:paraId="03164291" w14:textId="77777777" w:rsidTr="00C27650">
        <w:trPr>
          <w:trHeight w:val="85"/>
          <w:jc w:val="center"/>
        </w:trPr>
        <w:tc>
          <w:tcPr>
            <w:tcW w:w="1577" w:type="dxa"/>
            <w:vAlign w:val="center"/>
          </w:tcPr>
          <w:p w14:paraId="56799282" w14:textId="77777777" w:rsidR="00AD68E5" w:rsidRPr="00A9276E" w:rsidRDefault="00AD68E5" w:rsidP="00AD68E5">
            <w:pPr>
              <w:pStyle w:val="Standard"/>
              <w:jc w:val="center"/>
              <w:rPr>
                <w:rFonts w:asciiTheme="minorHAnsi" w:hAnsiTheme="minorHAnsi"/>
                <w:b/>
                <w:sz w:val="24"/>
              </w:rPr>
            </w:pPr>
            <w:r w:rsidRPr="00A9276E">
              <w:rPr>
                <w:rFonts w:asciiTheme="minorHAnsi" w:hAnsiTheme="minorHAnsi"/>
                <w:b/>
                <w:sz w:val="24"/>
              </w:rPr>
              <w:t>2</w:t>
            </w:r>
          </w:p>
        </w:tc>
        <w:tc>
          <w:tcPr>
            <w:tcW w:w="2735" w:type="dxa"/>
            <w:vAlign w:val="bottom"/>
          </w:tcPr>
          <w:p w14:paraId="10F65A80" w14:textId="236C2E88" w:rsidR="00AD68E5" w:rsidRPr="00AD68E5" w:rsidRDefault="00AD68E5" w:rsidP="006E153F">
            <w:pPr>
              <w:jc w:val="right"/>
              <w:rPr>
                <w:rFonts w:asciiTheme="minorHAnsi" w:hAnsiTheme="minorHAnsi" w:cstheme="minorHAnsi"/>
                <w:b/>
                <w:bCs/>
                <w:color w:val="000000"/>
                <w:sz w:val="24"/>
                <w:szCs w:val="22"/>
              </w:rPr>
            </w:pPr>
            <w:r w:rsidRPr="00AD68E5">
              <w:rPr>
                <w:rFonts w:ascii="Calibri" w:hAnsi="Calibri" w:cs="Calibri"/>
                <w:b/>
                <w:bCs/>
                <w:color w:val="000000"/>
                <w:sz w:val="22"/>
                <w:szCs w:val="22"/>
              </w:rPr>
              <w:t>700,00</w:t>
            </w:r>
          </w:p>
        </w:tc>
        <w:tc>
          <w:tcPr>
            <w:tcW w:w="1518" w:type="dxa"/>
            <w:vAlign w:val="center"/>
          </w:tcPr>
          <w:p w14:paraId="55FA88BC" w14:textId="77777777" w:rsidR="00AD68E5" w:rsidRPr="00A9276E" w:rsidRDefault="00AD68E5" w:rsidP="00AD68E5">
            <w:pPr>
              <w:pStyle w:val="Standard"/>
              <w:jc w:val="center"/>
              <w:rPr>
                <w:rFonts w:asciiTheme="minorHAnsi" w:hAnsiTheme="minorHAnsi"/>
                <w:b/>
                <w:sz w:val="24"/>
              </w:rPr>
            </w:pPr>
            <w:r w:rsidRPr="00A9276E">
              <w:rPr>
                <w:rFonts w:asciiTheme="minorHAnsi" w:hAnsiTheme="minorHAnsi"/>
                <w:b/>
                <w:sz w:val="24"/>
              </w:rPr>
              <w:t>17</w:t>
            </w:r>
          </w:p>
        </w:tc>
        <w:tc>
          <w:tcPr>
            <w:tcW w:w="2735" w:type="dxa"/>
            <w:vAlign w:val="bottom"/>
          </w:tcPr>
          <w:p w14:paraId="075C82E5" w14:textId="7503172A" w:rsidR="00AD68E5" w:rsidRPr="00AD68E5" w:rsidRDefault="00AD68E5" w:rsidP="006E153F">
            <w:pPr>
              <w:jc w:val="right"/>
              <w:rPr>
                <w:rFonts w:asciiTheme="minorHAnsi" w:hAnsiTheme="minorHAnsi" w:cstheme="minorHAnsi"/>
                <w:b/>
                <w:bCs/>
                <w:color w:val="000000"/>
                <w:sz w:val="24"/>
                <w:szCs w:val="22"/>
              </w:rPr>
            </w:pPr>
            <w:r w:rsidRPr="00AD68E5">
              <w:rPr>
                <w:rFonts w:ascii="Calibri" w:hAnsi="Calibri" w:cs="Calibri"/>
                <w:b/>
                <w:bCs/>
                <w:color w:val="000000"/>
                <w:sz w:val="22"/>
                <w:szCs w:val="22"/>
              </w:rPr>
              <w:t>83 750,00</w:t>
            </w:r>
          </w:p>
        </w:tc>
      </w:tr>
      <w:tr w:rsidR="00AD68E5" w:rsidRPr="00A9276E" w14:paraId="77A1AFA0" w14:textId="77777777" w:rsidTr="00C27650">
        <w:trPr>
          <w:trHeight w:val="228"/>
          <w:jc w:val="center"/>
        </w:trPr>
        <w:tc>
          <w:tcPr>
            <w:tcW w:w="1577" w:type="dxa"/>
            <w:vAlign w:val="center"/>
          </w:tcPr>
          <w:p w14:paraId="08047112" w14:textId="77777777" w:rsidR="00AD68E5" w:rsidRPr="00A9276E" w:rsidRDefault="00AD68E5" w:rsidP="00AD68E5">
            <w:pPr>
              <w:pStyle w:val="Standard"/>
              <w:jc w:val="center"/>
              <w:rPr>
                <w:rFonts w:asciiTheme="minorHAnsi" w:hAnsiTheme="minorHAnsi"/>
                <w:b/>
                <w:sz w:val="24"/>
              </w:rPr>
            </w:pPr>
            <w:r w:rsidRPr="00A9276E">
              <w:rPr>
                <w:rFonts w:asciiTheme="minorHAnsi" w:hAnsiTheme="minorHAnsi"/>
                <w:b/>
                <w:sz w:val="24"/>
              </w:rPr>
              <w:t>3</w:t>
            </w:r>
          </w:p>
        </w:tc>
        <w:tc>
          <w:tcPr>
            <w:tcW w:w="2735" w:type="dxa"/>
            <w:vAlign w:val="bottom"/>
          </w:tcPr>
          <w:p w14:paraId="2D728274" w14:textId="6152D7C7" w:rsidR="00AD68E5" w:rsidRPr="00AD68E5" w:rsidRDefault="00AD68E5" w:rsidP="006E153F">
            <w:pPr>
              <w:jc w:val="right"/>
              <w:rPr>
                <w:rFonts w:asciiTheme="minorHAnsi" w:hAnsiTheme="minorHAnsi" w:cstheme="minorHAnsi"/>
                <w:b/>
                <w:bCs/>
                <w:color w:val="000000"/>
                <w:sz w:val="24"/>
                <w:szCs w:val="22"/>
              </w:rPr>
            </w:pPr>
            <w:r w:rsidRPr="00AD68E5">
              <w:rPr>
                <w:rFonts w:ascii="Calibri" w:hAnsi="Calibri" w:cs="Calibri"/>
                <w:b/>
                <w:bCs/>
                <w:color w:val="000000"/>
                <w:sz w:val="22"/>
                <w:szCs w:val="22"/>
              </w:rPr>
              <w:t>118 800,00</w:t>
            </w:r>
          </w:p>
        </w:tc>
        <w:tc>
          <w:tcPr>
            <w:tcW w:w="1518" w:type="dxa"/>
            <w:vAlign w:val="center"/>
          </w:tcPr>
          <w:p w14:paraId="1D036E7B" w14:textId="77777777" w:rsidR="00AD68E5" w:rsidRPr="00A9276E" w:rsidRDefault="00AD68E5" w:rsidP="00AD68E5">
            <w:pPr>
              <w:pStyle w:val="Standard"/>
              <w:jc w:val="center"/>
              <w:rPr>
                <w:rFonts w:asciiTheme="minorHAnsi" w:hAnsiTheme="minorHAnsi"/>
                <w:b/>
                <w:sz w:val="24"/>
              </w:rPr>
            </w:pPr>
            <w:r w:rsidRPr="00A9276E">
              <w:rPr>
                <w:rFonts w:asciiTheme="minorHAnsi" w:hAnsiTheme="minorHAnsi"/>
                <w:b/>
                <w:sz w:val="24"/>
              </w:rPr>
              <w:t>18</w:t>
            </w:r>
          </w:p>
        </w:tc>
        <w:tc>
          <w:tcPr>
            <w:tcW w:w="2735" w:type="dxa"/>
            <w:vAlign w:val="bottom"/>
          </w:tcPr>
          <w:p w14:paraId="27B220D1" w14:textId="1F90C445" w:rsidR="00AD68E5" w:rsidRPr="00AD68E5" w:rsidRDefault="00AD68E5" w:rsidP="006E153F">
            <w:pPr>
              <w:jc w:val="right"/>
              <w:rPr>
                <w:rFonts w:asciiTheme="minorHAnsi" w:hAnsiTheme="minorHAnsi" w:cstheme="minorHAnsi"/>
                <w:b/>
                <w:bCs/>
                <w:color w:val="000000"/>
                <w:sz w:val="24"/>
                <w:szCs w:val="22"/>
              </w:rPr>
            </w:pPr>
            <w:r w:rsidRPr="00AD68E5">
              <w:rPr>
                <w:rFonts w:ascii="Calibri" w:hAnsi="Calibri" w:cs="Calibri"/>
                <w:b/>
                <w:bCs/>
                <w:color w:val="000000"/>
                <w:sz w:val="22"/>
                <w:szCs w:val="22"/>
              </w:rPr>
              <w:t>283 050,00</w:t>
            </w:r>
          </w:p>
        </w:tc>
      </w:tr>
      <w:tr w:rsidR="00AD68E5" w:rsidRPr="00A9276E" w14:paraId="45F4DE65" w14:textId="77777777" w:rsidTr="00C27650">
        <w:trPr>
          <w:trHeight w:val="209"/>
          <w:jc w:val="center"/>
        </w:trPr>
        <w:tc>
          <w:tcPr>
            <w:tcW w:w="1577" w:type="dxa"/>
            <w:vAlign w:val="center"/>
          </w:tcPr>
          <w:p w14:paraId="10DB9071" w14:textId="77777777" w:rsidR="00AD68E5" w:rsidRPr="00A9276E" w:rsidRDefault="00AD68E5" w:rsidP="00AD68E5">
            <w:pPr>
              <w:pStyle w:val="Standard"/>
              <w:jc w:val="center"/>
              <w:rPr>
                <w:rFonts w:asciiTheme="minorHAnsi" w:hAnsiTheme="minorHAnsi"/>
                <w:b/>
                <w:sz w:val="24"/>
              </w:rPr>
            </w:pPr>
            <w:r w:rsidRPr="00A9276E">
              <w:rPr>
                <w:rFonts w:asciiTheme="minorHAnsi" w:hAnsiTheme="minorHAnsi"/>
                <w:b/>
                <w:sz w:val="24"/>
              </w:rPr>
              <w:t>4</w:t>
            </w:r>
          </w:p>
        </w:tc>
        <w:tc>
          <w:tcPr>
            <w:tcW w:w="2735" w:type="dxa"/>
            <w:vAlign w:val="bottom"/>
          </w:tcPr>
          <w:p w14:paraId="5240EBEF" w14:textId="4D27BAC5" w:rsidR="00AD68E5" w:rsidRPr="00AD68E5" w:rsidRDefault="00AD68E5" w:rsidP="006E153F">
            <w:pPr>
              <w:jc w:val="right"/>
              <w:rPr>
                <w:rFonts w:asciiTheme="minorHAnsi" w:hAnsiTheme="minorHAnsi" w:cstheme="minorHAnsi"/>
                <w:b/>
                <w:bCs/>
                <w:color w:val="000000"/>
                <w:sz w:val="24"/>
                <w:szCs w:val="22"/>
              </w:rPr>
            </w:pPr>
            <w:r w:rsidRPr="00AD68E5">
              <w:rPr>
                <w:rFonts w:ascii="Calibri" w:hAnsi="Calibri" w:cs="Calibri"/>
                <w:b/>
                <w:bCs/>
                <w:color w:val="000000"/>
                <w:sz w:val="22"/>
                <w:szCs w:val="22"/>
              </w:rPr>
              <w:t>86 200,00</w:t>
            </w:r>
          </w:p>
        </w:tc>
        <w:tc>
          <w:tcPr>
            <w:tcW w:w="1518" w:type="dxa"/>
            <w:vAlign w:val="center"/>
          </w:tcPr>
          <w:p w14:paraId="1FA80219" w14:textId="77777777" w:rsidR="00AD68E5" w:rsidRPr="00A9276E" w:rsidRDefault="00AD68E5" w:rsidP="00AD68E5">
            <w:pPr>
              <w:pStyle w:val="Standard"/>
              <w:jc w:val="center"/>
              <w:rPr>
                <w:rFonts w:asciiTheme="minorHAnsi" w:hAnsiTheme="minorHAnsi"/>
                <w:b/>
                <w:sz w:val="24"/>
              </w:rPr>
            </w:pPr>
            <w:r w:rsidRPr="00A9276E">
              <w:rPr>
                <w:rFonts w:asciiTheme="minorHAnsi" w:hAnsiTheme="minorHAnsi"/>
                <w:b/>
                <w:sz w:val="24"/>
              </w:rPr>
              <w:t>19</w:t>
            </w:r>
          </w:p>
        </w:tc>
        <w:tc>
          <w:tcPr>
            <w:tcW w:w="2735" w:type="dxa"/>
            <w:vAlign w:val="bottom"/>
          </w:tcPr>
          <w:p w14:paraId="0B653D7F" w14:textId="46AA2604" w:rsidR="00AD68E5" w:rsidRPr="00AD68E5" w:rsidRDefault="00AD68E5" w:rsidP="006E153F">
            <w:pPr>
              <w:jc w:val="right"/>
              <w:rPr>
                <w:rFonts w:asciiTheme="minorHAnsi" w:hAnsiTheme="minorHAnsi" w:cstheme="minorHAnsi"/>
                <w:b/>
                <w:bCs/>
                <w:color w:val="000000"/>
                <w:sz w:val="24"/>
                <w:szCs w:val="22"/>
              </w:rPr>
            </w:pPr>
            <w:r w:rsidRPr="00AD68E5">
              <w:rPr>
                <w:rFonts w:ascii="Calibri" w:hAnsi="Calibri" w:cs="Calibri"/>
                <w:b/>
                <w:bCs/>
                <w:color w:val="000000"/>
                <w:sz w:val="22"/>
                <w:szCs w:val="22"/>
              </w:rPr>
              <w:t>17 600,00</w:t>
            </w:r>
          </w:p>
        </w:tc>
      </w:tr>
      <w:tr w:rsidR="00AD68E5" w:rsidRPr="00A9276E" w14:paraId="3F8814FD" w14:textId="77777777" w:rsidTr="00C27650">
        <w:trPr>
          <w:trHeight w:val="228"/>
          <w:jc w:val="center"/>
        </w:trPr>
        <w:tc>
          <w:tcPr>
            <w:tcW w:w="1577" w:type="dxa"/>
            <w:vAlign w:val="center"/>
          </w:tcPr>
          <w:p w14:paraId="5E049771" w14:textId="77777777" w:rsidR="00AD68E5" w:rsidRPr="00A9276E" w:rsidRDefault="00AD68E5" w:rsidP="00AD68E5">
            <w:pPr>
              <w:pStyle w:val="Standard"/>
              <w:jc w:val="center"/>
              <w:rPr>
                <w:rFonts w:asciiTheme="minorHAnsi" w:hAnsiTheme="minorHAnsi"/>
                <w:b/>
                <w:sz w:val="24"/>
              </w:rPr>
            </w:pPr>
            <w:r w:rsidRPr="00A9276E">
              <w:rPr>
                <w:rFonts w:asciiTheme="minorHAnsi" w:hAnsiTheme="minorHAnsi"/>
                <w:b/>
                <w:sz w:val="24"/>
              </w:rPr>
              <w:t>5</w:t>
            </w:r>
          </w:p>
        </w:tc>
        <w:tc>
          <w:tcPr>
            <w:tcW w:w="2735" w:type="dxa"/>
            <w:vAlign w:val="bottom"/>
          </w:tcPr>
          <w:p w14:paraId="7132A037" w14:textId="7329486C" w:rsidR="00AD68E5" w:rsidRPr="00AD68E5" w:rsidRDefault="00AD68E5" w:rsidP="006E153F">
            <w:pPr>
              <w:jc w:val="right"/>
              <w:rPr>
                <w:rFonts w:asciiTheme="minorHAnsi" w:hAnsiTheme="minorHAnsi" w:cstheme="minorHAnsi"/>
                <w:b/>
                <w:bCs/>
                <w:color w:val="000000"/>
                <w:sz w:val="24"/>
                <w:szCs w:val="22"/>
              </w:rPr>
            </w:pPr>
            <w:r w:rsidRPr="00AD68E5">
              <w:rPr>
                <w:rFonts w:ascii="Calibri" w:hAnsi="Calibri" w:cs="Calibri"/>
                <w:b/>
                <w:bCs/>
                <w:color w:val="000000"/>
                <w:sz w:val="22"/>
                <w:szCs w:val="22"/>
              </w:rPr>
              <w:t>59 700,00</w:t>
            </w:r>
          </w:p>
        </w:tc>
        <w:tc>
          <w:tcPr>
            <w:tcW w:w="1518" w:type="dxa"/>
            <w:vAlign w:val="center"/>
          </w:tcPr>
          <w:p w14:paraId="3E3959D6" w14:textId="77777777" w:rsidR="00AD68E5" w:rsidRPr="00A9276E" w:rsidRDefault="00AD68E5" w:rsidP="00AD68E5">
            <w:pPr>
              <w:pStyle w:val="Standard"/>
              <w:jc w:val="center"/>
              <w:rPr>
                <w:rFonts w:asciiTheme="minorHAnsi" w:hAnsiTheme="minorHAnsi"/>
                <w:b/>
                <w:sz w:val="24"/>
              </w:rPr>
            </w:pPr>
            <w:r w:rsidRPr="00A9276E">
              <w:rPr>
                <w:rFonts w:asciiTheme="minorHAnsi" w:hAnsiTheme="minorHAnsi"/>
                <w:b/>
                <w:sz w:val="24"/>
              </w:rPr>
              <w:t>20</w:t>
            </w:r>
          </w:p>
        </w:tc>
        <w:tc>
          <w:tcPr>
            <w:tcW w:w="2735" w:type="dxa"/>
            <w:vAlign w:val="bottom"/>
          </w:tcPr>
          <w:p w14:paraId="39384A53" w14:textId="636A7821" w:rsidR="00AD68E5" w:rsidRPr="00AD68E5" w:rsidRDefault="00AD68E5" w:rsidP="006E153F">
            <w:pPr>
              <w:jc w:val="right"/>
              <w:rPr>
                <w:rFonts w:asciiTheme="minorHAnsi" w:hAnsiTheme="minorHAnsi" w:cstheme="minorHAnsi"/>
                <w:b/>
                <w:bCs/>
                <w:color w:val="000000"/>
                <w:sz w:val="24"/>
                <w:szCs w:val="22"/>
              </w:rPr>
            </w:pPr>
            <w:r w:rsidRPr="00AD68E5">
              <w:rPr>
                <w:rFonts w:ascii="Calibri" w:hAnsi="Calibri" w:cs="Calibri"/>
                <w:b/>
                <w:bCs/>
                <w:color w:val="000000"/>
                <w:sz w:val="22"/>
                <w:szCs w:val="22"/>
              </w:rPr>
              <w:t>5 100,00</w:t>
            </w:r>
          </w:p>
        </w:tc>
      </w:tr>
      <w:tr w:rsidR="00AD68E5" w:rsidRPr="00A9276E" w14:paraId="40BCFAE0" w14:textId="77777777" w:rsidTr="00C27650">
        <w:trPr>
          <w:trHeight w:val="228"/>
          <w:jc w:val="center"/>
        </w:trPr>
        <w:tc>
          <w:tcPr>
            <w:tcW w:w="1577" w:type="dxa"/>
            <w:vAlign w:val="center"/>
          </w:tcPr>
          <w:p w14:paraId="629A08A6" w14:textId="77777777" w:rsidR="00AD68E5" w:rsidRPr="00A9276E" w:rsidRDefault="00AD68E5" w:rsidP="00AD68E5">
            <w:pPr>
              <w:pStyle w:val="Standard"/>
              <w:jc w:val="center"/>
              <w:rPr>
                <w:rFonts w:asciiTheme="minorHAnsi" w:hAnsiTheme="minorHAnsi"/>
                <w:b/>
                <w:sz w:val="24"/>
              </w:rPr>
            </w:pPr>
            <w:r w:rsidRPr="00A9276E">
              <w:rPr>
                <w:rFonts w:asciiTheme="minorHAnsi" w:hAnsiTheme="minorHAnsi"/>
                <w:b/>
                <w:sz w:val="24"/>
              </w:rPr>
              <w:t>6</w:t>
            </w:r>
          </w:p>
        </w:tc>
        <w:tc>
          <w:tcPr>
            <w:tcW w:w="2735" w:type="dxa"/>
            <w:vAlign w:val="bottom"/>
          </w:tcPr>
          <w:p w14:paraId="4A4AA0DF" w14:textId="674055A3" w:rsidR="00AD68E5" w:rsidRPr="00AD68E5" w:rsidRDefault="00AD68E5" w:rsidP="006E153F">
            <w:pPr>
              <w:jc w:val="right"/>
              <w:rPr>
                <w:rFonts w:asciiTheme="minorHAnsi" w:hAnsiTheme="minorHAnsi" w:cstheme="minorHAnsi"/>
                <w:b/>
                <w:bCs/>
                <w:color w:val="000000"/>
                <w:sz w:val="24"/>
                <w:szCs w:val="22"/>
              </w:rPr>
            </w:pPr>
            <w:r w:rsidRPr="00AD68E5">
              <w:rPr>
                <w:rFonts w:ascii="Calibri" w:hAnsi="Calibri" w:cs="Calibri"/>
                <w:b/>
                <w:bCs/>
                <w:color w:val="000000"/>
                <w:sz w:val="22"/>
                <w:szCs w:val="22"/>
              </w:rPr>
              <w:t>41 500,00</w:t>
            </w:r>
          </w:p>
        </w:tc>
        <w:tc>
          <w:tcPr>
            <w:tcW w:w="1518" w:type="dxa"/>
            <w:vAlign w:val="center"/>
          </w:tcPr>
          <w:p w14:paraId="2C0A5950" w14:textId="77777777" w:rsidR="00AD68E5" w:rsidRPr="00A9276E" w:rsidRDefault="00AD68E5" w:rsidP="00AD68E5">
            <w:pPr>
              <w:pStyle w:val="Standard"/>
              <w:jc w:val="center"/>
              <w:rPr>
                <w:rFonts w:asciiTheme="minorHAnsi" w:hAnsiTheme="minorHAnsi"/>
                <w:b/>
                <w:sz w:val="24"/>
              </w:rPr>
            </w:pPr>
            <w:r w:rsidRPr="00A9276E">
              <w:rPr>
                <w:rFonts w:asciiTheme="minorHAnsi" w:hAnsiTheme="minorHAnsi"/>
                <w:b/>
                <w:sz w:val="24"/>
              </w:rPr>
              <w:t>21</w:t>
            </w:r>
          </w:p>
        </w:tc>
        <w:tc>
          <w:tcPr>
            <w:tcW w:w="2735" w:type="dxa"/>
            <w:vAlign w:val="bottom"/>
          </w:tcPr>
          <w:p w14:paraId="241124C9" w14:textId="49230917" w:rsidR="00AD68E5" w:rsidRPr="00AD68E5" w:rsidRDefault="00AD68E5" w:rsidP="006E153F">
            <w:pPr>
              <w:jc w:val="right"/>
              <w:rPr>
                <w:rFonts w:asciiTheme="minorHAnsi" w:hAnsiTheme="minorHAnsi" w:cstheme="minorHAnsi"/>
                <w:b/>
                <w:bCs/>
                <w:color w:val="000000"/>
                <w:sz w:val="24"/>
                <w:szCs w:val="22"/>
              </w:rPr>
            </w:pPr>
            <w:r w:rsidRPr="00AD68E5">
              <w:rPr>
                <w:rFonts w:ascii="Calibri" w:hAnsi="Calibri" w:cs="Calibri"/>
                <w:b/>
                <w:bCs/>
                <w:color w:val="000000"/>
                <w:sz w:val="22"/>
                <w:szCs w:val="22"/>
              </w:rPr>
              <w:t>102 400,00</w:t>
            </w:r>
          </w:p>
        </w:tc>
      </w:tr>
      <w:tr w:rsidR="00AD68E5" w:rsidRPr="00A9276E" w14:paraId="5B7BB321" w14:textId="77777777" w:rsidTr="00C27650">
        <w:trPr>
          <w:trHeight w:val="228"/>
          <w:jc w:val="center"/>
        </w:trPr>
        <w:tc>
          <w:tcPr>
            <w:tcW w:w="1577" w:type="dxa"/>
            <w:vAlign w:val="center"/>
          </w:tcPr>
          <w:p w14:paraId="2CF144A2" w14:textId="77777777" w:rsidR="00AD68E5" w:rsidRPr="00A9276E" w:rsidRDefault="00AD68E5" w:rsidP="00AD68E5">
            <w:pPr>
              <w:pStyle w:val="Standard"/>
              <w:jc w:val="center"/>
              <w:rPr>
                <w:rFonts w:asciiTheme="minorHAnsi" w:hAnsiTheme="minorHAnsi"/>
                <w:b/>
                <w:sz w:val="24"/>
              </w:rPr>
            </w:pPr>
            <w:r w:rsidRPr="00A9276E">
              <w:rPr>
                <w:rFonts w:asciiTheme="minorHAnsi" w:hAnsiTheme="minorHAnsi"/>
                <w:b/>
                <w:sz w:val="24"/>
              </w:rPr>
              <w:t>7</w:t>
            </w:r>
          </w:p>
        </w:tc>
        <w:tc>
          <w:tcPr>
            <w:tcW w:w="2735" w:type="dxa"/>
            <w:vAlign w:val="bottom"/>
          </w:tcPr>
          <w:p w14:paraId="3EE2CBD9" w14:textId="7E0AF45D" w:rsidR="00AD68E5" w:rsidRPr="00AD68E5" w:rsidRDefault="00AD68E5" w:rsidP="006E153F">
            <w:pPr>
              <w:jc w:val="right"/>
              <w:rPr>
                <w:rFonts w:asciiTheme="minorHAnsi" w:hAnsiTheme="minorHAnsi" w:cstheme="minorHAnsi"/>
                <w:b/>
                <w:bCs/>
                <w:color w:val="000000"/>
                <w:sz w:val="24"/>
                <w:szCs w:val="22"/>
              </w:rPr>
            </w:pPr>
            <w:r w:rsidRPr="00AD68E5">
              <w:rPr>
                <w:rFonts w:ascii="Calibri" w:hAnsi="Calibri" w:cs="Calibri"/>
                <w:b/>
                <w:bCs/>
                <w:color w:val="000000"/>
                <w:sz w:val="22"/>
                <w:szCs w:val="22"/>
              </w:rPr>
              <w:t>10 900,00</w:t>
            </w:r>
          </w:p>
        </w:tc>
        <w:tc>
          <w:tcPr>
            <w:tcW w:w="1518" w:type="dxa"/>
            <w:vAlign w:val="center"/>
          </w:tcPr>
          <w:p w14:paraId="1DB32B3C" w14:textId="77777777" w:rsidR="00AD68E5" w:rsidRPr="00A9276E" w:rsidRDefault="00AD68E5" w:rsidP="00AD68E5">
            <w:pPr>
              <w:pStyle w:val="Standard"/>
              <w:jc w:val="center"/>
              <w:rPr>
                <w:rFonts w:asciiTheme="minorHAnsi" w:hAnsiTheme="minorHAnsi"/>
                <w:b/>
                <w:sz w:val="24"/>
              </w:rPr>
            </w:pPr>
            <w:r w:rsidRPr="00A9276E">
              <w:rPr>
                <w:rFonts w:asciiTheme="minorHAnsi" w:hAnsiTheme="minorHAnsi"/>
                <w:b/>
                <w:sz w:val="24"/>
              </w:rPr>
              <w:t>22</w:t>
            </w:r>
          </w:p>
        </w:tc>
        <w:tc>
          <w:tcPr>
            <w:tcW w:w="2735" w:type="dxa"/>
            <w:vAlign w:val="bottom"/>
          </w:tcPr>
          <w:p w14:paraId="7D8E69BF" w14:textId="5A10781F" w:rsidR="00AD68E5" w:rsidRPr="00AD68E5" w:rsidRDefault="00AD68E5" w:rsidP="006E153F">
            <w:pPr>
              <w:jc w:val="right"/>
              <w:rPr>
                <w:rFonts w:asciiTheme="minorHAnsi" w:hAnsiTheme="minorHAnsi" w:cstheme="minorHAnsi"/>
                <w:b/>
                <w:bCs/>
                <w:color w:val="000000"/>
                <w:sz w:val="24"/>
                <w:szCs w:val="22"/>
              </w:rPr>
            </w:pPr>
            <w:r w:rsidRPr="00AD68E5">
              <w:rPr>
                <w:rFonts w:ascii="Calibri" w:hAnsi="Calibri" w:cs="Calibri"/>
                <w:b/>
                <w:bCs/>
                <w:color w:val="000000"/>
                <w:sz w:val="22"/>
                <w:szCs w:val="22"/>
              </w:rPr>
              <w:t>2 250,00</w:t>
            </w:r>
          </w:p>
        </w:tc>
      </w:tr>
      <w:tr w:rsidR="00AD68E5" w:rsidRPr="00A9276E" w14:paraId="1120A257" w14:textId="77777777" w:rsidTr="00C27650">
        <w:trPr>
          <w:trHeight w:val="228"/>
          <w:jc w:val="center"/>
        </w:trPr>
        <w:tc>
          <w:tcPr>
            <w:tcW w:w="1577" w:type="dxa"/>
            <w:vAlign w:val="center"/>
          </w:tcPr>
          <w:p w14:paraId="3393E4D0" w14:textId="77777777" w:rsidR="00AD68E5" w:rsidRPr="00A9276E" w:rsidRDefault="00AD68E5" w:rsidP="00AD68E5">
            <w:pPr>
              <w:pStyle w:val="Standard"/>
              <w:jc w:val="center"/>
              <w:rPr>
                <w:rFonts w:asciiTheme="minorHAnsi" w:hAnsiTheme="minorHAnsi"/>
                <w:b/>
                <w:sz w:val="24"/>
              </w:rPr>
            </w:pPr>
            <w:r w:rsidRPr="00A9276E">
              <w:rPr>
                <w:rFonts w:asciiTheme="minorHAnsi" w:hAnsiTheme="minorHAnsi"/>
                <w:b/>
                <w:sz w:val="24"/>
              </w:rPr>
              <w:t>8</w:t>
            </w:r>
          </w:p>
        </w:tc>
        <w:tc>
          <w:tcPr>
            <w:tcW w:w="2735" w:type="dxa"/>
            <w:vAlign w:val="bottom"/>
          </w:tcPr>
          <w:p w14:paraId="4BBDC1A6" w14:textId="0ABA9387" w:rsidR="00AD68E5" w:rsidRPr="00AD68E5" w:rsidRDefault="00AD68E5" w:rsidP="006E153F">
            <w:pPr>
              <w:jc w:val="right"/>
              <w:rPr>
                <w:rFonts w:asciiTheme="minorHAnsi" w:hAnsiTheme="minorHAnsi" w:cstheme="minorHAnsi"/>
                <w:b/>
                <w:bCs/>
                <w:color w:val="000000"/>
                <w:sz w:val="24"/>
                <w:szCs w:val="22"/>
              </w:rPr>
            </w:pPr>
            <w:r w:rsidRPr="00AD68E5">
              <w:rPr>
                <w:rFonts w:ascii="Calibri" w:hAnsi="Calibri" w:cs="Calibri"/>
                <w:b/>
                <w:bCs/>
                <w:color w:val="000000"/>
                <w:sz w:val="22"/>
                <w:szCs w:val="22"/>
              </w:rPr>
              <w:t>6 550,00</w:t>
            </w:r>
          </w:p>
        </w:tc>
        <w:tc>
          <w:tcPr>
            <w:tcW w:w="1518" w:type="dxa"/>
            <w:vAlign w:val="center"/>
          </w:tcPr>
          <w:p w14:paraId="49BADF16" w14:textId="77777777" w:rsidR="00AD68E5" w:rsidRPr="00A9276E" w:rsidRDefault="00AD68E5" w:rsidP="00AD68E5">
            <w:pPr>
              <w:pStyle w:val="Standard"/>
              <w:jc w:val="center"/>
              <w:rPr>
                <w:rFonts w:asciiTheme="minorHAnsi" w:hAnsiTheme="minorHAnsi"/>
                <w:b/>
                <w:sz w:val="24"/>
              </w:rPr>
            </w:pPr>
            <w:r w:rsidRPr="00A9276E">
              <w:rPr>
                <w:rFonts w:asciiTheme="minorHAnsi" w:hAnsiTheme="minorHAnsi"/>
                <w:b/>
                <w:sz w:val="24"/>
              </w:rPr>
              <w:t>23</w:t>
            </w:r>
          </w:p>
        </w:tc>
        <w:tc>
          <w:tcPr>
            <w:tcW w:w="2735" w:type="dxa"/>
            <w:vAlign w:val="bottom"/>
          </w:tcPr>
          <w:p w14:paraId="210D2A68" w14:textId="748F06CA" w:rsidR="00AD68E5" w:rsidRPr="00AD68E5" w:rsidRDefault="00AD68E5" w:rsidP="006E153F">
            <w:pPr>
              <w:jc w:val="right"/>
              <w:rPr>
                <w:rFonts w:asciiTheme="minorHAnsi" w:hAnsiTheme="minorHAnsi" w:cstheme="minorHAnsi"/>
                <w:b/>
                <w:bCs/>
                <w:color w:val="000000"/>
                <w:sz w:val="24"/>
                <w:szCs w:val="22"/>
              </w:rPr>
            </w:pPr>
            <w:r w:rsidRPr="00AD68E5">
              <w:rPr>
                <w:rFonts w:ascii="Calibri" w:hAnsi="Calibri" w:cs="Calibri"/>
                <w:b/>
                <w:bCs/>
                <w:color w:val="000000"/>
                <w:sz w:val="22"/>
                <w:szCs w:val="22"/>
              </w:rPr>
              <w:t>103 050,00</w:t>
            </w:r>
          </w:p>
        </w:tc>
      </w:tr>
      <w:tr w:rsidR="00AD68E5" w:rsidRPr="00A9276E" w14:paraId="22A5D85E" w14:textId="77777777" w:rsidTr="00C27650">
        <w:trPr>
          <w:trHeight w:val="228"/>
          <w:jc w:val="center"/>
        </w:trPr>
        <w:tc>
          <w:tcPr>
            <w:tcW w:w="1577" w:type="dxa"/>
            <w:vAlign w:val="center"/>
          </w:tcPr>
          <w:p w14:paraId="2C008CD1" w14:textId="77777777" w:rsidR="00AD68E5" w:rsidRPr="00A9276E" w:rsidRDefault="00AD68E5" w:rsidP="00AD68E5">
            <w:pPr>
              <w:pStyle w:val="Standard"/>
              <w:jc w:val="center"/>
              <w:rPr>
                <w:rFonts w:asciiTheme="minorHAnsi" w:hAnsiTheme="minorHAnsi"/>
                <w:b/>
                <w:sz w:val="24"/>
              </w:rPr>
            </w:pPr>
            <w:r w:rsidRPr="00A9276E">
              <w:rPr>
                <w:rFonts w:asciiTheme="minorHAnsi" w:hAnsiTheme="minorHAnsi"/>
                <w:b/>
                <w:sz w:val="24"/>
              </w:rPr>
              <w:t>9</w:t>
            </w:r>
          </w:p>
        </w:tc>
        <w:tc>
          <w:tcPr>
            <w:tcW w:w="2735" w:type="dxa"/>
            <w:vAlign w:val="bottom"/>
          </w:tcPr>
          <w:p w14:paraId="2C270405" w14:textId="31C8BCFB" w:rsidR="00AD68E5" w:rsidRPr="00AD68E5" w:rsidRDefault="00AD68E5" w:rsidP="006E153F">
            <w:pPr>
              <w:jc w:val="right"/>
              <w:rPr>
                <w:rFonts w:asciiTheme="minorHAnsi" w:hAnsiTheme="minorHAnsi" w:cstheme="minorHAnsi"/>
                <w:b/>
                <w:bCs/>
                <w:color w:val="000000"/>
                <w:sz w:val="24"/>
                <w:szCs w:val="22"/>
              </w:rPr>
            </w:pPr>
            <w:r w:rsidRPr="00AD68E5">
              <w:rPr>
                <w:rFonts w:ascii="Calibri" w:hAnsi="Calibri" w:cs="Calibri"/>
                <w:b/>
                <w:bCs/>
                <w:color w:val="000000"/>
                <w:sz w:val="22"/>
                <w:szCs w:val="22"/>
              </w:rPr>
              <w:t>225 900,00</w:t>
            </w:r>
          </w:p>
        </w:tc>
        <w:tc>
          <w:tcPr>
            <w:tcW w:w="1518" w:type="dxa"/>
            <w:vAlign w:val="center"/>
          </w:tcPr>
          <w:p w14:paraId="6FD20257" w14:textId="77777777" w:rsidR="00AD68E5" w:rsidRPr="00A9276E" w:rsidRDefault="00AD68E5" w:rsidP="00AD68E5">
            <w:pPr>
              <w:pStyle w:val="Standard"/>
              <w:jc w:val="center"/>
              <w:rPr>
                <w:rFonts w:asciiTheme="minorHAnsi" w:hAnsiTheme="minorHAnsi"/>
                <w:b/>
                <w:sz w:val="24"/>
              </w:rPr>
            </w:pPr>
            <w:r w:rsidRPr="00A9276E">
              <w:rPr>
                <w:rFonts w:asciiTheme="minorHAnsi" w:hAnsiTheme="minorHAnsi"/>
                <w:b/>
                <w:sz w:val="24"/>
              </w:rPr>
              <w:t>24</w:t>
            </w:r>
          </w:p>
        </w:tc>
        <w:tc>
          <w:tcPr>
            <w:tcW w:w="2735" w:type="dxa"/>
            <w:vAlign w:val="bottom"/>
          </w:tcPr>
          <w:p w14:paraId="66B0AB3B" w14:textId="7BD5F308" w:rsidR="00AD68E5" w:rsidRPr="00AD68E5" w:rsidRDefault="00AD68E5" w:rsidP="006E153F">
            <w:pPr>
              <w:jc w:val="right"/>
              <w:rPr>
                <w:rFonts w:asciiTheme="minorHAnsi" w:hAnsiTheme="minorHAnsi" w:cstheme="minorHAnsi"/>
                <w:b/>
                <w:bCs/>
                <w:color w:val="000000"/>
                <w:sz w:val="24"/>
                <w:szCs w:val="22"/>
              </w:rPr>
            </w:pPr>
            <w:r w:rsidRPr="00AD68E5">
              <w:rPr>
                <w:rFonts w:ascii="Calibri" w:hAnsi="Calibri" w:cs="Calibri"/>
                <w:b/>
                <w:bCs/>
                <w:color w:val="000000"/>
                <w:sz w:val="22"/>
                <w:szCs w:val="22"/>
              </w:rPr>
              <w:t>46 800,00</w:t>
            </w:r>
          </w:p>
        </w:tc>
      </w:tr>
      <w:tr w:rsidR="00AD68E5" w:rsidRPr="00A9276E" w14:paraId="168967B5" w14:textId="77777777" w:rsidTr="00C27650">
        <w:trPr>
          <w:trHeight w:val="228"/>
          <w:jc w:val="center"/>
        </w:trPr>
        <w:tc>
          <w:tcPr>
            <w:tcW w:w="1577" w:type="dxa"/>
            <w:vAlign w:val="center"/>
          </w:tcPr>
          <w:p w14:paraId="4F6A5122" w14:textId="77777777" w:rsidR="00AD68E5" w:rsidRPr="00A9276E" w:rsidRDefault="00AD68E5" w:rsidP="00AD68E5">
            <w:pPr>
              <w:pStyle w:val="Standard"/>
              <w:jc w:val="center"/>
              <w:rPr>
                <w:rFonts w:asciiTheme="minorHAnsi" w:hAnsiTheme="minorHAnsi"/>
                <w:b/>
                <w:sz w:val="24"/>
              </w:rPr>
            </w:pPr>
            <w:r w:rsidRPr="00A9276E">
              <w:rPr>
                <w:rFonts w:asciiTheme="minorHAnsi" w:hAnsiTheme="minorHAnsi"/>
                <w:b/>
                <w:sz w:val="24"/>
              </w:rPr>
              <w:t>10</w:t>
            </w:r>
          </w:p>
        </w:tc>
        <w:tc>
          <w:tcPr>
            <w:tcW w:w="2735" w:type="dxa"/>
            <w:vAlign w:val="bottom"/>
          </w:tcPr>
          <w:p w14:paraId="3CB76E07" w14:textId="057D857D" w:rsidR="00AD68E5" w:rsidRPr="00AD68E5" w:rsidRDefault="00AD68E5" w:rsidP="006E153F">
            <w:pPr>
              <w:jc w:val="right"/>
              <w:rPr>
                <w:rFonts w:asciiTheme="minorHAnsi" w:hAnsiTheme="minorHAnsi" w:cstheme="minorHAnsi"/>
                <w:b/>
                <w:bCs/>
                <w:color w:val="000000"/>
                <w:sz w:val="24"/>
                <w:szCs w:val="22"/>
              </w:rPr>
            </w:pPr>
            <w:r w:rsidRPr="00AD68E5">
              <w:rPr>
                <w:rFonts w:ascii="Calibri" w:hAnsi="Calibri" w:cs="Calibri"/>
                <w:b/>
                <w:bCs/>
                <w:color w:val="000000"/>
                <w:sz w:val="22"/>
                <w:szCs w:val="22"/>
              </w:rPr>
              <w:t>13 500,00</w:t>
            </w:r>
          </w:p>
        </w:tc>
        <w:tc>
          <w:tcPr>
            <w:tcW w:w="1518" w:type="dxa"/>
            <w:vAlign w:val="center"/>
          </w:tcPr>
          <w:p w14:paraId="6404D2DD" w14:textId="77777777" w:rsidR="00AD68E5" w:rsidRPr="00A9276E" w:rsidRDefault="00AD68E5" w:rsidP="00AD68E5">
            <w:pPr>
              <w:pStyle w:val="Standard"/>
              <w:jc w:val="center"/>
              <w:rPr>
                <w:rFonts w:asciiTheme="minorHAnsi" w:hAnsiTheme="minorHAnsi"/>
                <w:b/>
                <w:sz w:val="24"/>
              </w:rPr>
            </w:pPr>
            <w:r w:rsidRPr="00A9276E">
              <w:rPr>
                <w:rFonts w:asciiTheme="minorHAnsi" w:hAnsiTheme="minorHAnsi"/>
                <w:b/>
                <w:sz w:val="24"/>
              </w:rPr>
              <w:t>25</w:t>
            </w:r>
          </w:p>
        </w:tc>
        <w:tc>
          <w:tcPr>
            <w:tcW w:w="2735" w:type="dxa"/>
            <w:vAlign w:val="bottom"/>
          </w:tcPr>
          <w:p w14:paraId="281A5DB3" w14:textId="067EFDE3" w:rsidR="00AD68E5" w:rsidRPr="00AD68E5" w:rsidRDefault="00AD68E5" w:rsidP="006E153F">
            <w:pPr>
              <w:jc w:val="right"/>
              <w:rPr>
                <w:rFonts w:asciiTheme="minorHAnsi" w:hAnsiTheme="minorHAnsi" w:cstheme="minorHAnsi"/>
                <w:b/>
                <w:bCs/>
                <w:color w:val="000000"/>
                <w:sz w:val="24"/>
                <w:szCs w:val="22"/>
              </w:rPr>
            </w:pPr>
            <w:r w:rsidRPr="00AD68E5">
              <w:rPr>
                <w:rFonts w:ascii="Calibri" w:hAnsi="Calibri" w:cs="Calibri"/>
                <w:b/>
                <w:bCs/>
                <w:color w:val="000000"/>
                <w:sz w:val="22"/>
                <w:szCs w:val="22"/>
              </w:rPr>
              <w:t>17 200,00</w:t>
            </w:r>
          </w:p>
        </w:tc>
      </w:tr>
      <w:tr w:rsidR="00AD68E5" w:rsidRPr="00A9276E" w14:paraId="3491B636" w14:textId="77777777" w:rsidTr="00C27650">
        <w:trPr>
          <w:trHeight w:val="228"/>
          <w:jc w:val="center"/>
        </w:trPr>
        <w:tc>
          <w:tcPr>
            <w:tcW w:w="1577" w:type="dxa"/>
            <w:vAlign w:val="center"/>
          </w:tcPr>
          <w:p w14:paraId="305C4FC4" w14:textId="77777777" w:rsidR="00AD68E5" w:rsidRPr="00A9276E" w:rsidRDefault="00AD68E5" w:rsidP="00AD68E5">
            <w:pPr>
              <w:pStyle w:val="Standard"/>
              <w:jc w:val="center"/>
              <w:rPr>
                <w:rFonts w:asciiTheme="minorHAnsi" w:hAnsiTheme="minorHAnsi"/>
                <w:b/>
                <w:sz w:val="24"/>
              </w:rPr>
            </w:pPr>
            <w:r w:rsidRPr="00A9276E">
              <w:rPr>
                <w:rFonts w:asciiTheme="minorHAnsi" w:hAnsiTheme="minorHAnsi"/>
                <w:b/>
                <w:sz w:val="24"/>
              </w:rPr>
              <w:t>11</w:t>
            </w:r>
          </w:p>
        </w:tc>
        <w:tc>
          <w:tcPr>
            <w:tcW w:w="2735" w:type="dxa"/>
            <w:vAlign w:val="bottom"/>
          </w:tcPr>
          <w:p w14:paraId="606CD0D7" w14:textId="5475C71A" w:rsidR="00AD68E5" w:rsidRPr="00AD68E5" w:rsidRDefault="00AD68E5" w:rsidP="006E153F">
            <w:pPr>
              <w:jc w:val="right"/>
              <w:rPr>
                <w:rFonts w:asciiTheme="minorHAnsi" w:hAnsiTheme="minorHAnsi" w:cstheme="minorHAnsi"/>
                <w:b/>
                <w:bCs/>
                <w:color w:val="000000"/>
                <w:sz w:val="24"/>
                <w:szCs w:val="22"/>
              </w:rPr>
            </w:pPr>
            <w:r w:rsidRPr="00AD68E5">
              <w:rPr>
                <w:rFonts w:ascii="Calibri" w:hAnsi="Calibri" w:cs="Calibri"/>
                <w:b/>
                <w:bCs/>
                <w:color w:val="000000"/>
                <w:sz w:val="22"/>
                <w:szCs w:val="22"/>
              </w:rPr>
              <w:t>117 400,00</w:t>
            </w:r>
          </w:p>
        </w:tc>
        <w:tc>
          <w:tcPr>
            <w:tcW w:w="1518" w:type="dxa"/>
            <w:vAlign w:val="center"/>
          </w:tcPr>
          <w:p w14:paraId="4994C29D" w14:textId="77777777" w:rsidR="00AD68E5" w:rsidRPr="00A9276E" w:rsidRDefault="00AD68E5" w:rsidP="00AD68E5">
            <w:pPr>
              <w:pStyle w:val="Standard"/>
              <w:jc w:val="center"/>
              <w:rPr>
                <w:rFonts w:asciiTheme="minorHAnsi" w:hAnsiTheme="minorHAnsi"/>
                <w:b/>
                <w:sz w:val="24"/>
              </w:rPr>
            </w:pPr>
            <w:r w:rsidRPr="00A9276E">
              <w:rPr>
                <w:rFonts w:asciiTheme="minorHAnsi" w:hAnsiTheme="minorHAnsi"/>
                <w:b/>
                <w:sz w:val="24"/>
              </w:rPr>
              <w:t>26</w:t>
            </w:r>
          </w:p>
        </w:tc>
        <w:tc>
          <w:tcPr>
            <w:tcW w:w="2735" w:type="dxa"/>
            <w:vAlign w:val="bottom"/>
          </w:tcPr>
          <w:p w14:paraId="6AFADA33" w14:textId="07443590" w:rsidR="00AD68E5" w:rsidRPr="00AD68E5" w:rsidRDefault="00AD68E5" w:rsidP="006E153F">
            <w:pPr>
              <w:jc w:val="right"/>
              <w:rPr>
                <w:rFonts w:asciiTheme="minorHAnsi" w:hAnsiTheme="minorHAnsi" w:cstheme="minorHAnsi"/>
                <w:b/>
                <w:bCs/>
                <w:color w:val="000000"/>
                <w:sz w:val="24"/>
                <w:szCs w:val="22"/>
              </w:rPr>
            </w:pPr>
            <w:r w:rsidRPr="00AD68E5">
              <w:rPr>
                <w:rFonts w:ascii="Calibri" w:hAnsi="Calibri" w:cs="Calibri"/>
                <w:b/>
                <w:bCs/>
                <w:color w:val="000000"/>
                <w:sz w:val="22"/>
                <w:szCs w:val="22"/>
              </w:rPr>
              <w:t>16 150,00</w:t>
            </w:r>
          </w:p>
        </w:tc>
      </w:tr>
      <w:tr w:rsidR="00AD68E5" w:rsidRPr="00A9276E" w14:paraId="596E7E19" w14:textId="77777777" w:rsidTr="00C27650">
        <w:trPr>
          <w:trHeight w:val="228"/>
          <w:jc w:val="center"/>
        </w:trPr>
        <w:tc>
          <w:tcPr>
            <w:tcW w:w="1577" w:type="dxa"/>
            <w:vAlign w:val="center"/>
          </w:tcPr>
          <w:p w14:paraId="55080DCF" w14:textId="77777777" w:rsidR="00AD68E5" w:rsidRPr="00A9276E" w:rsidRDefault="00AD68E5" w:rsidP="00AD68E5">
            <w:pPr>
              <w:pStyle w:val="Standard"/>
              <w:jc w:val="center"/>
              <w:rPr>
                <w:rFonts w:asciiTheme="minorHAnsi" w:hAnsiTheme="minorHAnsi"/>
                <w:b/>
                <w:sz w:val="24"/>
              </w:rPr>
            </w:pPr>
            <w:r w:rsidRPr="00A9276E">
              <w:rPr>
                <w:rFonts w:asciiTheme="minorHAnsi" w:hAnsiTheme="minorHAnsi"/>
                <w:b/>
                <w:sz w:val="24"/>
              </w:rPr>
              <w:t>12</w:t>
            </w:r>
          </w:p>
        </w:tc>
        <w:tc>
          <w:tcPr>
            <w:tcW w:w="2735" w:type="dxa"/>
            <w:vAlign w:val="bottom"/>
          </w:tcPr>
          <w:p w14:paraId="31069006" w14:textId="2D4F7D23" w:rsidR="00AD68E5" w:rsidRPr="00AD68E5" w:rsidRDefault="00AD68E5" w:rsidP="006E153F">
            <w:pPr>
              <w:jc w:val="right"/>
              <w:rPr>
                <w:rFonts w:asciiTheme="minorHAnsi" w:hAnsiTheme="minorHAnsi" w:cstheme="minorHAnsi"/>
                <w:b/>
                <w:bCs/>
                <w:color w:val="000000"/>
                <w:sz w:val="24"/>
                <w:szCs w:val="22"/>
              </w:rPr>
            </w:pPr>
            <w:r w:rsidRPr="00AD68E5">
              <w:rPr>
                <w:rFonts w:ascii="Calibri" w:hAnsi="Calibri" w:cs="Calibri"/>
                <w:b/>
                <w:bCs/>
                <w:color w:val="000000"/>
                <w:sz w:val="22"/>
                <w:szCs w:val="22"/>
              </w:rPr>
              <w:t>23 300,00</w:t>
            </w:r>
          </w:p>
        </w:tc>
        <w:tc>
          <w:tcPr>
            <w:tcW w:w="1518" w:type="dxa"/>
            <w:vAlign w:val="center"/>
          </w:tcPr>
          <w:p w14:paraId="63CFF724" w14:textId="77777777" w:rsidR="00AD68E5" w:rsidRPr="00A9276E" w:rsidRDefault="00AD68E5" w:rsidP="00AD68E5">
            <w:pPr>
              <w:pStyle w:val="Standard"/>
              <w:jc w:val="center"/>
              <w:rPr>
                <w:rFonts w:asciiTheme="minorHAnsi" w:hAnsiTheme="minorHAnsi"/>
                <w:b/>
                <w:sz w:val="24"/>
              </w:rPr>
            </w:pPr>
            <w:r w:rsidRPr="00A9276E">
              <w:rPr>
                <w:rFonts w:asciiTheme="minorHAnsi" w:hAnsiTheme="minorHAnsi"/>
                <w:b/>
                <w:sz w:val="24"/>
              </w:rPr>
              <w:t>27</w:t>
            </w:r>
          </w:p>
        </w:tc>
        <w:tc>
          <w:tcPr>
            <w:tcW w:w="2735" w:type="dxa"/>
            <w:vAlign w:val="bottom"/>
          </w:tcPr>
          <w:p w14:paraId="3C490C6D" w14:textId="294A4E60" w:rsidR="00AD68E5" w:rsidRPr="00AD68E5" w:rsidRDefault="00AD68E5" w:rsidP="006E153F">
            <w:pPr>
              <w:jc w:val="right"/>
              <w:rPr>
                <w:rFonts w:asciiTheme="minorHAnsi" w:hAnsiTheme="minorHAnsi" w:cstheme="minorHAnsi"/>
                <w:b/>
                <w:bCs/>
                <w:color w:val="000000"/>
                <w:sz w:val="24"/>
                <w:szCs w:val="22"/>
              </w:rPr>
            </w:pPr>
            <w:r w:rsidRPr="00AD68E5">
              <w:rPr>
                <w:rFonts w:ascii="Calibri" w:hAnsi="Calibri" w:cs="Calibri"/>
                <w:b/>
                <w:bCs/>
                <w:color w:val="000000"/>
                <w:sz w:val="22"/>
                <w:szCs w:val="22"/>
              </w:rPr>
              <w:t>11 500,00</w:t>
            </w:r>
          </w:p>
        </w:tc>
      </w:tr>
      <w:tr w:rsidR="00AD68E5" w:rsidRPr="00A9276E" w14:paraId="2465303D" w14:textId="77777777" w:rsidTr="00C27650">
        <w:trPr>
          <w:trHeight w:val="228"/>
          <w:jc w:val="center"/>
        </w:trPr>
        <w:tc>
          <w:tcPr>
            <w:tcW w:w="1577" w:type="dxa"/>
            <w:vAlign w:val="center"/>
          </w:tcPr>
          <w:p w14:paraId="7EE87060" w14:textId="77777777" w:rsidR="00AD68E5" w:rsidRPr="00A9276E" w:rsidRDefault="00AD68E5" w:rsidP="00AD68E5">
            <w:pPr>
              <w:pStyle w:val="Standard"/>
              <w:jc w:val="center"/>
              <w:rPr>
                <w:rFonts w:asciiTheme="minorHAnsi" w:hAnsiTheme="minorHAnsi"/>
                <w:b/>
                <w:sz w:val="24"/>
              </w:rPr>
            </w:pPr>
            <w:r w:rsidRPr="00A9276E">
              <w:rPr>
                <w:rFonts w:asciiTheme="minorHAnsi" w:hAnsiTheme="minorHAnsi"/>
                <w:b/>
                <w:sz w:val="24"/>
              </w:rPr>
              <w:t>13</w:t>
            </w:r>
          </w:p>
        </w:tc>
        <w:tc>
          <w:tcPr>
            <w:tcW w:w="2735" w:type="dxa"/>
            <w:vAlign w:val="bottom"/>
          </w:tcPr>
          <w:p w14:paraId="362C1746" w14:textId="235C1443" w:rsidR="00AD68E5" w:rsidRPr="00AD68E5" w:rsidRDefault="00AD68E5" w:rsidP="006E153F">
            <w:pPr>
              <w:jc w:val="right"/>
              <w:rPr>
                <w:rFonts w:asciiTheme="minorHAnsi" w:hAnsiTheme="minorHAnsi" w:cstheme="minorHAnsi"/>
                <w:b/>
                <w:bCs/>
                <w:color w:val="000000"/>
                <w:sz w:val="24"/>
                <w:szCs w:val="22"/>
              </w:rPr>
            </w:pPr>
            <w:r w:rsidRPr="00AD68E5">
              <w:rPr>
                <w:rFonts w:ascii="Calibri" w:hAnsi="Calibri" w:cs="Calibri"/>
                <w:b/>
                <w:bCs/>
                <w:color w:val="000000"/>
                <w:sz w:val="22"/>
                <w:szCs w:val="22"/>
              </w:rPr>
              <w:t>133 150,00</w:t>
            </w:r>
          </w:p>
        </w:tc>
        <w:tc>
          <w:tcPr>
            <w:tcW w:w="1518" w:type="dxa"/>
            <w:vAlign w:val="center"/>
          </w:tcPr>
          <w:p w14:paraId="5485B0C5" w14:textId="77777777" w:rsidR="00AD68E5" w:rsidRPr="00A9276E" w:rsidRDefault="00AD68E5" w:rsidP="00AD68E5">
            <w:pPr>
              <w:pStyle w:val="Standard"/>
              <w:jc w:val="center"/>
              <w:rPr>
                <w:rFonts w:asciiTheme="minorHAnsi" w:hAnsiTheme="minorHAnsi"/>
                <w:b/>
                <w:sz w:val="24"/>
              </w:rPr>
            </w:pPr>
            <w:r>
              <w:rPr>
                <w:rFonts w:asciiTheme="minorHAnsi" w:hAnsiTheme="minorHAnsi"/>
                <w:b/>
                <w:sz w:val="24"/>
              </w:rPr>
              <w:t>28</w:t>
            </w:r>
          </w:p>
        </w:tc>
        <w:tc>
          <w:tcPr>
            <w:tcW w:w="2735" w:type="dxa"/>
            <w:vAlign w:val="bottom"/>
          </w:tcPr>
          <w:p w14:paraId="27DB5554" w14:textId="72E321B3" w:rsidR="00AD68E5" w:rsidRPr="00AD68E5" w:rsidRDefault="00AD68E5" w:rsidP="006E153F">
            <w:pPr>
              <w:jc w:val="right"/>
              <w:rPr>
                <w:rFonts w:asciiTheme="minorHAnsi" w:hAnsiTheme="minorHAnsi" w:cstheme="minorHAnsi"/>
                <w:b/>
                <w:bCs/>
                <w:color w:val="000000"/>
                <w:sz w:val="24"/>
                <w:szCs w:val="22"/>
              </w:rPr>
            </w:pPr>
            <w:r w:rsidRPr="00AD68E5">
              <w:rPr>
                <w:rFonts w:ascii="Calibri" w:hAnsi="Calibri" w:cs="Calibri"/>
                <w:b/>
                <w:bCs/>
                <w:color w:val="000000"/>
                <w:sz w:val="22"/>
                <w:szCs w:val="22"/>
              </w:rPr>
              <w:t>15 500,00</w:t>
            </w:r>
          </w:p>
        </w:tc>
      </w:tr>
      <w:tr w:rsidR="00AD68E5" w:rsidRPr="00A9276E" w14:paraId="5D31959A" w14:textId="77777777" w:rsidTr="00C27650">
        <w:trPr>
          <w:trHeight w:val="228"/>
          <w:jc w:val="center"/>
        </w:trPr>
        <w:tc>
          <w:tcPr>
            <w:tcW w:w="1577" w:type="dxa"/>
            <w:vAlign w:val="center"/>
          </w:tcPr>
          <w:p w14:paraId="58F85AE4" w14:textId="77777777" w:rsidR="00AD68E5" w:rsidRPr="00A9276E" w:rsidRDefault="00AD68E5" w:rsidP="00AD68E5">
            <w:pPr>
              <w:pStyle w:val="Standard"/>
              <w:jc w:val="center"/>
              <w:rPr>
                <w:rFonts w:asciiTheme="minorHAnsi" w:hAnsiTheme="minorHAnsi"/>
                <w:b/>
                <w:sz w:val="24"/>
              </w:rPr>
            </w:pPr>
            <w:r w:rsidRPr="00A9276E">
              <w:rPr>
                <w:rFonts w:asciiTheme="minorHAnsi" w:hAnsiTheme="minorHAnsi"/>
                <w:b/>
                <w:sz w:val="24"/>
              </w:rPr>
              <w:t>14</w:t>
            </w:r>
          </w:p>
        </w:tc>
        <w:tc>
          <w:tcPr>
            <w:tcW w:w="2735" w:type="dxa"/>
            <w:vAlign w:val="bottom"/>
          </w:tcPr>
          <w:p w14:paraId="4AC3C8A6" w14:textId="01C80456" w:rsidR="00AD68E5" w:rsidRPr="00AD68E5" w:rsidRDefault="00AD68E5" w:rsidP="006E153F">
            <w:pPr>
              <w:jc w:val="right"/>
              <w:rPr>
                <w:rFonts w:asciiTheme="minorHAnsi" w:hAnsiTheme="minorHAnsi" w:cstheme="minorHAnsi"/>
                <w:b/>
                <w:bCs/>
                <w:color w:val="000000"/>
                <w:sz w:val="24"/>
                <w:szCs w:val="22"/>
              </w:rPr>
            </w:pPr>
            <w:r w:rsidRPr="00AD68E5">
              <w:rPr>
                <w:rFonts w:ascii="Calibri" w:hAnsi="Calibri" w:cs="Calibri"/>
                <w:b/>
                <w:bCs/>
                <w:color w:val="000000"/>
                <w:sz w:val="22"/>
                <w:szCs w:val="22"/>
              </w:rPr>
              <w:t>79 050,00</w:t>
            </w:r>
          </w:p>
        </w:tc>
        <w:tc>
          <w:tcPr>
            <w:tcW w:w="1518" w:type="dxa"/>
            <w:vAlign w:val="center"/>
          </w:tcPr>
          <w:p w14:paraId="53F570C1" w14:textId="77777777" w:rsidR="00AD68E5" w:rsidRPr="00A9276E" w:rsidRDefault="00AD68E5" w:rsidP="00AD68E5">
            <w:pPr>
              <w:pStyle w:val="Standard"/>
              <w:jc w:val="center"/>
              <w:rPr>
                <w:rFonts w:asciiTheme="minorHAnsi" w:hAnsiTheme="minorHAnsi"/>
                <w:b/>
                <w:sz w:val="24"/>
              </w:rPr>
            </w:pPr>
            <w:r>
              <w:rPr>
                <w:rFonts w:asciiTheme="minorHAnsi" w:hAnsiTheme="minorHAnsi"/>
                <w:b/>
                <w:sz w:val="24"/>
              </w:rPr>
              <w:t>29</w:t>
            </w:r>
          </w:p>
        </w:tc>
        <w:tc>
          <w:tcPr>
            <w:tcW w:w="2735" w:type="dxa"/>
            <w:vAlign w:val="bottom"/>
          </w:tcPr>
          <w:p w14:paraId="09F37DE6" w14:textId="635DA6F1" w:rsidR="00AD68E5" w:rsidRPr="00AD68E5" w:rsidRDefault="00AD68E5" w:rsidP="006E153F">
            <w:pPr>
              <w:jc w:val="right"/>
              <w:rPr>
                <w:rFonts w:asciiTheme="minorHAnsi" w:hAnsiTheme="minorHAnsi" w:cstheme="minorHAnsi"/>
                <w:b/>
                <w:bCs/>
                <w:color w:val="000000"/>
                <w:sz w:val="24"/>
                <w:szCs w:val="22"/>
              </w:rPr>
            </w:pPr>
            <w:r w:rsidRPr="00AD68E5">
              <w:rPr>
                <w:rFonts w:ascii="Calibri" w:hAnsi="Calibri" w:cs="Calibri"/>
                <w:b/>
                <w:bCs/>
                <w:color w:val="000000"/>
                <w:sz w:val="22"/>
                <w:szCs w:val="22"/>
              </w:rPr>
              <w:t>17 050,00</w:t>
            </w:r>
          </w:p>
        </w:tc>
      </w:tr>
      <w:tr w:rsidR="00AD68E5" w:rsidRPr="00A9276E" w14:paraId="22CB5D73" w14:textId="77777777" w:rsidTr="00C27650">
        <w:trPr>
          <w:trHeight w:val="228"/>
          <w:jc w:val="center"/>
        </w:trPr>
        <w:tc>
          <w:tcPr>
            <w:tcW w:w="1577" w:type="dxa"/>
            <w:vAlign w:val="center"/>
          </w:tcPr>
          <w:p w14:paraId="524525DD" w14:textId="77777777" w:rsidR="00AD68E5" w:rsidRPr="00A9276E" w:rsidRDefault="00AD68E5" w:rsidP="00AD68E5">
            <w:pPr>
              <w:pStyle w:val="Standard"/>
              <w:jc w:val="center"/>
              <w:rPr>
                <w:rFonts w:asciiTheme="minorHAnsi" w:hAnsiTheme="minorHAnsi"/>
                <w:b/>
                <w:sz w:val="24"/>
              </w:rPr>
            </w:pPr>
            <w:r w:rsidRPr="00A9276E">
              <w:rPr>
                <w:rFonts w:asciiTheme="minorHAnsi" w:hAnsiTheme="minorHAnsi"/>
                <w:b/>
                <w:sz w:val="24"/>
              </w:rPr>
              <w:t>15</w:t>
            </w:r>
          </w:p>
        </w:tc>
        <w:tc>
          <w:tcPr>
            <w:tcW w:w="2735" w:type="dxa"/>
            <w:vAlign w:val="bottom"/>
          </w:tcPr>
          <w:p w14:paraId="41CA5EDC" w14:textId="4C4F8B2C" w:rsidR="00AD68E5" w:rsidRPr="00AD68E5" w:rsidRDefault="00AD68E5" w:rsidP="006E153F">
            <w:pPr>
              <w:jc w:val="right"/>
              <w:rPr>
                <w:rFonts w:asciiTheme="minorHAnsi" w:hAnsiTheme="minorHAnsi" w:cstheme="minorHAnsi"/>
                <w:b/>
                <w:bCs/>
                <w:color w:val="000000"/>
                <w:sz w:val="24"/>
                <w:szCs w:val="22"/>
              </w:rPr>
            </w:pPr>
            <w:r w:rsidRPr="00AD68E5">
              <w:rPr>
                <w:rFonts w:ascii="Calibri" w:hAnsi="Calibri" w:cs="Calibri"/>
                <w:b/>
                <w:bCs/>
                <w:color w:val="000000"/>
                <w:sz w:val="22"/>
                <w:szCs w:val="22"/>
              </w:rPr>
              <w:t>167 100,00</w:t>
            </w:r>
          </w:p>
        </w:tc>
        <w:tc>
          <w:tcPr>
            <w:tcW w:w="1518" w:type="dxa"/>
            <w:vAlign w:val="center"/>
          </w:tcPr>
          <w:p w14:paraId="0BA5F405" w14:textId="77777777" w:rsidR="00AD68E5" w:rsidRPr="00A9276E" w:rsidRDefault="00AD68E5" w:rsidP="00AD68E5">
            <w:pPr>
              <w:pStyle w:val="Standard"/>
              <w:jc w:val="center"/>
              <w:rPr>
                <w:rFonts w:asciiTheme="minorHAnsi" w:hAnsiTheme="minorHAnsi"/>
                <w:b/>
                <w:sz w:val="24"/>
              </w:rPr>
            </w:pPr>
          </w:p>
        </w:tc>
        <w:tc>
          <w:tcPr>
            <w:tcW w:w="2735" w:type="dxa"/>
            <w:vAlign w:val="bottom"/>
          </w:tcPr>
          <w:p w14:paraId="788F0BFA" w14:textId="77777777" w:rsidR="00AD68E5" w:rsidRPr="00A9276E" w:rsidRDefault="00AD68E5" w:rsidP="00AD68E5">
            <w:pPr>
              <w:jc w:val="right"/>
              <w:rPr>
                <w:rFonts w:asciiTheme="minorHAnsi" w:hAnsiTheme="minorHAnsi"/>
                <w:b/>
                <w:color w:val="000000"/>
                <w:sz w:val="24"/>
                <w:szCs w:val="24"/>
              </w:rPr>
            </w:pPr>
          </w:p>
        </w:tc>
      </w:tr>
    </w:tbl>
    <w:p w14:paraId="6ECCC058" w14:textId="77777777" w:rsidR="0044123D" w:rsidRDefault="0044123D" w:rsidP="0044123D">
      <w:pPr>
        <w:pStyle w:val="PPKT"/>
        <w:spacing w:before="0" w:after="0" w:line="240" w:lineRule="auto"/>
        <w:ind w:left="851"/>
        <w:rPr>
          <w:rFonts w:asciiTheme="minorHAnsi" w:hAnsiTheme="minorHAnsi" w:cs="Calibri"/>
        </w:rPr>
      </w:pPr>
    </w:p>
    <w:p w14:paraId="3FFBD951" w14:textId="77777777" w:rsidR="00312A0F" w:rsidRPr="00141017" w:rsidRDefault="00312A0F" w:rsidP="00312A0F">
      <w:pPr>
        <w:pStyle w:val="Tekstpodstawowy21"/>
        <w:widowControl/>
        <w:tabs>
          <w:tab w:val="left" w:pos="1661"/>
        </w:tabs>
        <w:ind w:left="0"/>
        <w:jc w:val="both"/>
        <w:rPr>
          <w:rFonts w:asciiTheme="minorHAnsi" w:hAnsiTheme="minorHAnsi"/>
          <w:szCs w:val="24"/>
        </w:rPr>
      </w:pPr>
      <w:r w:rsidRPr="00141017">
        <w:rPr>
          <w:rFonts w:asciiTheme="minorHAnsi" w:hAnsiTheme="minorHAnsi"/>
          <w:szCs w:val="24"/>
        </w:rPr>
        <w:lastRenderedPageBreak/>
        <w:t xml:space="preserve">3. </w:t>
      </w:r>
      <w:r w:rsidRPr="00141017">
        <w:rPr>
          <w:rFonts w:asciiTheme="minorHAnsi" w:hAnsiTheme="minorHAnsi"/>
          <w:b/>
          <w:szCs w:val="24"/>
        </w:rPr>
        <w:t>Wykluczenie wykonawców:</w:t>
      </w:r>
    </w:p>
    <w:p w14:paraId="3BCCE140" w14:textId="77777777" w:rsidR="00312A0F" w:rsidRPr="00CC36EA" w:rsidRDefault="00312A0F" w:rsidP="002D5D7A">
      <w:pPr>
        <w:pStyle w:val="Tekstpodstawowy21"/>
        <w:widowControl/>
        <w:numPr>
          <w:ilvl w:val="0"/>
          <w:numId w:val="15"/>
        </w:numPr>
        <w:tabs>
          <w:tab w:val="left" w:pos="1661"/>
        </w:tabs>
        <w:jc w:val="both"/>
        <w:rPr>
          <w:rFonts w:asciiTheme="minorHAnsi" w:hAnsiTheme="minorHAnsi"/>
          <w:szCs w:val="24"/>
        </w:rPr>
      </w:pPr>
      <w:r w:rsidRPr="00141017">
        <w:rPr>
          <w:rFonts w:asciiTheme="minorHAnsi" w:hAnsiTheme="minorHAnsi"/>
          <w:szCs w:val="24"/>
        </w:rPr>
        <w:t xml:space="preserve">Z postępowania o udzielenie zamówienia wyklucza się Wykonawcę, w stosunku do którego </w:t>
      </w:r>
      <w:r w:rsidRPr="00CC36EA">
        <w:rPr>
          <w:rFonts w:asciiTheme="minorHAnsi" w:hAnsiTheme="minorHAnsi"/>
          <w:szCs w:val="24"/>
        </w:rPr>
        <w:t xml:space="preserve">zachodzi którakolwiek z okoliczności, o których mowa w art. 24 ust. 1 pkt. 12-23 ustawy. </w:t>
      </w:r>
    </w:p>
    <w:p w14:paraId="3DEA3283" w14:textId="77777777" w:rsidR="00CC36EA" w:rsidRPr="00CC36EA" w:rsidRDefault="00CC36EA" w:rsidP="002D5D7A">
      <w:pPr>
        <w:pStyle w:val="Tekstpodstawowy21"/>
        <w:widowControl/>
        <w:numPr>
          <w:ilvl w:val="0"/>
          <w:numId w:val="15"/>
        </w:numPr>
        <w:tabs>
          <w:tab w:val="left" w:pos="1661"/>
        </w:tabs>
        <w:jc w:val="both"/>
        <w:rPr>
          <w:rFonts w:asciiTheme="minorHAnsi" w:hAnsiTheme="minorHAnsi"/>
          <w:szCs w:val="24"/>
        </w:rPr>
      </w:pPr>
      <w:r w:rsidRPr="00CC36EA">
        <w:rPr>
          <w:rFonts w:asciiTheme="minorHAnsi" w:eastAsia="Calibri" w:hAnsiTheme="minorHAnsi"/>
          <w:bCs/>
          <w:szCs w:val="24"/>
          <w:lang w:eastAsia="pl-PL"/>
        </w:rPr>
        <w:t>Dodatkowo Zamawiaj</w:t>
      </w:r>
      <w:r w:rsidRPr="00CC36EA">
        <w:rPr>
          <w:rFonts w:asciiTheme="minorHAnsi" w:eastAsia="Calibri" w:hAnsiTheme="minorHAnsi" w:cs="TimesNewRoman,Bold"/>
          <w:bCs/>
          <w:szCs w:val="24"/>
          <w:lang w:eastAsia="pl-PL"/>
        </w:rPr>
        <w:t>ą</w:t>
      </w:r>
      <w:r w:rsidRPr="00CC36EA">
        <w:rPr>
          <w:rFonts w:asciiTheme="minorHAnsi" w:eastAsia="Calibri" w:hAnsiTheme="minorHAnsi"/>
          <w:bCs/>
          <w:szCs w:val="24"/>
          <w:lang w:eastAsia="pl-PL"/>
        </w:rPr>
        <w:t>cy wykluczy Wykonawc</w:t>
      </w:r>
      <w:r w:rsidRPr="00CC36EA">
        <w:rPr>
          <w:rFonts w:asciiTheme="minorHAnsi" w:eastAsia="Calibri" w:hAnsiTheme="minorHAnsi" w:cs="TimesNewRoman,Bold"/>
          <w:bCs/>
          <w:szCs w:val="24"/>
          <w:lang w:eastAsia="pl-PL"/>
        </w:rPr>
        <w:t>ę:</w:t>
      </w:r>
    </w:p>
    <w:p w14:paraId="5CA09265" w14:textId="52C12371" w:rsidR="00CC36EA" w:rsidRPr="00CC36EA" w:rsidRDefault="00CC36EA" w:rsidP="002D5D7A">
      <w:pPr>
        <w:pStyle w:val="Tekstpodstawowy21"/>
        <w:widowControl/>
        <w:numPr>
          <w:ilvl w:val="0"/>
          <w:numId w:val="25"/>
        </w:numPr>
        <w:tabs>
          <w:tab w:val="left" w:pos="1661"/>
        </w:tabs>
        <w:jc w:val="both"/>
        <w:rPr>
          <w:rFonts w:asciiTheme="minorHAnsi" w:hAnsiTheme="minorHAnsi"/>
          <w:szCs w:val="24"/>
        </w:rPr>
      </w:pPr>
      <w:r w:rsidRPr="00CC36EA">
        <w:rPr>
          <w:rFonts w:asciiTheme="minorHAnsi" w:eastAsia="Calibri" w:hAnsiTheme="minorHAnsi"/>
          <w:szCs w:val="24"/>
          <w:lang w:eastAsia="pl-PL"/>
        </w:rPr>
        <w:t>na podstawie art. 24 ust. 5 pkt. 1 ustawy tj.: w stosunku do którego otwarto likwidacj</w:t>
      </w:r>
      <w:r w:rsidRPr="00CC36EA">
        <w:rPr>
          <w:rFonts w:asciiTheme="minorHAnsi" w:eastAsia="Calibri" w:hAnsiTheme="minorHAnsi" w:cs="TimesNewRoman"/>
          <w:szCs w:val="24"/>
          <w:lang w:eastAsia="pl-PL"/>
        </w:rPr>
        <w:t>ę</w:t>
      </w:r>
      <w:r w:rsidRPr="00CC36EA">
        <w:rPr>
          <w:rFonts w:asciiTheme="minorHAnsi" w:eastAsia="Calibri" w:hAnsiTheme="minorHAnsi"/>
          <w:szCs w:val="24"/>
          <w:lang w:eastAsia="pl-PL"/>
        </w:rPr>
        <w:t>, w zatwierdzonym przez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układzie w post</w:t>
      </w:r>
      <w:r w:rsidRPr="00CC36EA">
        <w:rPr>
          <w:rFonts w:asciiTheme="minorHAnsi" w:eastAsia="Calibri" w:hAnsiTheme="minorHAnsi" w:cs="TimesNewRoman"/>
          <w:szCs w:val="24"/>
          <w:lang w:eastAsia="pl-PL"/>
        </w:rPr>
        <w:t>ę</w:t>
      </w:r>
      <w:r w:rsidRPr="00CC36EA">
        <w:rPr>
          <w:rFonts w:asciiTheme="minorHAnsi" w:eastAsia="Calibri" w:hAnsiTheme="minorHAnsi"/>
          <w:szCs w:val="24"/>
          <w:lang w:eastAsia="pl-PL"/>
        </w:rPr>
        <w:t>powaniu restrukturyzacyjnym jest przewidziane zaspokojenie wierzycieli przez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lub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zarz</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dził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w trybie art. 332 ust. 1 ustawy z dnia 15 maja 2015 r. – Prawo restrukturyzacyjne (Dz.U. z 20</w:t>
      </w:r>
      <w:r w:rsidR="0066524F">
        <w:rPr>
          <w:rFonts w:asciiTheme="minorHAnsi" w:eastAsia="Calibri" w:hAnsiTheme="minorHAnsi"/>
          <w:szCs w:val="24"/>
          <w:lang w:eastAsia="pl-PL"/>
        </w:rPr>
        <w:t>20</w:t>
      </w:r>
      <w:r w:rsidRPr="00CC36EA">
        <w:rPr>
          <w:rFonts w:asciiTheme="minorHAnsi" w:eastAsia="Calibri" w:hAnsiTheme="minorHAnsi"/>
          <w:szCs w:val="24"/>
          <w:lang w:eastAsia="pl-PL"/>
        </w:rPr>
        <w:t xml:space="preserve"> r. poz. </w:t>
      </w:r>
      <w:r w:rsidR="0066524F">
        <w:rPr>
          <w:rFonts w:asciiTheme="minorHAnsi" w:eastAsia="Calibri" w:hAnsiTheme="minorHAnsi"/>
          <w:szCs w:val="24"/>
          <w:lang w:eastAsia="pl-PL"/>
        </w:rPr>
        <w:t>814</w:t>
      </w:r>
      <w:r w:rsidRPr="00CC36EA">
        <w:rPr>
          <w:rFonts w:asciiTheme="minorHAnsi" w:eastAsia="Calibri" w:hAnsiTheme="minorHAnsi"/>
          <w:szCs w:val="24"/>
          <w:lang w:eastAsia="pl-PL"/>
        </w:rPr>
        <w:t>) lub którego upadło</w:t>
      </w:r>
      <w:r w:rsidRPr="00CC36EA">
        <w:rPr>
          <w:rFonts w:asciiTheme="minorHAnsi" w:eastAsia="Calibri" w:hAnsiTheme="minorHAnsi" w:cs="TimesNewRoman"/>
          <w:szCs w:val="24"/>
          <w:lang w:eastAsia="pl-PL"/>
        </w:rPr>
        <w:t xml:space="preserve">ść </w:t>
      </w:r>
      <w:r w:rsidRPr="00CC36EA">
        <w:rPr>
          <w:rFonts w:asciiTheme="minorHAnsi" w:eastAsia="Calibri" w:hAnsiTheme="minorHAnsi"/>
          <w:szCs w:val="24"/>
          <w:lang w:eastAsia="pl-PL"/>
        </w:rPr>
        <w:t>ogłoszono, z wyj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tkiem wykonawcy, który po ogłoszeniu upadło</w:t>
      </w:r>
      <w:r w:rsidRPr="00CC36EA">
        <w:rPr>
          <w:rFonts w:asciiTheme="minorHAnsi" w:eastAsia="Calibri" w:hAnsiTheme="minorHAnsi" w:cs="TimesNewRoman"/>
          <w:szCs w:val="24"/>
          <w:lang w:eastAsia="pl-PL"/>
        </w:rPr>
        <w:t>ś</w:t>
      </w:r>
      <w:r w:rsidRPr="00CC36EA">
        <w:rPr>
          <w:rFonts w:asciiTheme="minorHAnsi" w:eastAsia="Calibri" w:hAnsiTheme="minorHAnsi"/>
          <w:szCs w:val="24"/>
          <w:lang w:eastAsia="pl-PL"/>
        </w:rPr>
        <w:t>ci zawarł układ zatwierdzony prawomocnym postanowieniem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du, je</w:t>
      </w:r>
      <w:r w:rsidRPr="00CC36EA">
        <w:rPr>
          <w:rFonts w:asciiTheme="minorHAnsi" w:eastAsia="Calibri" w:hAnsiTheme="minorHAnsi" w:cs="TimesNewRoman"/>
          <w:szCs w:val="24"/>
          <w:lang w:eastAsia="pl-PL"/>
        </w:rPr>
        <w:t>ż</w:t>
      </w:r>
      <w:r w:rsidRPr="00CC36EA">
        <w:rPr>
          <w:rFonts w:asciiTheme="minorHAnsi" w:eastAsia="Calibri" w:hAnsiTheme="minorHAnsi"/>
          <w:szCs w:val="24"/>
          <w:lang w:eastAsia="pl-PL"/>
        </w:rPr>
        <w:t>eli układ nie przewiduje zaspokojenia wierzycieli przez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 xml:space="preserve">tku upadłego, chyba </w:t>
      </w:r>
      <w:r w:rsidRPr="00CC36EA">
        <w:rPr>
          <w:rFonts w:asciiTheme="minorHAnsi" w:eastAsia="Calibri" w:hAnsiTheme="minorHAnsi" w:cs="TimesNewRoman"/>
          <w:szCs w:val="24"/>
          <w:lang w:eastAsia="pl-PL"/>
        </w:rPr>
        <w:t>ż</w:t>
      </w:r>
      <w:r w:rsidRPr="00CC36EA">
        <w:rPr>
          <w:rFonts w:asciiTheme="minorHAnsi" w:eastAsia="Calibri" w:hAnsiTheme="minorHAnsi"/>
          <w:szCs w:val="24"/>
          <w:lang w:eastAsia="pl-PL"/>
        </w:rPr>
        <w:t>e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zarz</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dził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w trybie art. 366 ust. 1 ustawy z dnia 28 lutego 2003r. – Prawo upadło</w:t>
      </w:r>
      <w:r w:rsidRPr="00CC36EA">
        <w:rPr>
          <w:rFonts w:asciiTheme="minorHAnsi" w:eastAsia="Calibri" w:hAnsiTheme="minorHAnsi" w:cs="TimesNewRoman"/>
          <w:szCs w:val="24"/>
          <w:lang w:eastAsia="pl-PL"/>
        </w:rPr>
        <w:t>ś</w:t>
      </w:r>
      <w:r w:rsidRPr="00CC36EA">
        <w:rPr>
          <w:rFonts w:asciiTheme="minorHAnsi" w:eastAsia="Calibri" w:hAnsiTheme="minorHAnsi"/>
          <w:szCs w:val="24"/>
          <w:lang w:eastAsia="pl-PL"/>
        </w:rPr>
        <w:t>ciowe (Dz.U. z 20</w:t>
      </w:r>
      <w:r w:rsidR="0066524F">
        <w:rPr>
          <w:rFonts w:asciiTheme="minorHAnsi" w:eastAsia="Calibri" w:hAnsiTheme="minorHAnsi"/>
          <w:szCs w:val="24"/>
          <w:lang w:eastAsia="pl-PL"/>
        </w:rPr>
        <w:t>19</w:t>
      </w:r>
      <w:r w:rsidRPr="00CC36EA">
        <w:rPr>
          <w:rFonts w:asciiTheme="minorHAnsi" w:eastAsia="Calibri" w:hAnsiTheme="minorHAnsi"/>
          <w:szCs w:val="24"/>
          <w:lang w:eastAsia="pl-PL"/>
        </w:rPr>
        <w:t xml:space="preserve"> r. poz. </w:t>
      </w:r>
      <w:r w:rsidR="0066524F">
        <w:rPr>
          <w:rFonts w:asciiTheme="minorHAnsi" w:eastAsia="Calibri" w:hAnsiTheme="minorHAnsi"/>
          <w:szCs w:val="24"/>
          <w:lang w:eastAsia="pl-PL"/>
        </w:rPr>
        <w:t>498</w:t>
      </w:r>
      <w:r w:rsidRPr="00CC36EA">
        <w:rPr>
          <w:rFonts w:asciiTheme="minorHAnsi" w:eastAsia="Calibri" w:hAnsiTheme="minorHAnsi"/>
          <w:szCs w:val="24"/>
          <w:lang w:eastAsia="pl-PL"/>
        </w:rPr>
        <w:t xml:space="preserve">, </w:t>
      </w:r>
      <w:r w:rsidR="0066524F">
        <w:rPr>
          <w:rFonts w:asciiTheme="minorHAnsi" w:eastAsia="Calibri" w:hAnsiTheme="minorHAnsi"/>
          <w:szCs w:val="24"/>
          <w:lang w:eastAsia="pl-PL"/>
        </w:rPr>
        <w:t>912</w:t>
      </w:r>
      <w:r w:rsidRPr="00CC36EA">
        <w:rPr>
          <w:rFonts w:asciiTheme="minorHAnsi" w:eastAsia="Calibri" w:hAnsiTheme="minorHAnsi"/>
          <w:szCs w:val="24"/>
          <w:lang w:eastAsia="pl-PL"/>
        </w:rPr>
        <w:t xml:space="preserve">, </w:t>
      </w:r>
      <w:r w:rsidR="0066524F">
        <w:rPr>
          <w:rFonts w:asciiTheme="minorHAnsi" w:eastAsia="Calibri" w:hAnsiTheme="minorHAnsi"/>
          <w:szCs w:val="24"/>
          <w:lang w:eastAsia="pl-PL"/>
        </w:rPr>
        <w:t>1495</w:t>
      </w:r>
      <w:r w:rsidRPr="00CC36EA">
        <w:rPr>
          <w:rFonts w:asciiTheme="minorHAnsi" w:eastAsia="Calibri" w:hAnsiTheme="minorHAnsi"/>
          <w:szCs w:val="24"/>
          <w:lang w:eastAsia="pl-PL"/>
        </w:rPr>
        <w:t xml:space="preserve">, </w:t>
      </w:r>
      <w:r w:rsidR="0066524F">
        <w:rPr>
          <w:rFonts w:asciiTheme="minorHAnsi" w:eastAsia="Calibri" w:hAnsiTheme="minorHAnsi"/>
          <w:szCs w:val="24"/>
          <w:lang w:eastAsia="pl-PL"/>
        </w:rPr>
        <w:t>1655,</w:t>
      </w:r>
      <w:r w:rsidRPr="00CC36EA">
        <w:rPr>
          <w:rFonts w:asciiTheme="minorHAnsi" w:eastAsia="Calibri" w:hAnsiTheme="minorHAnsi"/>
          <w:szCs w:val="24"/>
          <w:lang w:eastAsia="pl-PL"/>
        </w:rPr>
        <w:t xml:space="preserve"> 18</w:t>
      </w:r>
      <w:r w:rsidR="0066524F">
        <w:rPr>
          <w:rFonts w:asciiTheme="minorHAnsi" w:eastAsia="Calibri" w:hAnsiTheme="minorHAnsi"/>
          <w:szCs w:val="24"/>
          <w:lang w:eastAsia="pl-PL"/>
        </w:rPr>
        <w:t>02,2089 i 2217</w:t>
      </w:r>
      <w:r w:rsidRPr="00CC36EA">
        <w:rPr>
          <w:rFonts w:asciiTheme="minorHAnsi" w:eastAsia="Calibri" w:hAnsiTheme="minorHAnsi"/>
          <w:szCs w:val="24"/>
          <w:lang w:eastAsia="pl-PL"/>
        </w:rPr>
        <w:t>),</w:t>
      </w:r>
    </w:p>
    <w:p w14:paraId="171D1F7C" w14:textId="77777777" w:rsidR="00312A0F" w:rsidRPr="00CC36EA" w:rsidRDefault="00312A0F" w:rsidP="002D5D7A">
      <w:pPr>
        <w:pStyle w:val="Tekstpodstawowy21"/>
        <w:widowControl/>
        <w:numPr>
          <w:ilvl w:val="0"/>
          <w:numId w:val="15"/>
        </w:numPr>
        <w:tabs>
          <w:tab w:val="left" w:pos="1661"/>
        </w:tabs>
        <w:jc w:val="both"/>
        <w:rPr>
          <w:rFonts w:asciiTheme="minorHAnsi" w:hAnsiTheme="minorHAnsi"/>
          <w:szCs w:val="24"/>
        </w:rPr>
      </w:pPr>
      <w:r w:rsidRPr="00CC36EA">
        <w:rPr>
          <w:rFonts w:asciiTheme="minorHAnsi" w:hAnsiTheme="minorHAnsi"/>
          <w:szCs w:val="24"/>
        </w:rPr>
        <w:t>Wykluczenie wykonawcy nastąpi zgodnie z art. 24 ust. 7 ustawy.</w:t>
      </w:r>
    </w:p>
    <w:p w14:paraId="534D9603" w14:textId="77777777" w:rsidR="00312A0F" w:rsidRPr="00141017" w:rsidRDefault="00312A0F" w:rsidP="002D5D7A">
      <w:pPr>
        <w:pStyle w:val="Tekstpodstawowy21"/>
        <w:widowControl/>
        <w:numPr>
          <w:ilvl w:val="0"/>
          <w:numId w:val="15"/>
        </w:numPr>
        <w:tabs>
          <w:tab w:val="left" w:pos="1661"/>
        </w:tabs>
        <w:ind w:left="709"/>
        <w:jc w:val="both"/>
        <w:rPr>
          <w:rFonts w:asciiTheme="minorHAnsi" w:hAnsiTheme="minorHAnsi"/>
          <w:szCs w:val="24"/>
        </w:rPr>
      </w:pPr>
      <w:r w:rsidRPr="00CC36EA">
        <w:rPr>
          <w:rFonts w:asciiTheme="minorHAnsi" w:hAnsiTheme="minorHAnsi"/>
          <w:szCs w:val="24"/>
        </w:rPr>
        <w:t>Wykonawca, który</w:t>
      </w:r>
      <w:r w:rsidRPr="00141017">
        <w:rPr>
          <w:rFonts w:asciiTheme="minorHAnsi" w:hAnsiTheme="minorHAnsi"/>
          <w:szCs w:val="24"/>
        </w:rPr>
        <w:t xml:space="preserve"> podlega wykluczeniu na podstawie art. 24 ust. 1 pkt. 13 i 14 oraz 16-20 i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przedmiotem zbiorowym, orzeczono prawomocnym wyrokiem sądu zakaz ubiegania się o udzielenie zamówienia oraz nie upłynął określony w tym wyroku okres obowiązywania tego zakazu. </w:t>
      </w:r>
    </w:p>
    <w:p w14:paraId="6280D33E" w14:textId="77777777" w:rsidR="00312A0F" w:rsidRPr="00141017" w:rsidRDefault="00312A0F" w:rsidP="002D5D7A">
      <w:pPr>
        <w:pStyle w:val="Tekstpodstawowy21"/>
        <w:widowControl/>
        <w:numPr>
          <w:ilvl w:val="0"/>
          <w:numId w:val="15"/>
        </w:numPr>
        <w:tabs>
          <w:tab w:val="left" w:pos="1661"/>
        </w:tabs>
        <w:jc w:val="both"/>
        <w:rPr>
          <w:rFonts w:asciiTheme="minorHAnsi" w:hAnsiTheme="minorHAnsi"/>
          <w:szCs w:val="24"/>
        </w:rPr>
      </w:pPr>
      <w:r w:rsidRPr="00141017">
        <w:rPr>
          <w:rFonts w:asciiTheme="minorHAnsi" w:hAnsiTheme="minorHAnsi"/>
          <w:szCs w:val="24"/>
        </w:rPr>
        <w:t>Wykonawca nie podlega wykluczeniu, jeżeli Za</w:t>
      </w:r>
      <w:r w:rsidR="003C3B3B">
        <w:rPr>
          <w:rFonts w:asciiTheme="minorHAnsi" w:hAnsiTheme="minorHAnsi"/>
          <w:szCs w:val="24"/>
        </w:rPr>
        <w:t>mawiający, uwzględniając wagę i </w:t>
      </w:r>
      <w:r w:rsidRPr="00141017">
        <w:rPr>
          <w:rFonts w:asciiTheme="minorHAnsi" w:hAnsiTheme="minorHAnsi"/>
          <w:szCs w:val="24"/>
        </w:rPr>
        <w:t>szczególne okoliczności czynu Wykonawcy, uzna za wystarczające dowody przedstawione na podstawie pkt.</w:t>
      </w:r>
      <w:r w:rsidR="00141017" w:rsidRPr="00141017">
        <w:rPr>
          <w:rFonts w:asciiTheme="minorHAnsi" w:hAnsiTheme="minorHAnsi"/>
          <w:szCs w:val="24"/>
        </w:rPr>
        <w:t>3</w:t>
      </w:r>
      <w:r w:rsidRPr="00141017">
        <w:rPr>
          <w:rFonts w:asciiTheme="minorHAnsi" w:hAnsiTheme="minorHAnsi"/>
          <w:szCs w:val="24"/>
        </w:rPr>
        <w:t>).</w:t>
      </w:r>
    </w:p>
    <w:p w14:paraId="0334EFC8" w14:textId="77777777" w:rsidR="00312A0F" w:rsidRPr="00141017" w:rsidRDefault="00312A0F" w:rsidP="002D5D7A">
      <w:pPr>
        <w:pStyle w:val="Tekstpodstawowy21"/>
        <w:widowControl/>
        <w:numPr>
          <w:ilvl w:val="0"/>
          <w:numId w:val="15"/>
        </w:numPr>
        <w:tabs>
          <w:tab w:val="left" w:pos="1661"/>
        </w:tabs>
        <w:jc w:val="both"/>
        <w:rPr>
          <w:rFonts w:asciiTheme="minorHAnsi" w:hAnsiTheme="minorHAnsi"/>
          <w:szCs w:val="24"/>
        </w:rPr>
      </w:pPr>
      <w:r w:rsidRPr="00141017">
        <w:rPr>
          <w:rFonts w:asciiTheme="minorHAnsi" w:hAnsiTheme="minorHAnsi"/>
          <w:szCs w:val="24"/>
        </w:rPr>
        <w:t>Zamawiający może wykluczyć Wykonawcę na każdym etapie postęp</w:t>
      </w:r>
      <w:r w:rsidR="00EF1273">
        <w:rPr>
          <w:rFonts w:asciiTheme="minorHAnsi" w:hAnsiTheme="minorHAnsi"/>
          <w:szCs w:val="24"/>
        </w:rPr>
        <w:t>owania o</w:t>
      </w:r>
      <w:r w:rsidR="00CC36EA">
        <w:rPr>
          <w:rFonts w:asciiTheme="minorHAnsi" w:hAnsiTheme="minorHAnsi"/>
          <w:szCs w:val="24"/>
        </w:rPr>
        <w:t> </w:t>
      </w:r>
      <w:r w:rsidR="00EF1273">
        <w:rPr>
          <w:rFonts w:asciiTheme="minorHAnsi" w:hAnsiTheme="minorHAnsi"/>
          <w:szCs w:val="24"/>
        </w:rPr>
        <w:t>udzielenie zamówienia.</w:t>
      </w:r>
    </w:p>
    <w:p w14:paraId="20DF819B" w14:textId="77777777" w:rsidR="002224D8" w:rsidRPr="00E25A11" w:rsidRDefault="002224D8" w:rsidP="002224D8">
      <w:pPr>
        <w:ind w:left="2127"/>
        <w:jc w:val="both"/>
        <w:rPr>
          <w:rFonts w:asciiTheme="minorHAnsi" w:hAnsiTheme="minorHAnsi"/>
          <w:kern w:val="22"/>
        </w:rPr>
      </w:pPr>
    </w:p>
    <w:p w14:paraId="397BE8C2" w14:textId="77777777" w:rsidR="0045431A" w:rsidRDefault="00334578" w:rsidP="0045431A">
      <w:pPr>
        <w:pStyle w:val="WW-BodyText212345678910"/>
        <w:tabs>
          <w:tab w:val="left" w:pos="720"/>
        </w:tabs>
        <w:ind w:left="426" w:hanging="426"/>
        <w:rPr>
          <w:rFonts w:asciiTheme="minorHAnsi" w:hAnsiTheme="minorHAnsi"/>
          <w:b/>
          <w:sz w:val="24"/>
          <w:szCs w:val="24"/>
        </w:rPr>
      </w:pPr>
      <w:r w:rsidRPr="00E25A11">
        <w:rPr>
          <w:rFonts w:asciiTheme="minorHAnsi" w:hAnsiTheme="minorHAnsi"/>
          <w:b/>
          <w:sz w:val="24"/>
          <w:szCs w:val="24"/>
        </w:rPr>
        <w:t>VI. WYKAZ OŚWIADCZEŃ LUB DOKUMENTÓW, POTWIERDZAJĄCYCH SPEŁNIANIE WAR</w:t>
      </w:r>
      <w:r w:rsidR="00382BCA">
        <w:rPr>
          <w:rFonts w:asciiTheme="minorHAnsi" w:hAnsiTheme="minorHAnsi"/>
          <w:b/>
          <w:sz w:val="24"/>
          <w:szCs w:val="24"/>
        </w:rPr>
        <w:t>UNKÓW UDZIAŁU W POSTĘPOWANIU,</w:t>
      </w:r>
      <w:r w:rsidRPr="00E25A11">
        <w:rPr>
          <w:rFonts w:asciiTheme="minorHAnsi" w:hAnsiTheme="minorHAnsi"/>
          <w:b/>
          <w:sz w:val="24"/>
          <w:szCs w:val="24"/>
        </w:rPr>
        <w:t xml:space="preserve"> BRAK PODSTAW WYKLUCZENIA</w:t>
      </w:r>
      <w:r w:rsidR="00382BCA">
        <w:rPr>
          <w:rFonts w:asciiTheme="minorHAnsi" w:hAnsiTheme="minorHAnsi"/>
          <w:b/>
          <w:sz w:val="24"/>
          <w:szCs w:val="24"/>
        </w:rPr>
        <w:t>, ORAZ INNE WYMAGANE DOKUMENTY</w:t>
      </w:r>
      <w:r w:rsidR="00382BCA" w:rsidRPr="00E25A11">
        <w:rPr>
          <w:rFonts w:asciiTheme="minorHAnsi" w:hAnsiTheme="minorHAnsi"/>
          <w:b/>
          <w:sz w:val="24"/>
          <w:szCs w:val="24"/>
        </w:rPr>
        <w:t>:</w:t>
      </w:r>
    </w:p>
    <w:p w14:paraId="619D35F6" w14:textId="77777777" w:rsidR="00A06074" w:rsidRPr="003063BF" w:rsidRDefault="003063BF" w:rsidP="002D5D7A">
      <w:pPr>
        <w:pStyle w:val="Akapitzlist"/>
        <w:widowControl/>
        <w:numPr>
          <w:ilvl w:val="0"/>
          <w:numId w:val="44"/>
        </w:numPr>
        <w:suppressAutoHyphens w:val="0"/>
        <w:overflowPunct/>
        <w:autoSpaceDN w:val="0"/>
        <w:adjustRightInd w:val="0"/>
        <w:ind w:left="426"/>
        <w:textAlignment w:val="auto"/>
        <w:rPr>
          <w:rFonts w:eastAsia="Calibri"/>
          <w:color w:val="000000"/>
          <w:sz w:val="24"/>
          <w:szCs w:val="24"/>
          <w:lang w:eastAsia="pl-PL"/>
        </w:rPr>
      </w:pPr>
      <w:r w:rsidRPr="003063BF">
        <w:rPr>
          <w:rFonts w:eastAsia="Calibri"/>
          <w:b/>
          <w:bCs/>
          <w:color w:val="000000"/>
          <w:sz w:val="23"/>
          <w:szCs w:val="23"/>
          <w:lang w:eastAsia="pl-PL"/>
        </w:rPr>
        <w:t>Ofertę stanowi ośw</w:t>
      </w:r>
      <w:r>
        <w:rPr>
          <w:rFonts w:eastAsia="Calibri"/>
          <w:b/>
          <w:bCs/>
          <w:color w:val="000000"/>
          <w:sz w:val="23"/>
          <w:szCs w:val="23"/>
          <w:lang w:eastAsia="pl-PL"/>
        </w:rPr>
        <w:t>iadczenie odpowiadające treści:</w:t>
      </w:r>
    </w:p>
    <w:p w14:paraId="672C1640" w14:textId="77777777" w:rsidR="00FB6FF9" w:rsidRPr="003063BF" w:rsidRDefault="00A06074" w:rsidP="002D5D7A">
      <w:pPr>
        <w:pStyle w:val="Akapitzlist"/>
        <w:widowControl/>
        <w:numPr>
          <w:ilvl w:val="5"/>
          <w:numId w:val="44"/>
        </w:numPr>
        <w:suppressAutoHyphens w:val="0"/>
        <w:overflowPunct/>
        <w:autoSpaceDN w:val="0"/>
        <w:adjustRightInd w:val="0"/>
        <w:ind w:left="709"/>
        <w:jc w:val="both"/>
        <w:textAlignment w:val="auto"/>
        <w:rPr>
          <w:rFonts w:asciiTheme="minorHAnsi" w:eastAsia="Calibri" w:hAnsiTheme="minorHAnsi"/>
          <w:sz w:val="24"/>
          <w:szCs w:val="24"/>
          <w:lang w:eastAsia="pl-PL"/>
        </w:rPr>
      </w:pPr>
      <w:r w:rsidRPr="003063BF">
        <w:rPr>
          <w:rFonts w:asciiTheme="minorHAnsi" w:eastAsia="Calibri" w:hAnsiTheme="minorHAnsi"/>
          <w:sz w:val="24"/>
          <w:szCs w:val="24"/>
          <w:lang w:eastAsia="pl-PL"/>
        </w:rPr>
        <w:t>Wypełniony formularz ofertowy o tre</w:t>
      </w:r>
      <w:r w:rsidRPr="003063BF">
        <w:rPr>
          <w:rFonts w:asciiTheme="minorHAnsi" w:eastAsia="Calibri" w:hAnsiTheme="minorHAnsi" w:cs="TimesNewRoman"/>
          <w:sz w:val="24"/>
          <w:szCs w:val="24"/>
          <w:lang w:eastAsia="pl-PL"/>
        </w:rPr>
        <w:t>ś</w:t>
      </w:r>
      <w:r w:rsidRPr="003063BF">
        <w:rPr>
          <w:rFonts w:asciiTheme="minorHAnsi" w:eastAsia="Calibri" w:hAnsiTheme="minorHAnsi"/>
          <w:sz w:val="24"/>
          <w:szCs w:val="24"/>
          <w:lang w:eastAsia="pl-PL"/>
        </w:rPr>
        <w:t>ci odpowiadaj</w:t>
      </w:r>
      <w:r w:rsidRPr="003063BF">
        <w:rPr>
          <w:rFonts w:asciiTheme="minorHAnsi" w:eastAsia="Calibri" w:hAnsiTheme="minorHAnsi" w:cs="TimesNewRoman"/>
          <w:sz w:val="24"/>
          <w:szCs w:val="24"/>
          <w:lang w:eastAsia="pl-PL"/>
        </w:rPr>
        <w:t>ą</w:t>
      </w:r>
      <w:r w:rsidRPr="003063BF">
        <w:rPr>
          <w:rFonts w:asciiTheme="minorHAnsi" w:eastAsia="Calibri" w:hAnsiTheme="minorHAnsi"/>
          <w:sz w:val="24"/>
          <w:szCs w:val="24"/>
          <w:lang w:eastAsia="pl-PL"/>
        </w:rPr>
        <w:t>cej tre</w:t>
      </w:r>
      <w:r w:rsidRPr="003063BF">
        <w:rPr>
          <w:rFonts w:asciiTheme="minorHAnsi" w:eastAsia="Calibri" w:hAnsiTheme="minorHAnsi" w:cs="TimesNewRoman"/>
          <w:sz w:val="24"/>
          <w:szCs w:val="24"/>
          <w:lang w:eastAsia="pl-PL"/>
        </w:rPr>
        <w:t>ś</w:t>
      </w:r>
      <w:r w:rsidRPr="003063BF">
        <w:rPr>
          <w:rFonts w:asciiTheme="minorHAnsi" w:eastAsia="Calibri" w:hAnsiTheme="minorHAnsi"/>
          <w:sz w:val="24"/>
          <w:szCs w:val="24"/>
          <w:lang w:eastAsia="pl-PL"/>
        </w:rPr>
        <w:t>ci Zał</w:t>
      </w:r>
      <w:r w:rsidRPr="003063BF">
        <w:rPr>
          <w:rFonts w:asciiTheme="minorHAnsi" w:eastAsia="Calibri" w:hAnsiTheme="minorHAnsi" w:cs="TimesNewRoman"/>
          <w:sz w:val="24"/>
          <w:szCs w:val="24"/>
          <w:lang w:eastAsia="pl-PL"/>
        </w:rPr>
        <w:t>ą</w:t>
      </w:r>
      <w:r w:rsidRPr="003063BF">
        <w:rPr>
          <w:rFonts w:asciiTheme="minorHAnsi" w:eastAsia="Calibri" w:hAnsiTheme="minorHAnsi"/>
          <w:sz w:val="24"/>
          <w:szCs w:val="24"/>
          <w:lang w:eastAsia="pl-PL"/>
        </w:rPr>
        <w:t>cznika nr 1 do SIWZ;</w:t>
      </w:r>
    </w:p>
    <w:p w14:paraId="215E8711" w14:textId="77777777" w:rsidR="00A06074" w:rsidRPr="00FB6FF9" w:rsidRDefault="00A06074" w:rsidP="002D5D7A">
      <w:pPr>
        <w:pStyle w:val="Akapitzlist"/>
        <w:widowControl/>
        <w:numPr>
          <w:ilvl w:val="5"/>
          <w:numId w:val="44"/>
        </w:numPr>
        <w:suppressAutoHyphens w:val="0"/>
        <w:overflowPunct/>
        <w:autoSpaceDN w:val="0"/>
        <w:adjustRightInd w:val="0"/>
        <w:ind w:left="709"/>
        <w:textAlignment w:val="auto"/>
        <w:rPr>
          <w:rFonts w:asciiTheme="minorHAnsi" w:eastAsia="Calibri" w:hAnsiTheme="minorHAnsi"/>
          <w:sz w:val="24"/>
          <w:szCs w:val="24"/>
          <w:lang w:eastAsia="pl-PL"/>
        </w:rPr>
      </w:pPr>
      <w:r w:rsidRPr="00FB6FF9">
        <w:rPr>
          <w:rFonts w:asciiTheme="minorHAnsi" w:eastAsia="Calibri" w:hAnsiTheme="minorHAnsi"/>
          <w:sz w:val="24"/>
          <w:szCs w:val="24"/>
          <w:lang w:eastAsia="pl-PL"/>
        </w:rPr>
        <w:t>Wypełniony formularz cenowy o tre</w:t>
      </w:r>
      <w:r w:rsidRPr="00FB6FF9">
        <w:rPr>
          <w:rFonts w:asciiTheme="minorHAnsi" w:eastAsia="Calibri" w:hAnsiTheme="minorHAnsi" w:cs="TimesNewRoman"/>
          <w:sz w:val="24"/>
          <w:szCs w:val="24"/>
          <w:lang w:eastAsia="pl-PL"/>
        </w:rPr>
        <w:t>ś</w:t>
      </w:r>
      <w:r w:rsidRPr="00FB6FF9">
        <w:rPr>
          <w:rFonts w:asciiTheme="minorHAnsi" w:eastAsia="Calibri" w:hAnsiTheme="minorHAnsi"/>
          <w:sz w:val="24"/>
          <w:szCs w:val="24"/>
          <w:lang w:eastAsia="pl-PL"/>
        </w:rPr>
        <w:t>ci odpowiadaj</w:t>
      </w:r>
      <w:r w:rsidRPr="00FB6FF9">
        <w:rPr>
          <w:rFonts w:asciiTheme="minorHAnsi" w:eastAsia="Calibri" w:hAnsiTheme="minorHAnsi" w:cs="TimesNewRoman"/>
          <w:sz w:val="24"/>
          <w:szCs w:val="24"/>
          <w:lang w:eastAsia="pl-PL"/>
        </w:rPr>
        <w:t>ą</w:t>
      </w:r>
      <w:r w:rsidRPr="00FB6FF9">
        <w:rPr>
          <w:rFonts w:asciiTheme="minorHAnsi" w:eastAsia="Calibri" w:hAnsiTheme="minorHAnsi"/>
          <w:sz w:val="24"/>
          <w:szCs w:val="24"/>
          <w:lang w:eastAsia="pl-PL"/>
        </w:rPr>
        <w:t>cej tre</w:t>
      </w:r>
      <w:r w:rsidRPr="00FB6FF9">
        <w:rPr>
          <w:rFonts w:asciiTheme="minorHAnsi" w:eastAsia="Calibri" w:hAnsiTheme="minorHAnsi" w:cs="TimesNewRoman"/>
          <w:sz w:val="24"/>
          <w:szCs w:val="24"/>
          <w:lang w:eastAsia="pl-PL"/>
        </w:rPr>
        <w:t>ś</w:t>
      </w:r>
      <w:r w:rsidRPr="00FB6FF9">
        <w:rPr>
          <w:rFonts w:asciiTheme="minorHAnsi" w:eastAsia="Calibri" w:hAnsiTheme="minorHAnsi"/>
          <w:sz w:val="24"/>
          <w:szCs w:val="24"/>
          <w:lang w:eastAsia="pl-PL"/>
        </w:rPr>
        <w:t>ci Zał</w:t>
      </w:r>
      <w:r w:rsidRPr="00FB6FF9">
        <w:rPr>
          <w:rFonts w:asciiTheme="minorHAnsi" w:eastAsia="Calibri" w:hAnsiTheme="minorHAnsi" w:cs="TimesNewRoman"/>
          <w:sz w:val="24"/>
          <w:szCs w:val="24"/>
          <w:lang w:eastAsia="pl-PL"/>
        </w:rPr>
        <w:t>ą</w:t>
      </w:r>
      <w:r w:rsidRPr="00FB6FF9">
        <w:rPr>
          <w:rFonts w:asciiTheme="minorHAnsi" w:eastAsia="Calibri" w:hAnsiTheme="minorHAnsi"/>
          <w:sz w:val="24"/>
          <w:szCs w:val="24"/>
          <w:lang w:eastAsia="pl-PL"/>
        </w:rPr>
        <w:t>cznika nr 2 do SIWZ w zakresie pakietu na który Wykonawca składa ofertę;</w:t>
      </w:r>
    </w:p>
    <w:p w14:paraId="42706DA5" w14:textId="77777777" w:rsidR="006A6154" w:rsidRPr="00E25A11" w:rsidRDefault="006A6154" w:rsidP="002D5D7A">
      <w:pPr>
        <w:pStyle w:val="Tekstpodstawowy21"/>
        <w:widowControl/>
        <w:numPr>
          <w:ilvl w:val="0"/>
          <w:numId w:val="44"/>
        </w:numPr>
        <w:tabs>
          <w:tab w:val="left" w:pos="1661"/>
        </w:tabs>
        <w:ind w:left="426"/>
        <w:jc w:val="both"/>
        <w:rPr>
          <w:rFonts w:asciiTheme="minorHAnsi" w:hAnsiTheme="minorHAnsi"/>
          <w:b/>
          <w:szCs w:val="24"/>
        </w:rPr>
      </w:pPr>
      <w:r w:rsidRPr="00E25A11">
        <w:rPr>
          <w:rFonts w:asciiTheme="minorHAnsi" w:hAnsiTheme="minorHAnsi"/>
          <w:b/>
          <w:szCs w:val="24"/>
        </w:rPr>
        <w:t xml:space="preserve">Wykonawca zobowiązany jest dołączyć do oferty: </w:t>
      </w:r>
    </w:p>
    <w:p w14:paraId="6E2B1DF1" w14:textId="77777777" w:rsidR="0082005C" w:rsidRPr="00FB6FF9" w:rsidRDefault="0082005C" w:rsidP="002D5D7A">
      <w:pPr>
        <w:pStyle w:val="Tekstpodstawowy21"/>
        <w:widowControl/>
        <w:numPr>
          <w:ilvl w:val="0"/>
          <w:numId w:val="17"/>
        </w:numPr>
        <w:tabs>
          <w:tab w:val="left" w:pos="1661"/>
        </w:tabs>
        <w:jc w:val="both"/>
        <w:rPr>
          <w:rFonts w:asciiTheme="minorHAnsi" w:hAnsiTheme="minorHAnsi"/>
          <w:szCs w:val="24"/>
        </w:rPr>
      </w:pPr>
      <w:r w:rsidRPr="00A06074">
        <w:rPr>
          <w:rFonts w:asciiTheme="minorHAnsi" w:eastAsia="Calibri" w:hAnsiTheme="minorHAnsi"/>
          <w:b/>
          <w:bCs/>
          <w:szCs w:val="24"/>
          <w:lang w:eastAsia="pl-PL"/>
        </w:rPr>
        <w:t>O</w:t>
      </w:r>
      <w:r w:rsidRPr="00A06074">
        <w:rPr>
          <w:rFonts w:asciiTheme="minorHAnsi" w:eastAsia="Calibri" w:hAnsiTheme="minorHAnsi" w:cs="TimesNewRoman,Bold"/>
          <w:b/>
          <w:bCs/>
          <w:szCs w:val="24"/>
          <w:lang w:eastAsia="pl-PL"/>
        </w:rPr>
        <w:t>Ś</w:t>
      </w:r>
      <w:r w:rsidRPr="00A06074">
        <w:rPr>
          <w:rFonts w:asciiTheme="minorHAnsi" w:eastAsia="Calibri" w:hAnsiTheme="minorHAnsi"/>
          <w:b/>
          <w:bCs/>
          <w:szCs w:val="24"/>
          <w:lang w:eastAsia="pl-PL"/>
        </w:rPr>
        <w:t xml:space="preserve">WIADCZENIE </w:t>
      </w:r>
      <w:r w:rsidRPr="00A06074">
        <w:rPr>
          <w:rFonts w:asciiTheme="minorHAnsi" w:eastAsia="Calibri" w:hAnsiTheme="minorHAnsi"/>
          <w:szCs w:val="24"/>
          <w:lang w:eastAsia="pl-PL"/>
        </w:rPr>
        <w:t>stanowi</w:t>
      </w:r>
      <w:r w:rsidRPr="00A06074">
        <w:rPr>
          <w:rFonts w:asciiTheme="minorHAnsi" w:eastAsia="Calibri" w:hAnsiTheme="minorHAnsi" w:cs="TimesNewRoman"/>
          <w:szCs w:val="24"/>
          <w:lang w:eastAsia="pl-PL"/>
        </w:rPr>
        <w:t>ą</w:t>
      </w:r>
      <w:r w:rsidRPr="00A06074">
        <w:rPr>
          <w:rFonts w:asciiTheme="minorHAnsi" w:eastAsia="Calibri" w:hAnsiTheme="minorHAnsi"/>
          <w:szCs w:val="24"/>
          <w:lang w:eastAsia="pl-PL"/>
        </w:rPr>
        <w:t>ce wst</w:t>
      </w:r>
      <w:r w:rsidRPr="00A06074">
        <w:rPr>
          <w:rFonts w:asciiTheme="minorHAnsi" w:eastAsia="Calibri" w:hAnsiTheme="minorHAnsi" w:cs="TimesNewRoman"/>
          <w:szCs w:val="24"/>
          <w:lang w:eastAsia="pl-PL"/>
        </w:rPr>
        <w:t>ę</w:t>
      </w:r>
      <w:r w:rsidRPr="00A06074">
        <w:rPr>
          <w:rFonts w:asciiTheme="minorHAnsi" w:eastAsia="Calibri" w:hAnsiTheme="minorHAnsi"/>
          <w:szCs w:val="24"/>
          <w:lang w:eastAsia="pl-PL"/>
        </w:rPr>
        <w:t>pne potwierdzenie</w:t>
      </w:r>
      <w:r w:rsidRPr="00A06074">
        <w:rPr>
          <w:rFonts w:asciiTheme="minorHAnsi" w:eastAsia="Calibri" w:hAnsiTheme="minorHAnsi"/>
          <w:b/>
          <w:bCs/>
          <w:szCs w:val="24"/>
          <w:lang w:eastAsia="pl-PL"/>
        </w:rPr>
        <w:t xml:space="preserve">, </w:t>
      </w:r>
      <w:r w:rsidRPr="00A06074">
        <w:rPr>
          <w:rFonts w:asciiTheme="minorHAnsi" w:eastAsia="Calibri" w:hAnsiTheme="minorHAnsi" w:cs="TimesNewRoman"/>
          <w:szCs w:val="24"/>
          <w:lang w:eastAsia="pl-PL"/>
        </w:rPr>
        <w:t>ż</w:t>
      </w:r>
      <w:r w:rsidRPr="00A06074">
        <w:rPr>
          <w:rFonts w:asciiTheme="minorHAnsi" w:eastAsia="Calibri" w:hAnsiTheme="minorHAnsi"/>
          <w:szCs w:val="24"/>
          <w:lang w:eastAsia="pl-PL"/>
        </w:rPr>
        <w:t>e wykonawca nie podlega wykluczeniu i spełnia warunki udziału w post</w:t>
      </w:r>
      <w:r w:rsidRPr="00A06074">
        <w:rPr>
          <w:rFonts w:asciiTheme="minorHAnsi" w:eastAsia="Calibri" w:hAnsiTheme="minorHAnsi" w:cs="TimesNewRoman"/>
          <w:szCs w:val="24"/>
          <w:lang w:eastAsia="pl-PL"/>
        </w:rPr>
        <w:t>ę</w:t>
      </w:r>
      <w:r w:rsidRPr="00A06074">
        <w:rPr>
          <w:rFonts w:asciiTheme="minorHAnsi" w:eastAsia="Calibri" w:hAnsiTheme="minorHAnsi"/>
          <w:szCs w:val="24"/>
          <w:lang w:eastAsia="pl-PL"/>
        </w:rPr>
        <w:t>powaniu w zakresie okre</w:t>
      </w:r>
      <w:r w:rsidRPr="00A06074">
        <w:rPr>
          <w:rFonts w:asciiTheme="minorHAnsi" w:eastAsia="Calibri" w:hAnsiTheme="minorHAnsi" w:cs="TimesNewRoman"/>
          <w:szCs w:val="24"/>
          <w:lang w:eastAsia="pl-PL"/>
        </w:rPr>
        <w:t>ś</w:t>
      </w:r>
      <w:r w:rsidRPr="00A06074">
        <w:rPr>
          <w:rFonts w:asciiTheme="minorHAnsi" w:eastAsia="Calibri" w:hAnsiTheme="minorHAnsi"/>
          <w:szCs w:val="24"/>
          <w:lang w:eastAsia="pl-PL"/>
        </w:rPr>
        <w:t>lonym przez zamawiaj</w:t>
      </w:r>
      <w:r w:rsidRPr="00A06074">
        <w:rPr>
          <w:rFonts w:asciiTheme="minorHAnsi" w:eastAsia="Calibri" w:hAnsiTheme="minorHAnsi" w:cs="TimesNewRoman"/>
          <w:szCs w:val="24"/>
          <w:lang w:eastAsia="pl-PL"/>
        </w:rPr>
        <w:t>ą</w:t>
      </w:r>
      <w:r w:rsidRPr="00A06074">
        <w:rPr>
          <w:rFonts w:asciiTheme="minorHAnsi" w:eastAsia="Calibri" w:hAnsiTheme="minorHAnsi"/>
          <w:szCs w:val="24"/>
          <w:lang w:eastAsia="pl-PL"/>
        </w:rPr>
        <w:t>cego w SIWZ.</w:t>
      </w:r>
    </w:p>
    <w:p w14:paraId="07289FF0" w14:textId="77777777" w:rsidR="0082005C" w:rsidRPr="000D3EDA" w:rsidRDefault="0082005C" w:rsidP="0082005C">
      <w:pPr>
        <w:pStyle w:val="Tekstpodstawowy21"/>
        <w:widowControl/>
        <w:tabs>
          <w:tab w:val="left" w:pos="1661"/>
        </w:tabs>
        <w:ind w:left="720"/>
        <w:jc w:val="both"/>
        <w:rPr>
          <w:rFonts w:asciiTheme="minorHAnsi" w:eastAsia="Calibri" w:hAnsiTheme="minorHAnsi" w:cstheme="minorHAnsi"/>
          <w:b/>
          <w:bCs/>
          <w:i/>
          <w:iCs/>
          <w:szCs w:val="24"/>
          <w:lang w:eastAsia="pl-PL"/>
        </w:rPr>
      </w:pPr>
      <w:r w:rsidRPr="000D3EDA">
        <w:rPr>
          <w:rFonts w:asciiTheme="minorHAnsi" w:eastAsia="Calibri" w:hAnsiTheme="minorHAnsi" w:cstheme="minorHAnsi"/>
          <w:szCs w:val="24"/>
          <w:lang w:eastAsia="pl-PL"/>
        </w:rPr>
        <w:lastRenderedPageBreak/>
        <w:t xml:space="preserve">Oświadczenie, musi być aktualne na dzień składania ofert i złożone w formie </w:t>
      </w:r>
      <w:r w:rsidRPr="000D3EDA">
        <w:rPr>
          <w:rFonts w:asciiTheme="minorHAnsi" w:eastAsia="Calibri" w:hAnsiTheme="minorHAnsi" w:cstheme="minorHAnsi"/>
          <w:i/>
          <w:iCs/>
          <w:szCs w:val="24"/>
          <w:lang w:eastAsia="pl-PL"/>
        </w:rPr>
        <w:t xml:space="preserve">„jednolitego europejskiego dokumentu zamówienia” </w:t>
      </w:r>
      <w:r w:rsidRPr="000D3EDA">
        <w:rPr>
          <w:rFonts w:asciiTheme="minorHAnsi" w:eastAsia="Calibri" w:hAnsiTheme="minorHAnsi" w:cstheme="minorHAnsi"/>
          <w:szCs w:val="24"/>
          <w:lang w:eastAsia="pl-PL"/>
        </w:rPr>
        <w:t xml:space="preserve">sporządzonego zgodnie z wzorem standardowego formularza określonego w rozporządzeniu wykonawczym Komisji Europejskiej wydanym na podstawie art. 59 ust. 2 dyrektywy 2014/24/UE, zwanego dalej </w:t>
      </w:r>
      <w:r w:rsidRPr="000D3EDA">
        <w:rPr>
          <w:rFonts w:asciiTheme="minorHAnsi" w:eastAsia="Calibri" w:hAnsiTheme="minorHAnsi" w:cstheme="minorHAnsi"/>
          <w:b/>
          <w:szCs w:val="24"/>
          <w:lang w:eastAsia="pl-PL"/>
        </w:rPr>
        <w:t xml:space="preserve">„JEDZ” </w:t>
      </w:r>
      <w:r w:rsidRPr="000D3EDA">
        <w:rPr>
          <w:rFonts w:asciiTheme="minorHAnsi" w:eastAsia="Calibri" w:hAnsiTheme="minorHAnsi" w:cstheme="minorHAnsi"/>
          <w:szCs w:val="24"/>
          <w:lang w:eastAsia="pl-PL"/>
        </w:rPr>
        <w:t xml:space="preserve">lub </w:t>
      </w:r>
      <w:r w:rsidRPr="000D3EDA">
        <w:rPr>
          <w:rFonts w:asciiTheme="minorHAnsi" w:eastAsia="Calibri" w:hAnsiTheme="minorHAnsi" w:cstheme="minorHAnsi"/>
          <w:b/>
          <w:bCs/>
          <w:szCs w:val="24"/>
          <w:lang w:eastAsia="pl-PL"/>
        </w:rPr>
        <w:t>„jednolitym dokumentem”</w:t>
      </w:r>
      <w:r w:rsidRPr="000D3EDA">
        <w:rPr>
          <w:rFonts w:asciiTheme="minorHAnsi" w:eastAsia="Calibri" w:hAnsiTheme="minorHAnsi" w:cstheme="minorHAnsi"/>
          <w:szCs w:val="24"/>
          <w:lang w:eastAsia="pl-PL"/>
        </w:rPr>
        <w:t xml:space="preserve">– </w:t>
      </w:r>
      <w:r w:rsidRPr="000D3EDA">
        <w:rPr>
          <w:rFonts w:asciiTheme="minorHAnsi" w:eastAsia="Calibri" w:hAnsiTheme="minorHAnsi" w:cstheme="minorHAnsi"/>
          <w:b/>
          <w:bCs/>
          <w:i/>
          <w:iCs/>
          <w:szCs w:val="24"/>
          <w:lang w:eastAsia="pl-PL"/>
        </w:rPr>
        <w:t>wzór stanowi załą</w:t>
      </w:r>
      <w:r w:rsidR="00ED153F" w:rsidRPr="000D3EDA">
        <w:rPr>
          <w:rFonts w:asciiTheme="minorHAnsi" w:eastAsia="Calibri" w:hAnsiTheme="minorHAnsi" w:cstheme="minorHAnsi"/>
          <w:b/>
          <w:bCs/>
          <w:i/>
          <w:iCs/>
          <w:szCs w:val="24"/>
          <w:lang w:eastAsia="pl-PL"/>
        </w:rPr>
        <w:t>cznik nr 3</w:t>
      </w:r>
      <w:r w:rsidRPr="000D3EDA">
        <w:rPr>
          <w:rFonts w:asciiTheme="minorHAnsi" w:eastAsia="Calibri" w:hAnsiTheme="minorHAnsi" w:cstheme="minorHAnsi"/>
          <w:b/>
          <w:bCs/>
          <w:i/>
          <w:iCs/>
          <w:szCs w:val="24"/>
          <w:lang w:eastAsia="pl-PL"/>
        </w:rPr>
        <w:t xml:space="preserve"> do SIWZ.</w:t>
      </w:r>
    </w:p>
    <w:p w14:paraId="3C8C778E" w14:textId="77777777" w:rsidR="00ED153F" w:rsidRPr="000D3EDA" w:rsidRDefault="00ED153F" w:rsidP="0082005C">
      <w:pPr>
        <w:pStyle w:val="Tekstpodstawowy21"/>
        <w:widowControl/>
        <w:tabs>
          <w:tab w:val="left" w:pos="1661"/>
        </w:tabs>
        <w:ind w:left="720"/>
        <w:jc w:val="both"/>
        <w:rPr>
          <w:rFonts w:asciiTheme="minorHAnsi" w:eastAsia="Calibri" w:hAnsiTheme="minorHAnsi" w:cstheme="minorHAnsi"/>
          <w:b/>
          <w:bCs/>
          <w:i/>
          <w:iCs/>
          <w:szCs w:val="24"/>
          <w:lang w:eastAsia="pl-PL"/>
        </w:rPr>
      </w:pPr>
    </w:p>
    <w:p w14:paraId="73D3535B" w14:textId="77777777" w:rsidR="000D3EDA" w:rsidRPr="000D3EDA" w:rsidRDefault="000D3EDA" w:rsidP="000D3EDA">
      <w:pPr>
        <w:spacing w:after="120"/>
        <w:ind w:left="709"/>
        <w:jc w:val="both"/>
        <w:rPr>
          <w:rFonts w:asciiTheme="minorHAnsi" w:hAnsiTheme="minorHAnsi" w:cstheme="minorHAnsi"/>
          <w:sz w:val="24"/>
          <w:szCs w:val="24"/>
          <w:lang w:eastAsia="pl-PL"/>
        </w:rPr>
      </w:pPr>
      <w:r w:rsidRPr="000D3EDA">
        <w:rPr>
          <w:rFonts w:asciiTheme="minorHAnsi" w:hAnsiTheme="minorHAnsi" w:cstheme="minorHAnsi"/>
          <w:sz w:val="24"/>
          <w:szCs w:val="24"/>
          <w:lang w:eastAsia="pl-PL"/>
        </w:rPr>
        <w:t xml:space="preserve">Oświadczenie sporządza się pod rygorem nieważności, w </w:t>
      </w:r>
      <w:r w:rsidRPr="000D3EDA">
        <w:rPr>
          <w:rFonts w:asciiTheme="minorHAnsi" w:hAnsiTheme="minorHAnsi" w:cstheme="minorHAnsi"/>
          <w:bCs/>
          <w:sz w:val="24"/>
          <w:szCs w:val="24"/>
          <w:lang w:eastAsia="pl-PL"/>
        </w:rPr>
        <w:t>postaci elektronicznej opatrzonej kwalifikowanym podpisem elektronicznym</w:t>
      </w:r>
      <w:r w:rsidRPr="000D3EDA">
        <w:rPr>
          <w:rFonts w:asciiTheme="minorHAnsi" w:hAnsiTheme="minorHAnsi" w:cstheme="minorHAnsi"/>
          <w:sz w:val="24"/>
          <w:szCs w:val="24"/>
          <w:lang w:eastAsia="pl-PL"/>
        </w:rPr>
        <w:t xml:space="preserve"> przez osoby upoważnione do reprezentowania Wykonawcy, zgodnie z formą reprezentacji określoną w dokumencie rejestracyjnym (ewidencyjnym), właściwym dla jego formy organizacyjnej.</w:t>
      </w:r>
    </w:p>
    <w:p w14:paraId="0D31C2EC" w14:textId="77777777" w:rsidR="000D3EDA" w:rsidRPr="000D3EDA" w:rsidRDefault="000D3EDA" w:rsidP="000D3EDA">
      <w:pPr>
        <w:spacing w:after="120"/>
        <w:ind w:left="709"/>
        <w:rPr>
          <w:rFonts w:asciiTheme="minorHAnsi" w:hAnsiTheme="minorHAnsi" w:cstheme="minorHAnsi"/>
          <w:sz w:val="24"/>
          <w:szCs w:val="24"/>
          <w:lang w:eastAsia="pl-PL"/>
        </w:rPr>
      </w:pPr>
      <w:r w:rsidRPr="000D3EDA">
        <w:rPr>
          <w:rFonts w:asciiTheme="minorHAnsi" w:hAnsiTheme="minorHAnsi" w:cstheme="minorHAnsi"/>
          <w:sz w:val="24"/>
          <w:szCs w:val="24"/>
          <w:lang w:eastAsia="pl-PL"/>
        </w:rPr>
        <w:t>Uwaga: Wykonawca może skorzystać z serwisu eESPD</w:t>
      </w:r>
    </w:p>
    <w:p w14:paraId="490F8AC3" w14:textId="77777777" w:rsidR="000D3EDA" w:rsidRPr="000D3EDA" w:rsidRDefault="000D3EDA" w:rsidP="0082005C">
      <w:pPr>
        <w:pStyle w:val="Tekstpodstawowy21"/>
        <w:widowControl/>
        <w:tabs>
          <w:tab w:val="left" w:pos="1661"/>
        </w:tabs>
        <w:ind w:left="720"/>
        <w:jc w:val="both"/>
        <w:rPr>
          <w:rFonts w:asciiTheme="minorHAnsi" w:eastAsia="Calibri" w:hAnsiTheme="minorHAnsi" w:cstheme="minorHAnsi"/>
          <w:b/>
          <w:bCs/>
          <w:i/>
          <w:iCs/>
          <w:szCs w:val="24"/>
          <w:lang w:eastAsia="pl-PL"/>
        </w:rPr>
      </w:pPr>
    </w:p>
    <w:p w14:paraId="744B2910" w14:textId="77777777" w:rsidR="000D3EDA" w:rsidRPr="000D3EDA" w:rsidRDefault="000D3EDA" w:rsidP="000D3EDA">
      <w:pPr>
        <w:widowControl/>
        <w:suppressAutoHyphens w:val="0"/>
        <w:overflowPunct/>
        <w:autoSpaceDN w:val="0"/>
        <w:adjustRightInd w:val="0"/>
        <w:ind w:left="708"/>
        <w:jc w:val="both"/>
        <w:textAlignment w:val="auto"/>
        <w:rPr>
          <w:rFonts w:asciiTheme="minorHAnsi" w:hAnsiTheme="minorHAnsi" w:cstheme="minorHAnsi"/>
          <w:color w:val="0000FF"/>
          <w:sz w:val="24"/>
          <w:szCs w:val="24"/>
          <w:u w:val="single"/>
          <w:lang w:eastAsia="pl-PL"/>
        </w:rPr>
      </w:pPr>
      <w:r w:rsidRPr="000D3EDA">
        <w:rPr>
          <w:rFonts w:asciiTheme="minorHAnsi" w:hAnsiTheme="minorHAnsi" w:cstheme="minorHAnsi"/>
          <w:sz w:val="24"/>
          <w:szCs w:val="24"/>
          <w:lang w:eastAsia="pl-PL"/>
        </w:rPr>
        <w:t xml:space="preserve">W celu wypełnienia formularza JEDZ utworzonego przez Zamawiającego (załącznik nr 3 do SIWZ – nazwa pliku: </w:t>
      </w:r>
      <w:r w:rsidRPr="000D3EDA">
        <w:rPr>
          <w:rFonts w:asciiTheme="minorHAnsi" w:hAnsiTheme="minorHAnsi" w:cstheme="minorHAnsi"/>
          <w:i/>
          <w:sz w:val="24"/>
          <w:szCs w:val="24"/>
          <w:lang w:eastAsia="pl-PL"/>
        </w:rPr>
        <w:t>JEDZ espd.xml</w:t>
      </w:r>
      <w:r w:rsidRPr="000D3EDA">
        <w:rPr>
          <w:rFonts w:asciiTheme="minorHAnsi" w:hAnsiTheme="minorHAnsi" w:cstheme="minorHAnsi"/>
          <w:sz w:val="24"/>
          <w:szCs w:val="24"/>
          <w:lang w:eastAsia="pl-PL"/>
        </w:rPr>
        <w:t xml:space="preserve">), ponownego wykorzystania formularza JEDZ utworzonego wcześniej lub samodzielnego utworzenia nowego formularza JEDZ Wykonawca może skorzystać z serwisu eESPD udostępnionego przez Urząd Zamówień Publicznych pod adresem </w:t>
      </w:r>
      <w:hyperlink r:id="rId9" w:history="1">
        <w:r w:rsidRPr="000D3EDA">
          <w:rPr>
            <w:rStyle w:val="Hipercze"/>
            <w:rFonts w:asciiTheme="minorHAnsi" w:hAnsiTheme="minorHAnsi" w:cstheme="minorHAnsi"/>
            <w:sz w:val="24"/>
            <w:szCs w:val="24"/>
            <w:lang w:eastAsia="pl-PL"/>
          </w:rPr>
          <w:t>https://espd.uzp.gov.pl/</w:t>
        </w:r>
      </w:hyperlink>
      <w:r w:rsidRPr="000D3EDA">
        <w:rPr>
          <w:rFonts w:asciiTheme="minorHAnsi" w:hAnsiTheme="minorHAnsi" w:cstheme="minorHAnsi"/>
          <w:color w:val="0000FF"/>
          <w:sz w:val="24"/>
          <w:szCs w:val="24"/>
          <w:u w:val="single"/>
          <w:lang w:eastAsia="pl-PL"/>
        </w:rPr>
        <w:t xml:space="preserve"> </w:t>
      </w:r>
    </w:p>
    <w:p w14:paraId="02733CEF" w14:textId="77777777" w:rsidR="00ED153F" w:rsidRPr="000D3EDA" w:rsidRDefault="00ED153F" w:rsidP="000D3EDA">
      <w:pPr>
        <w:widowControl/>
        <w:suppressAutoHyphens w:val="0"/>
        <w:overflowPunct/>
        <w:autoSpaceDN w:val="0"/>
        <w:adjustRightInd w:val="0"/>
        <w:ind w:left="708"/>
        <w:jc w:val="both"/>
        <w:textAlignment w:val="auto"/>
        <w:rPr>
          <w:rFonts w:asciiTheme="minorHAnsi" w:eastAsia="Calibri" w:hAnsiTheme="minorHAnsi" w:cstheme="minorHAnsi"/>
          <w:color w:val="000000"/>
          <w:sz w:val="24"/>
          <w:szCs w:val="24"/>
          <w:lang w:eastAsia="pl-PL"/>
        </w:rPr>
      </w:pPr>
      <w:r w:rsidRPr="000D3EDA">
        <w:rPr>
          <w:rFonts w:asciiTheme="minorHAnsi" w:eastAsia="Calibri" w:hAnsiTheme="minorHAnsi" w:cstheme="minorHAnsi"/>
          <w:color w:val="000000"/>
          <w:sz w:val="24"/>
          <w:szCs w:val="24"/>
          <w:lang w:eastAsia="pl-PL"/>
        </w:rPr>
        <w:t xml:space="preserve">Po zaznaczeniu pola „Jestem wykonawcą” Wykonawca ma możliwość: </w:t>
      </w:r>
    </w:p>
    <w:p w14:paraId="19F54284" w14:textId="77777777" w:rsidR="00ED153F" w:rsidRPr="000D3EDA" w:rsidRDefault="00ED153F" w:rsidP="002D5D7A">
      <w:pPr>
        <w:pStyle w:val="Akapitzlist"/>
        <w:widowControl/>
        <w:numPr>
          <w:ilvl w:val="6"/>
          <w:numId w:val="26"/>
        </w:numPr>
        <w:suppressAutoHyphens w:val="0"/>
        <w:overflowPunct/>
        <w:autoSpaceDN w:val="0"/>
        <w:adjustRightInd w:val="0"/>
        <w:ind w:left="1134"/>
        <w:jc w:val="both"/>
        <w:textAlignment w:val="auto"/>
        <w:rPr>
          <w:rFonts w:asciiTheme="minorHAnsi" w:eastAsia="Calibri" w:hAnsiTheme="minorHAnsi" w:cstheme="minorHAnsi"/>
          <w:color w:val="000000"/>
          <w:sz w:val="24"/>
          <w:szCs w:val="24"/>
          <w:lang w:eastAsia="pl-PL"/>
        </w:rPr>
      </w:pPr>
      <w:r w:rsidRPr="000D3EDA">
        <w:rPr>
          <w:rFonts w:asciiTheme="minorHAnsi" w:eastAsia="Calibri" w:hAnsiTheme="minorHAnsi" w:cstheme="minorHAnsi"/>
          <w:color w:val="000000"/>
          <w:sz w:val="24"/>
          <w:szCs w:val="24"/>
          <w:lang w:eastAsia="pl-PL"/>
        </w:rPr>
        <w:t>zaimportowania otrzymanego formular</w:t>
      </w:r>
      <w:r w:rsidR="000D3EDA" w:rsidRPr="000D3EDA">
        <w:rPr>
          <w:rFonts w:asciiTheme="minorHAnsi" w:eastAsia="Calibri" w:hAnsiTheme="minorHAnsi" w:cstheme="minorHAnsi"/>
          <w:color w:val="000000"/>
          <w:sz w:val="24"/>
          <w:szCs w:val="24"/>
          <w:lang w:eastAsia="pl-PL"/>
        </w:rPr>
        <w:t>za JEDZ/ESPD (załącznik nr 3</w:t>
      </w:r>
      <w:r w:rsidRPr="000D3EDA">
        <w:rPr>
          <w:rFonts w:asciiTheme="minorHAnsi" w:eastAsia="Calibri" w:hAnsiTheme="minorHAnsi" w:cstheme="minorHAnsi"/>
          <w:color w:val="000000"/>
          <w:sz w:val="24"/>
          <w:szCs w:val="24"/>
          <w:lang w:eastAsia="pl-PL"/>
        </w:rPr>
        <w:t xml:space="preserve"> do SIWZ), </w:t>
      </w:r>
    </w:p>
    <w:p w14:paraId="71058371" w14:textId="77777777" w:rsidR="00ED153F" w:rsidRDefault="00ED153F" w:rsidP="002D5D7A">
      <w:pPr>
        <w:pStyle w:val="Akapitzlist"/>
        <w:widowControl/>
        <w:numPr>
          <w:ilvl w:val="6"/>
          <w:numId w:val="26"/>
        </w:numPr>
        <w:suppressAutoHyphens w:val="0"/>
        <w:overflowPunct/>
        <w:autoSpaceDN w:val="0"/>
        <w:adjustRightInd w:val="0"/>
        <w:ind w:left="1134"/>
        <w:jc w:val="both"/>
        <w:textAlignment w:val="auto"/>
        <w:rPr>
          <w:rFonts w:asciiTheme="minorHAnsi" w:eastAsia="Calibri" w:hAnsiTheme="minorHAnsi" w:cs="Arial"/>
          <w:color w:val="000000"/>
          <w:sz w:val="24"/>
          <w:szCs w:val="24"/>
          <w:lang w:eastAsia="pl-PL"/>
        </w:rPr>
      </w:pPr>
      <w:r w:rsidRPr="000D3EDA">
        <w:rPr>
          <w:rFonts w:asciiTheme="minorHAnsi" w:eastAsia="Calibri" w:hAnsiTheme="minorHAnsi" w:cstheme="minorHAnsi"/>
          <w:color w:val="000000"/>
          <w:sz w:val="24"/>
          <w:szCs w:val="24"/>
          <w:lang w:eastAsia="pl-PL"/>
        </w:rPr>
        <w:t>połączenia dwóch formularzy JEDZ/ESPD, tj. formularza przygotowanego przez zamawiającego dla danego postępowania (załącznik nr 4 do SIWZ) oraz formularza</w:t>
      </w:r>
      <w:r w:rsidRPr="00FB6FF9">
        <w:rPr>
          <w:rFonts w:asciiTheme="minorHAnsi" w:eastAsia="Calibri" w:hAnsiTheme="minorHAnsi" w:cs="Arial"/>
          <w:color w:val="000000"/>
          <w:sz w:val="24"/>
          <w:szCs w:val="24"/>
          <w:lang w:eastAsia="pl-PL"/>
        </w:rPr>
        <w:t xml:space="preserve"> wykorzystanego</w:t>
      </w:r>
      <w:r>
        <w:rPr>
          <w:rFonts w:asciiTheme="minorHAnsi" w:eastAsia="Calibri" w:hAnsiTheme="minorHAnsi" w:cs="Arial"/>
          <w:color w:val="000000"/>
          <w:sz w:val="24"/>
          <w:szCs w:val="24"/>
          <w:lang w:eastAsia="pl-PL"/>
        </w:rPr>
        <w:t xml:space="preserve"> we wcześniejszym postępowaniu,</w:t>
      </w:r>
    </w:p>
    <w:p w14:paraId="7B906D73" w14:textId="77777777" w:rsidR="00ED153F" w:rsidRPr="00FB6FF9" w:rsidRDefault="00ED153F" w:rsidP="002D5D7A">
      <w:pPr>
        <w:pStyle w:val="Akapitzlist"/>
        <w:widowControl/>
        <w:numPr>
          <w:ilvl w:val="6"/>
          <w:numId w:val="26"/>
        </w:numPr>
        <w:suppressAutoHyphens w:val="0"/>
        <w:overflowPunct/>
        <w:autoSpaceDN w:val="0"/>
        <w:adjustRightInd w:val="0"/>
        <w:ind w:left="1134"/>
        <w:jc w:val="both"/>
        <w:textAlignment w:val="auto"/>
        <w:rPr>
          <w:rFonts w:asciiTheme="minorHAnsi" w:eastAsia="Calibri" w:hAnsiTheme="minorHAnsi" w:cs="Arial"/>
          <w:color w:val="000000"/>
          <w:sz w:val="24"/>
          <w:szCs w:val="24"/>
          <w:lang w:eastAsia="pl-PL"/>
        </w:rPr>
      </w:pPr>
      <w:r w:rsidRPr="00FB6FF9">
        <w:rPr>
          <w:rFonts w:asciiTheme="minorHAnsi" w:eastAsia="Calibri" w:hAnsiTheme="minorHAnsi" w:cs="Arial"/>
          <w:color w:val="000000"/>
          <w:sz w:val="24"/>
          <w:szCs w:val="24"/>
          <w:lang w:eastAsia="pl-PL"/>
        </w:rPr>
        <w:t xml:space="preserve">tworzenia nowego JEDZ/ESPD (opcja Create response). </w:t>
      </w:r>
    </w:p>
    <w:p w14:paraId="6EC3C817" w14:textId="77777777" w:rsidR="00ED153F" w:rsidRPr="00FB6FF9" w:rsidRDefault="00ED153F" w:rsidP="00ED153F">
      <w:pPr>
        <w:widowControl/>
        <w:suppressAutoHyphens w:val="0"/>
        <w:overflowPunct/>
        <w:autoSpaceDN w:val="0"/>
        <w:adjustRightInd w:val="0"/>
        <w:jc w:val="both"/>
        <w:textAlignment w:val="auto"/>
        <w:rPr>
          <w:rFonts w:asciiTheme="minorHAnsi" w:eastAsia="Calibri" w:hAnsiTheme="minorHAnsi" w:cs="Arial"/>
          <w:color w:val="000000"/>
          <w:sz w:val="24"/>
          <w:szCs w:val="24"/>
          <w:lang w:eastAsia="pl-PL"/>
        </w:rPr>
      </w:pPr>
    </w:p>
    <w:p w14:paraId="67E0092C" w14:textId="77777777" w:rsidR="00ED153F" w:rsidRDefault="00ED153F" w:rsidP="00ED153F">
      <w:pPr>
        <w:pStyle w:val="Tekstpodstawowy21"/>
        <w:widowControl/>
        <w:tabs>
          <w:tab w:val="left" w:pos="1661"/>
        </w:tabs>
        <w:ind w:left="720"/>
        <w:jc w:val="both"/>
        <w:rPr>
          <w:rFonts w:asciiTheme="minorHAnsi" w:eastAsia="Calibri" w:hAnsiTheme="minorHAnsi" w:cs="Arial"/>
          <w:color w:val="000000"/>
          <w:szCs w:val="24"/>
          <w:lang w:eastAsia="pl-PL"/>
        </w:rPr>
      </w:pPr>
      <w:r w:rsidRPr="00FB6FF9">
        <w:rPr>
          <w:rFonts w:asciiTheme="minorHAnsi" w:eastAsia="Calibri" w:hAnsiTheme="minorHAnsi" w:cs="Arial"/>
          <w:color w:val="000000"/>
          <w:szCs w:val="24"/>
          <w:lang w:eastAsia="pl-PL"/>
        </w:rPr>
        <w:t xml:space="preserve">Formularz wstępnie przygotowany przez Zamawiającego zawiera tylko pola wskazane przez Zamawiającego. W przypadku, gdy Wykonawca skorzysta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samooczyszczenia. </w:t>
      </w:r>
    </w:p>
    <w:p w14:paraId="18CCCFB4" w14:textId="77777777" w:rsidR="00ED153F" w:rsidRPr="00FB6FF9" w:rsidRDefault="00ED153F" w:rsidP="00ED153F">
      <w:pPr>
        <w:pStyle w:val="Tekstpodstawowy21"/>
        <w:widowControl/>
        <w:tabs>
          <w:tab w:val="left" w:pos="1661"/>
        </w:tabs>
        <w:ind w:left="720"/>
        <w:jc w:val="both"/>
        <w:rPr>
          <w:rFonts w:asciiTheme="minorHAnsi" w:eastAsia="Calibri" w:hAnsiTheme="minorHAnsi"/>
          <w:b/>
          <w:bCs/>
          <w:i/>
          <w:iCs/>
          <w:szCs w:val="24"/>
          <w:lang w:eastAsia="pl-PL"/>
        </w:rPr>
      </w:pPr>
      <w:r w:rsidRPr="00FB6FF9">
        <w:rPr>
          <w:rFonts w:asciiTheme="minorHAnsi" w:eastAsia="Calibri" w:hAnsiTheme="minorHAnsi" w:cs="Arial"/>
          <w:color w:val="000000"/>
          <w:szCs w:val="24"/>
          <w:lang w:eastAsia="pl-PL"/>
        </w:rPr>
        <w:t xml:space="preserve">Po wypełnieniu formularza Wykonawca ma możliwość jego wydrukowania lub wyeksportowania w formacie xml. Wygenerowany w serwisie eESPD plik xml powinien, podobnie jak ma to miejsce w przypadku pliku tworzonego przez Zamawiającego, zostać zapisany przez Wykonawcę na dysku lokalnym lub innym nośniku danych, ponieważ pliki nie są przechowywane w serwisie eESPD. </w:t>
      </w:r>
    </w:p>
    <w:p w14:paraId="0448E364" w14:textId="77777777" w:rsidR="00ED153F" w:rsidRPr="00105906" w:rsidRDefault="00ED153F" w:rsidP="0082005C">
      <w:pPr>
        <w:pStyle w:val="Tekstpodstawowy21"/>
        <w:widowControl/>
        <w:tabs>
          <w:tab w:val="left" w:pos="1661"/>
        </w:tabs>
        <w:ind w:left="720"/>
        <w:jc w:val="both"/>
        <w:rPr>
          <w:rFonts w:asciiTheme="minorHAnsi" w:eastAsia="Calibri" w:hAnsiTheme="minorHAnsi"/>
          <w:b/>
          <w:bCs/>
          <w:i/>
          <w:iCs/>
          <w:szCs w:val="24"/>
          <w:lang w:eastAsia="pl-PL"/>
        </w:rPr>
      </w:pPr>
    </w:p>
    <w:p w14:paraId="7B48333D" w14:textId="77777777" w:rsidR="0082005C" w:rsidRPr="000D3EDA" w:rsidRDefault="000D3EDA" w:rsidP="002D5D7A">
      <w:pPr>
        <w:pStyle w:val="Tekstpodstawowy21"/>
        <w:widowControl/>
        <w:numPr>
          <w:ilvl w:val="0"/>
          <w:numId w:val="17"/>
        </w:numPr>
        <w:tabs>
          <w:tab w:val="left" w:pos="1661"/>
        </w:tabs>
        <w:jc w:val="both"/>
        <w:rPr>
          <w:rFonts w:asciiTheme="minorHAnsi" w:eastAsia="Calibri" w:hAnsiTheme="minorHAnsi" w:cstheme="minorHAnsi"/>
          <w:b/>
          <w:bCs/>
          <w:i/>
          <w:iCs/>
          <w:szCs w:val="24"/>
          <w:lang w:eastAsia="pl-PL"/>
        </w:rPr>
      </w:pPr>
      <w:r w:rsidRPr="000D3EDA">
        <w:rPr>
          <w:rFonts w:asciiTheme="minorHAnsi" w:hAnsiTheme="minorHAnsi" w:cstheme="minorHAnsi"/>
          <w:lang w:eastAsia="pl-PL"/>
        </w:rPr>
        <w:t xml:space="preserve">oświadczenie </w:t>
      </w:r>
      <w:r w:rsidRPr="000D3EDA">
        <w:rPr>
          <w:rFonts w:asciiTheme="minorHAnsi" w:hAnsiTheme="minorHAnsi" w:cstheme="minorHAnsi"/>
          <w:u w:val="single"/>
          <w:lang w:eastAsia="pl-PL"/>
        </w:rPr>
        <w:t xml:space="preserve">JEDZ w </w:t>
      </w:r>
      <w:r w:rsidRPr="000D3EDA">
        <w:rPr>
          <w:rFonts w:asciiTheme="minorHAnsi" w:hAnsiTheme="minorHAnsi" w:cstheme="minorHAnsi"/>
          <w:bCs/>
          <w:u w:val="single"/>
          <w:lang w:eastAsia="pl-PL"/>
        </w:rPr>
        <w:t>postaci elektronicznej opatrzonej kwalifikowanym podpisem elektronicznym</w:t>
      </w:r>
      <w:r w:rsidRPr="000D3EDA">
        <w:rPr>
          <w:rFonts w:asciiTheme="minorHAnsi" w:hAnsiTheme="minorHAnsi" w:cstheme="minorHAnsi"/>
          <w:u w:val="single"/>
          <w:lang w:eastAsia="pl-PL"/>
        </w:rPr>
        <w:t xml:space="preserve"> należy skompresować do jednego pliku archiwum (ZIP) wraz z plikami stanowiącymi ofertę.</w:t>
      </w:r>
    </w:p>
    <w:p w14:paraId="1BE2A90B" w14:textId="77777777" w:rsidR="0082005C" w:rsidRPr="00120E08" w:rsidRDefault="0082005C" w:rsidP="0082005C">
      <w:pPr>
        <w:pStyle w:val="Tekstpodstawowy21"/>
        <w:widowControl/>
        <w:tabs>
          <w:tab w:val="left" w:pos="1661"/>
        </w:tabs>
        <w:ind w:left="720"/>
        <w:jc w:val="both"/>
        <w:rPr>
          <w:rFonts w:asciiTheme="minorHAnsi" w:eastAsia="Calibri" w:hAnsiTheme="minorHAnsi" w:cstheme="minorHAnsi"/>
          <w:b/>
          <w:bCs/>
          <w:i/>
          <w:iCs/>
          <w:szCs w:val="24"/>
          <w:lang w:eastAsia="pl-PL"/>
        </w:rPr>
      </w:pPr>
    </w:p>
    <w:p w14:paraId="617BC477" w14:textId="77777777" w:rsidR="0082005C" w:rsidRPr="00120E08" w:rsidRDefault="0082005C" w:rsidP="0082005C">
      <w:pPr>
        <w:widowControl/>
        <w:suppressAutoHyphens w:val="0"/>
        <w:overflowPunct/>
        <w:autoSpaceDN w:val="0"/>
        <w:adjustRightInd w:val="0"/>
        <w:jc w:val="both"/>
        <w:textAlignment w:val="auto"/>
        <w:rPr>
          <w:rFonts w:asciiTheme="minorHAnsi" w:eastAsia="Calibri" w:hAnsiTheme="minorHAnsi" w:cstheme="minorHAnsi"/>
          <w:b/>
          <w:sz w:val="24"/>
          <w:szCs w:val="24"/>
          <w:lang w:eastAsia="pl-PL"/>
        </w:rPr>
      </w:pPr>
      <w:r w:rsidRPr="00120E08">
        <w:rPr>
          <w:rFonts w:asciiTheme="minorHAnsi" w:eastAsia="Calibri" w:hAnsiTheme="minorHAnsi" w:cstheme="minorHAnsi"/>
          <w:b/>
          <w:bCs/>
          <w:sz w:val="24"/>
          <w:szCs w:val="24"/>
          <w:lang w:eastAsia="pl-PL"/>
        </w:rPr>
        <w:t xml:space="preserve">W przypadku wykonawców wspólnie ubiegających się o zamówienie </w:t>
      </w:r>
      <w:r w:rsidRPr="00120E08">
        <w:rPr>
          <w:rFonts w:asciiTheme="minorHAnsi" w:eastAsia="Calibri" w:hAnsiTheme="minorHAnsi" w:cstheme="minorHAnsi"/>
          <w:b/>
          <w:sz w:val="24"/>
          <w:szCs w:val="24"/>
          <w:lang w:eastAsia="pl-PL"/>
        </w:rPr>
        <w:t xml:space="preserve">OŚWIADCZENIE tj. „jednolity dokument” zobowiązany jest przekazać </w:t>
      </w:r>
      <w:r w:rsidRPr="00120E08">
        <w:rPr>
          <w:rFonts w:asciiTheme="minorHAnsi" w:eastAsia="Calibri" w:hAnsiTheme="minorHAnsi" w:cstheme="minorHAnsi"/>
          <w:b/>
          <w:bCs/>
          <w:sz w:val="24"/>
          <w:szCs w:val="24"/>
          <w:lang w:eastAsia="pl-PL"/>
        </w:rPr>
        <w:t xml:space="preserve">każdy </w:t>
      </w:r>
      <w:r w:rsidRPr="00120E08">
        <w:rPr>
          <w:rFonts w:asciiTheme="minorHAnsi" w:eastAsia="Calibri" w:hAnsiTheme="minorHAnsi" w:cstheme="minorHAnsi"/>
          <w:b/>
          <w:sz w:val="24"/>
          <w:szCs w:val="24"/>
          <w:lang w:eastAsia="pl-PL"/>
        </w:rPr>
        <w:t xml:space="preserve">członek konsorcjum i </w:t>
      </w:r>
      <w:r w:rsidRPr="00120E08">
        <w:rPr>
          <w:rFonts w:asciiTheme="minorHAnsi" w:eastAsia="Calibri" w:hAnsiTheme="minorHAnsi" w:cstheme="minorHAnsi"/>
          <w:b/>
          <w:bCs/>
          <w:sz w:val="24"/>
          <w:szCs w:val="24"/>
          <w:lang w:eastAsia="pl-PL"/>
        </w:rPr>
        <w:t xml:space="preserve">każdy </w:t>
      </w:r>
      <w:r w:rsidRPr="00120E08">
        <w:rPr>
          <w:rFonts w:asciiTheme="minorHAnsi" w:eastAsia="Calibri" w:hAnsiTheme="minorHAnsi" w:cstheme="minorHAnsi"/>
          <w:b/>
          <w:sz w:val="24"/>
          <w:szCs w:val="24"/>
          <w:lang w:eastAsia="pl-PL"/>
        </w:rPr>
        <w:t>wspólnik spółki cywilnej, zgodnie z Rozdziałem VII ust. 3 SIWZ.</w:t>
      </w:r>
    </w:p>
    <w:p w14:paraId="642CEF48" w14:textId="56798582" w:rsidR="0082005C" w:rsidRDefault="0082005C" w:rsidP="0082005C">
      <w:pPr>
        <w:widowControl/>
        <w:suppressAutoHyphens w:val="0"/>
        <w:overflowPunct/>
        <w:autoSpaceDN w:val="0"/>
        <w:adjustRightInd w:val="0"/>
        <w:jc w:val="both"/>
        <w:textAlignment w:val="auto"/>
        <w:rPr>
          <w:rFonts w:asciiTheme="minorHAnsi" w:hAnsiTheme="minorHAnsi" w:cstheme="minorHAnsi"/>
          <w:sz w:val="24"/>
          <w:szCs w:val="24"/>
        </w:rPr>
      </w:pPr>
    </w:p>
    <w:p w14:paraId="0F03B5CE" w14:textId="77777777" w:rsidR="0066524F" w:rsidRPr="00120E08" w:rsidRDefault="0066524F" w:rsidP="0082005C">
      <w:pPr>
        <w:widowControl/>
        <w:suppressAutoHyphens w:val="0"/>
        <w:overflowPunct/>
        <w:autoSpaceDN w:val="0"/>
        <w:adjustRightInd w:val="0"/>
        <w:jc w:val="both"/>
        <w:textAlignment w:val="auto"/>
        <w:rPr>
          <w:rFonts w:asciiTheme="minorHAnsi" w:hAnsiTheme="minorHAnsi" w:cstheme="minorHAnsi"/>
          <w:sz w:val="24"/>
          <w:szCs w:val="24"/>
        </w:rPr>
      </w:pPr>
    </w:p>
    <w:p w14:paraId="2AE48622" w14:textId="77777777" w:rsidR="0082005C" w:rsidRPr="00120E08" w:rsidRDefault="0082005C" w:rsidP="002D5D7A">
      <w:pPr>
        <w:pStyle w:val="Tekstpodstawowy21"/>
        <w:widowControl/>
        <w:numPr>
          <w:ilvl w:val="0"/>
          <w:numId w:val="17"/>
        </w:numPr>
        <w:jc w:val="both"/>
        <w:rPr>
          <w:rFonts w:asciiTheme="minorHAnsi" w:hAnsiTheme="minorHAnsi" w:cstheme="minorHAnsi"/>
          <w:b/>
          <w:szCs w:val="24"/>
        </w:rPr>
      </w:pPr>
      <w:r w:rsidRPr="00120E08">
        <w:rPr>
          <w:rFonts w:asciiTheme="minorHAnsi" w:hAnsiTheme="minorHAnsi" w:cstheme="minorHAnsi"/>
          <w:b/>
          <w:szCs w:val="24"/>
        </w:rPr>
        <w:t>PEŁNOMOCNICTWO:</w:t>
      </w:r>
    </w:p>
    <w:p w14:paraId="1BFA8C30" w14:textId="77777777" w:rsidR="0082005C" w:rsidRPr="00BA60F9" w:rsidRDefault="0082005C" w:rsidP="0082005C">
      <w:pPr>
        <w:widowControl/>
        <w:suppressAutoHyphens w:val="0"/>
        <w:overflowPunct/>
        <w:autoSpaceDN w:val="0"/>
        <w:adjustRightInd w:val="0"/>
        <w:ind w:left="709"/>
        <w:jc w:val="both"/>
        <w:textAlignment w:val="auto"/>
        <w:rPr>
          <w:rFonts w:asciiTheme="minorHAnsi" w:eastAsia="Calibri" w:hAnsiTheme="minorHAnsi"/>
          <w:sz w:val="24"/>
          <w:szCs w:val="24"/>
          <w:lang w:eastAsia="pl-PL"/>
        </w:rPr>
      </w:pPr>
      <w:r w:rsidRPr="00BA60F9">
        <w:rPr>
          <w:rFonts w:asciiTheme="minorHAnsi" w:eastAsia="Calibri" w:hAnsiTheme="minorHAnsi"/>
          <w:sz w:val="24"/>
          <w:szCs w:val="24"/>
          <w:lang w:eastAsia="pl-PL"/>
        </w:rPr>
        <w:t>W przypadku, gdy wykonawc</w:t>
      </w:r>
      <w:r w:rsidRPr="00BA60F9">
        <w:rPr>
          <w:rFonts w:asciiTheme="minorHAnsi" w:eastAsia="Calibri" w:hAnsiTheme="minorHAnsi" w:cs="TimesNewRoman"/>
          <w:sz w:val="24"/>
          <w:szCs w:val="24"/>
          <w:lang w:eastAsia="pl-PL"/>
        </w:rPr>
        <w:t>ę</w:t>
      </w:r>
      <w:r w:rsidRPr="00BA60F9">
        <w:rPr>
          <w:rFonts w:asciiTheme="minorHAnsi" w:eastAsia="Calibri" w:hAnsiTheme="minorHAnsi"/>
          <w:sz w:val="24"/>
          <w:szCs w:val="24"/>
          <w:lang w:eastAsia="pl-PL"/>
        </w:rPr>
        <w:t>/wykonawców reprezentuje pełnomocnik do oferty nale</w:t>
      </w:r>
      <w:r w:rsidRPr="00BA60F9">
        <w:rPr>
          <w:rFonts w:asciiTheme="minorHAnsi" w:eastAsia="Calibri" w:hAnsiTheme="minorHAnsi" w:cs="TimesNewRoman"/>
          <w:sz w:val="24"/>
          <w:szCs w:val="24"/>
          <w:lang w:eastAsia="pl-PL"/>
        </w:rPr>
        <w:t>ż</w:t>
      </w:r>
      <w:r w:rsidRPr="00BA60F9">
        <w:rPr>
          <w:rFonts w:asciiTheme="minorHAnsi" w:eastAsia="Calibri" w:hAnsiTheme="minorHAnsi"/>
          <w:sz w:val="24"/>
          <w:szCs w:val="24"/>
          <w:lang w:eastAsia="pl-PL"/>
        </w:rPr>
        <w:t>y zał</w:t>
      </w:r>
      <w:r w:rsidRPr="00BA60F9">
        <w:rPr>
          <w:rFonts w:asciiTheme="minorHAnsi" w:eastAsia="Calibri" w:hAnsiTheme="minorHAnsi" w:cs="TimesNewRoman"/>
          <w:sz w:val="24"/>
          <w:szCs w:val="24"/>
          <w:lang w:eastAsia="pl-PL"/>
        </w:rPr>
        <w:t>ą</w:t>
      </w:r>
      <w:r w:rsidRPr="00BA60F9">
        <w:rPr>
          <w:rFonts w:asciiTheme="minorHAnsi" w:eastAsia="Calibri" w:hAnsiTheme="minorHAnsi"/>
          <w:sz w:val="24"/>
          <w:szCs w:val="24"/>
          <w:lang w:eastAsia="pl-PL"/>
        </w:rPr>
        <w:t>czy</w:t>
      </w:r>
      <w:r w:rsidRPr="00BA60F9">
        <w:rPr>
          <w:rFonts w:asciiTheme="minorHAnsi" w:eastAsia="Calibri" w:hAnsiTheme="minorHAnsi" w:cs="TimesNewRoman"/>
          <w:sz w:val="24"/>
          <w:szCs w:val="24"/>
          <w:lang w:eastAsia="pl-PL"/>
        </w:rPr>
        <w:t xml:space="preserve">ć </w:t>
      </w:r>
      <w:r w:rsidRPr="00BA60F9">
        <w:rPr>
          <w:rFonts w:asciiTheme="minorHAnsi" w:eastAsia="Calibri" w:hAnsiTheme="minorHAnsi"/>
          <w:sz w:val="24"/>
          <w:szCs w:val="24"/>
          <w:lang w:eastAsia="pl-PL"/>
        </w:rPr>
        <w:t>pełnomocnictwo okre</w:t>
      </w:r>
      <w:r w:rsidRPr="00BA60F9">
        <w:rPr>
          <w:rFonts w:asciiTheme="minorHAnsi" w:eastAsia="Calibri" w:hAnsiTheme="minorHAnsi" w:cs="TimesNewRoman"/>
          <w:sz w:val="24"/>
          <w:szCs w:val="24"/>
          <w:lang w:eastAsia="pl-PL"/>
        </w:rPr>
        <w:t>ś</w:t>
      </w:r>
      <w:r w:rsidRPr="00BA60F9">
        <w:rPr>
          <w:rFonts w:asciiTheme="minorHAnsi" w:eastAsia="Calibri" w:hAnsiTheme="minorHAnsi"/>
          <w:sz w:val="24"/>
          <w:szCs w:val="24"/>
          <w:lang w:eastAsia="pl-PL"/>
        </w:rPr>
        <w:t>laj</w:t>
      </w:r>
      <w:r w:rsidRPr="00BA60F9">
        <w:rPr>
          <w:rFonts w:asciiTheme="minorHAnsi" w:eastAsia="Calibri" w:hAnsiTheme="minorHAnsi" w:cs="TimesNewRoman"/>
          <w:sz w:val="24"/>
          <w:szCs w:val="24"/>
          <w:lang w:eastAsia="pl-PL"/>
        </w:rPr>
        <w:t>ą</w:t>
      </w:r>
      <w:r w:rsidRPr="00BA60F9">
        <w:rPr>
          <w:rFonts w:asciiTheme="minorHAnsi" w:eastAsia="Calibri" w:hAnsiTheme="minorHAnsi"/>
          <w:sz w:val="24"/>
          <w:szCs w:val="24"/>
          <w:lang w:eastAsia="pl-PL"/>
        </w:rPr>
        <w:t>ce zakres umocowania oraz dane mocodawcy (wykonawcy) i pełnomocnika, podpisane przez osoby uprawnione do reprezentowania wykonawcy(-ów). Dokument pełnomocnictwa musi by</w:t>
      </w:r>
      <w:r w:rsidRPr="00BA60F9">
        <w:rPr>
          <w:rFonts w:asciiTheme="minorHAnsi" w:eastAsia="Calibri" w:hAnsiTheme="minorHAnsi" w:cs="TimesNewRoman"/>
          <w:sz w:val="24"/>
          <w:szCs w:val="24"/>
          <w:lang w:eastAsia="pl-PL"/>
        </w:rPr>
        <w:t xml:space="preserve">ć </w:t>
      </w:r>
      <w:r w:rsidRPr="00BA60F9">
        <w:rPr>
          <w:rFonts w:asciiTheme="minorHAnsi" w:eastAsia="Calibri" w:hAnsiTheme="minorHAnsi"/>
          <w:sz w:val="24"/>
          <w:szCs w:val="24"/>
          <w:lang w:eastAsia="pl-PL"/>
        </w:rPr>
        <w:t>zło</w:t>
      </w:r>
      <w:r w:rsidRPr="00BA60F9">
        <w:rPr>
          <w:rFonts w:asciiTheme="minorHAnsi" w:eastAsia="Calibri" w:hAnsiTheme="minorHAnsi" w:cs="TimesNewRoman"/>
          <w:sz w:val="24"/>
          <w:szCs w:val="24"/>
          <w:lang w:eastAsia="pl-PL"/>
        </w:rPr>
        <w:t>ż</w:t>
      </w:r>
      <w:r w:rsidRPr="00BA60F9">
        <w:rPr>
          <w:rFonts w:asciiTheme="minorHAnsi" w:eastAsia="Calibri" w:hAnsiTheme="minorHAnsi"/>
          <w:sz w:val="24"/>
          <w:szCs w:val="24"/>
          <w:lang w:eastAsia="pl-PL"/>
        </w:rPr>
        <w:t>ony w formie pisemnej (oryginał lub kopia po</w:t>
      </w:r>
      <w:r w:rsidRPr="00BA60F9">
        <w:rPr>
          <w:rFonts w:asciiTheme="minorHAnsi" w:eastAsia="Calibri" w:hAnsiTheme="minorHAnsi" w:cs="TimesNewRoman"/>
          <w:sz w:val="24"/>
          <w:szCs w:val="24"/>
          <w:lang w:eastAsia="pl-PL"/>
        </w:rPr>
        <w:t>ś</w:t>
      </w:r>
      <w:r w:rsidRPr="00BA60F9">
        <w:rPr>
          <w:rFonts w:asciiTheme="minorHAnsi" w:eastAsia="Calibri" w:hAnsiTheme="minorHAnsi"/>
          <w:sz w:val="24"/>
          <w:szCs w:val="24"/>
          <w:lang w:eastAsia="pl-PL"/>
        </w:rPr>
        <w:t>wiadczona za zgodno</w:t>
      </w:r>
      <w:r w:rsidRPr="00BA60F9">
        <w:rPr>
          <w:rFonts w:asciiTheme="minorHAnsi" w:eastAsia="Calibri" w:hAnsiTheme="minorHAnsi" w:cs="TimesNewRoman"/>
          <w:sz w:val="24"/>
          <w:szCs w:val="24"/>
          <w:lang w:eastAsia="pl-PL"/>
        </w:rPr>
        <w:t xml:space="preserve">ść </w:t>
      </w:r>
      <w:r w:rsidRPr="00BA60F9">
        <w:rPr>
          <w:rFonts w:asciiTheme="minorHAnsi" w:eastAsia="Calibri" w:hAnsiTheme="minorHAnsi"/>
          <w:sz w:val="24"/>
          <w:szCs w:val="24"/>
          <w:lang w:eastAsia="pl-PL"/>
        </w:rPr>
        <w:t>z oryginałem przez notariusza).</w:t>
      </w:r>
    </w:p>
    <w:p w14:paraId="75E0CC00" w14:textId="77777777" w:rsidR="0082005C" w:rsidRPr="00BA60F9" w:rsidRDefault="0082005C" w:rsidP="002D5D7A">
      <w:pPr>
        <w:pStyle w:val="Akapitzlist"/>
        <w:widowControl/>
        <w:numPr>
          <w:ilvl w:val="0"/>
          <w:numId w:val="17"/>
        </w:numPr>
        <w:suppressAutoHyphens w:val="0"/>
        <w:overflowPunct/>
        <w:autoSpaceDN w:val="0"/>
        <w:adjustRightInd w:val="0"/>
        <w:textAlignment w:val="auto"/>
        <w:rPr>
          <w:rFonts w:asciiTheme="minorHAnsi" w:eastAsia="Calibri" w:hAnsiTheme="minorHAnsi"/>
          <w:color w:val="000000"/>
          <w:sz w:val="24"/>
          <w:szCs w:val="24"/>
          <w:lang w:eastAsia="pl-PL"/>
        </w:rPr>
      </w:pPr>
      <w:r w:rsidRPr="00BA60F9">
        <w:rPr>
          <w:rFonts w:asciiTheme="minorHAnsi" w:eastAsia="Calibri" w:hAnsiTheme="minorHAnsi"/>
          <w:b/>
          <w:bCs/>
          <w:color w:val="000000"/>
          <w:sz w:val="24"/>
          <w:szCs w:val="24"/>
          <w:lang w:eastAsia="pl-PL"/>
        </w:rPr>
        <w:t xml:space="preserve">ZOBOWIĄZANIE, </w:t>
      </w:r>
      <w:r w:rsidRPr="00BA60F9">
        <w:rPr>
          <w:rFonts w:asciiTheme="minorHAnsi" w:eastAsia="Calibri" w:hAnsiTheme="minorHAnsi"/>
          <w:color w:val="000000"/>
          <w:sz w:val="24"/>
          <w:szCs w:val="24"/>
          <w:lang w:eastAsia="pl-PL"/>
        </w:rPr>
        <w:t xml:space="preserve">o którym mowa w ust. 5 pkt 2 SIWZ (jeśli dotyczy). </w:t>
      </w:r>
    </w:p>
    <w:p w14:paraId="4BFF0F8A" w14:textId="77777777" w:rsidR="006A6154" w:rsidRPr="00911CD7" w:rsidRDefault="006A6154" w:rsidP="006A6154">
      <w:pPr>
        <w:pStyle w:val="Tekstpodstawowy21"/>
        <w:widowControl/>
        <w:tabs>
          <w:tab w:val="left" w:pos="1661"/>
        </w:tabs>
        <w:ind w:left="720"/>
        <w:jc w:val="both"/>
        <w:rPr>
          <w:rFonts w:asciiTheme="minorHAnsi" w:hAnsiTheme="minorHAnsi"/>
          <w:szCs w:val="24"/>
        </w:rPr>
      </w:pPr>
    </w:p>
    <w:p w14:paraId="1303FE92" w14:textId="77777777" w:rsidR="00B24FA5" w:rsidRPr="00F110D9" w:rsidRDefault="00B24FA5" w:rsidP="002D5D7A">
      <w:pPr>
        <w:pStyle w:val="Akapitzlist"/>
        <w:widowControl/>
        <w:numPr>
          <w:ilvl w:val="0"/>
          <w:numId w:val="45"/>
        </w:numPr>
        <w:suppressAutoHyphens w:val="0"/>
        <w:overflowPunct/>
        <w:autoSpaceDN w:val="0"/>
        <w:adjustRightInd w:val="0"/>
        <w:spacing w:after="31"/>
        <w:ind w:left="426"/>
        <w:jc w:val="both"/>
        <w:textAlignment w:val="auto"/>
        <w:rPr>
          <w:rFonts w:asciiTheme="minorHAnsi" w:eastAsia="Calibri" w:hAnsiTheme="minorHAnsi"/>
          <w:color w:val="000000"/>
          <w:sz w:val="24"/>
          <w:szCs w:val="24"/>
          <w:lang w:eastAsia="pl-PL"/>
        </w:rPr>
      </w:pPr>
      <w:r w:rsidRPr="00F110D9">
        <w:rPr>
          <w:rFonts w:asciiTheme="minorHAnsi" w:eastAsia="Calibri" w:hAnsiTheme="minorHAnsi"/>
          <w:b/>
          <w:bCs/>
          <w:color w:val="000000"/>
          <w:sz w:val="24"/>
          <w:szCs w:val="24"/>
          <w:lang w:eastAsia="pl-PL"/>
        </w:rPr>
        <w:t xml:space="preserve">Na wezwanie Zamawiającego Wykonawca zobowiązany będzie złożyć: </w:t>
      </w:r>
    </w:p>
    <w:p w14:paraId="1B49EDEC" w14:textId="77777777" w:rsidR="002C5F86" w:rsidRPr="00686EF8" w:rsidRDefault="002C5F86" w:rsidP="002C5F86">
      <w:pPr>
        <w:pStyle w:val="Akapitzlist"/>
        <w:widowControl/>
        <w:numPr>
          <w:ilvl w:val="0"/>
          <w:numId w:val="23"/>
        </w:numPr>
        <w:suppressAutoHyphens w:val="0"/>
        <w:overflowPunct/>
        <w:autoSpaceDN w:val="0"/>
        <w:adjustRightInd w:val="0"/>
        <w:spacing w:after="31"/>
        <w:jc w:val="both"/>
        <w:textAlignment w:val="auto"/>
        <w:rPr>
          <w:rFonts w:asciiTheme="minorHAnsi" w:eastAsia="Calibri" w:hAnsiTheme="minorHAnsi" w:cstheme="minorHAnsi"/>
          <w:color w:val="000000"/>
          <w:sz w:val="24"/>
          <w:szCs w:val="24"/>
          <w:lang w:eastAsia="pl-PL"/>
        </w:rPr>
      </w:pPr>
      <w:r w:rsidRPr="00686EF8">
        <w:rPr>
          <w:rFonts w:asciiTheme="minorHAnsi" w:eastAsia="Calibri" w:hAnsiTheme="minorHAnsi" w:cstheme="minorHAnsi"/>
          <w:b/>
          <w:bCs/>
          <w:color w:val="000000"/>
          <w:sz w:val="24"/>
          <w:szCs w:val="24"/>
          <w:lang w:eastAsia="pl-PL"/>
        </w:rPr>
        <w:t xml:space="preserve">W celu potwierdzenia spełniania przez Wykonawcę warunków udziału w postępowaniu: </w:t>
      </w:r>
    </w:p>
    <w:p w14:paraId="7E394A20" w14:textId="77777777" w:rsidR="002C5F86" w:rsidRPr="00686EF8" w:rsidRDefault="002C5F86" w:rsidP="002C5F86">
      <w:pPr>
        <w:pStyle w:val="Akapitzlist"/>
        <w:widowControl/>
        <w:numPr>
          <w:ilvl w:val="0"/>
          <w:numId w:val="24"/>
        </w:numPr>
        <w:suppressAutoHyphens w:val="0"/>
        <w:overflowPunct/>
        <w:autoSpaceDN w:val="0"/>
        <w:adjustRightInd w:val="0"/>
        <w:ind w:left="1134"/>
        <w:jc w:val="both"/>
        <w:textAlignment w:val="auto"/>
        <w:rPr>
          <w:rFonts w:asciiTheme="minorHAnsi" w:eastAsia="Calibri" w:hAnsiTheme="minorHAnsi" w:cstheme="minorHAnsi"/>
          <w:color w:val="000000"/>
          <w:sz w:val="24"/>
          <w:szCs w:val="24"/>
          <w:lang w:eastAsia="pl-PL"/>
        </w:rPr>
      </w:pPr>
      <w:r w:rsidRPr="00686EF8">
        <w:rPr>
          <w:rFonts w:asciiTheme="minorHAnsi" w:hAnsiTheme="minorHAnsi" w:cstheme="minorHAnsi"/>
          <w:sz w:val="24"/>
          <w:szCs w:val="24"/>
        </w:rPr>
        <w:t xml:space="preserve">Na potwierdzenie spełnienia warunku określonego w rozdziale V ust. 2 pkt. 1, </w:t>
      </w:r>
      <w:r w:rsidRPr="00686EF8">
        <w:rPr>
          <w:rFonts w:asciiTheme="minorHAnsi" w:hAnsiTheme="minorHAnsi" w:cstheme="minorHAnsi"/>
          <w:bCs/>
          <w:color w:val="000000"/>
          <w:sz w:val="24"/>
          <w:szCs w:val="24"/>
        </w:rPr>
        <w:t>należy przedstawić jeden z dokumentów (dotyczy wykonawców oferujących produkty lecznicze):</w:t>
      </w:r>
    </w:p>
    <w:p w14:paraId="76DDB431" w14:textId="77777777" w:rsidR="002C5F86" w:rsidRPr="00686EF8" w:rsidRDefault="002C5F86" w:rsidP="002C5F86">
      <w:pPr>
        <w:pStyle w:val="Akapitzlist"/>
        <w:widowControl/>
        <w:numPr>
          <w:ilvl w:val="0"/>
          <w:numId w:val="62"/>
        </w:numPr>
        <w:suppressAutoHyphens w:val="0"/>
        <w:overflowPunct/>
        <w:autoSpaceDE/>
        <w:ind w:left="1418"/>
        <w:jc w:val="both"/>
        <w:textAlignment w:val="auto"/>
        <w:rPr>
          <w:rFonts w:asciiTheme="minorHAnsi" w:hAnsiTheme="minorHAnsi" w:cstheme="minorHAnsi"/>
          <w:bCs/>
          <w:color w:val="000000"/>
          <w:sz w:val="24"/>
          <w:szCs w:val="24"/>
        </w:rPr>
      </w:pPr>
      <w:r w:rsidRPr="00686EF8">
        <w:rPr>
          <w:rFonts w:asciiTheme="minorHAnsi" w:hAnsiTheme="minorHAnsi" w:cstheme="minorHAnsi"/>
          <w:bCs/>
          <w:color w:val="000000"/>
          <w:sz w:val="24"/>
          <w:szCs w:val="24"/>
        </w:rPr>
        <w:t xml:space="preserve">Kopia ważnego zezwolenia Głównego Inspektora Farmaceutycznego (GIF) </w:t>
      </w:r>
      <w:r w:rsidRPr="00686EF8">
        <w:rPr>
          <w:rFonts w:asciiTheme="minorHAnsi" w:hAnsiTheme="minorHAnsi" w:cstheme="minorHAnsi"/>
          <w:bCs/>
          <w:color w:val="000000"/>
          <w:sz w:val="24"/>
          <w:szCs w:val="24"/>
        </w:rPr>
        <w:br/>
        <w:t>w zakresie prowadzenia hurtowni farmaceutycznej, a w przypadku składania oferty na leki psychotropowe i środki odurzające - odpowiednio wymagane zezwolenie.</w:t>
      </w:r>
    </w:p>
    <w:p w14:paraId="3256C4B2" w14:textId="77777777" w:rsidR="002C5F86" w:rsidRPr="00686EF8" w:rsidRDefault="002C5F86" w:rsidP="002C5F86">
      <w:pPr>
        <w:widowControl/>
        <w:suppressAutoHyphens w:val="0"/>
        <w:overflowPunct/>
        <w:autoSpaceDE/>
        <w:ind w:left="1418" w:hanging="425"/>
        <w:jc w:val="both"/>
        <w:textAlignment w:val="auto"/>
        <w:rPr>
          <w:rFonts w:asciiTheme="minorHAnsi" w:hAnsiTheme="minorHAnsi" w:cstheme="minorHAnsi"/>
          <w:bCs/>
          <w:color w:val="000000"/>
          <w:sz w:val="24"/>
          <w:szCs w:val="24"/>
        </w:rPr>
      </w:pPr>
      <w:r w:rsidRPr="00686EF8">
        <w:rPr>
          <w:rFonts w:asciiTheme="minorHAnsi" w:hAnsiTheme="minorHAnsi" w:cstheme="minorHAnsi"/>
          <w:bCs/>
          <w:color w:val="000000"/>
          <w:sz w:val="24"/>
          <w:szCs w:val="24"/>
        </w:rPr>
        <w:t>ab) Kopia ważnego zezwolenia Głównego Inspektora Farmaceutycznego na wytwarzanie, jeżeli wykonawca jest wytwórcą.</w:t>
      </w:r>
    </w:p>
    <w:p w14:paraId="45C4B51C" w14:textId="77777777" w:rsidR="002C5F86" w:rsidRPr="00686EF8" w:rsidRDefault="002C5F86" w:rsidP="002C5F86">
      <w:pPr>
        <w:widowControl/>
        <w:suppressAutoHyphens w:val="0"/>
        <w:overflowPunct/>
        <w:autoSpaceDE/>
        <w:ind w:left="1418" w:hanging="425"/>
        <w:jc w:val="both"/>
        <w:textAlignment w:val="auto"/>
        <w:rPr>
          <w:rFonts w:asciiTheme="minorHAnsi" w:hAnsiTheme="minorHAnsi" w:cstheme="minorHAnsi"/>
          <w:bCs/>
          <w:color w:val="000000"/>
          <w:sz w:val="24"/>
          <w:szCs w:val="24"/>
        </w:rPr>
      </w:pPr>
      <w:r w:rsidRPr="00686EF8">
        <w:rPr>
          <w:rFonts w:asciiTheme="minorHAnsi" w:hAnsiTheme="minorHAnsi" w:cstheme="minorHAnsi"/>
          <w:bCs/>
          <w:color w:val="000000"/>
          <w:sz w:val="24"/>
          <w:szCs w:val="24"/>
        </w:rPr>
        <w:t xml:space="preserve">ac) W przypadku wykonawcy prowadzącego skład konsygnacyjny - zezwolenie </w:t>
      </w:r>
      <w:r w:rsidRPr="00686EF8">
        <w:rPr>
          <w:rFonts w:asciiTheme="minorHAnsi" w:hAnsiTheme="minorHAnsi" w:cstheme="minorHAnsi"/>
          <w:bCs/>
          <w:color w:val="000000"/>
          <w:sz w:val="24"/>
          <w:szCs w:val="24"/>
        </w:rPr>
        <w:br/>
        <w:t>na prowadzenie składu zawierające uprawnienia przyznane przez Głównego Inspektora Farmaceutycznego w zakresie obrotu produktami leczniczymi</w:t>
      </w:r>
    </w:p>
    <w:p w14:paraId="2664C1D9" w14:textId="77777777" w:rsidR="002C5F86" w:rsidRPr="00686EF8" w:rsidRDefault="002C5F86" w:rsidP="002C5F86">
      <w:pPr>
        <w:pStyle w:val="Akapitzlist"/>
        <w:widowControl/>
        <w:numPr>
          <w:ilvl w:val="0"/>
          <w:numId w:val="24"/>
        </w:numPr>
        <w:suppressAutoHyphens w:val="0"/>
        <w:overflowPunct/>
        <w:autoSpaceDN w:val="0"/>
        <w:adjustRightInd w:val="0"/>
        <w:ind w:left="1134"/>
        <w:jc w:val="both"/>
        <w:textAlignment w:val="auto"/>
        <w:rPr>
          <w:rFonts w:asciiTheme="minorHAnsi" w:eastAsia="Calibri" w:hAnsiTheme="minorHAnsi" w:cstheme="minorHAnsi"/>
          <w:color w:val="000000"/>
          <w:sz w:val="24"/>
          <w:szCs w:val="24"/>
          <w:lang w:eastAsia="pl-PL"/>
        </w:rPr>
      </w:pPr>
      <w:r w:rsidRPr="00686EF8">
        <w:rPr>
          <w:rFonts w:asciiTheme="minorHAnsi" w:hAnsiTheme="minorHAnsi" w:cstheme="minorHAnsi"/>
          <w:sz w:val="24"/>
          <w:szCs w:val="24"/>
        </w:rPr>
        <w:t>wykazu dostaw wykonanych a w przypadku świadczeń okresowych lub ciągłych również wykonywanych, w okresie ostatnich 3 lat przed upływem terminu składania ofert a jeżeli okres prowadzenia działalności jest krótszy – w tym okresie, min. jedną dostawę odpowiadającą swoim rodzajem, dostawie stanowiącej przedmiot zamówienia w niniejszym postępowaniu o wartości określonej w rozdziale V ust. 2 pkt. 3</w:t>
      </w:r>
      <w:r w:rsidRPr="00686EF8">
        <w:rPr>
          <w:rFonts w:asciiTheme="minorHAnsi" w:eastAsia="Calibri" w:hAnsiTheme="minorHAnsi" w:cstheme="minorHAnsi"/>
          <w:color w:val="000000"/>
          <w:sz w:val="24"/>
          <w:szCs w:val="24"/>
          <w:lang w:eastAsia="pl-PL"/>
        </w:rPr>
        <w:t xml:space="preserve">, </w:t>
      </w:r>
      <w:r w:rsidRPr="00686EF8">
        <w:rPr>
          <w:rFonts w:asciiTheme="minorHAnsi" w:hAnsiTheme="minorHAnsi" w:cstheme="minorHAnsi"/>
          <w:sz w:val="24"/>
          <w:szCs w:val="24"/>
        </w:rPr>
        <w:t xml:space="preserve">wraz z podaniem ich wartości, przedmiotu, dat wykonania i podmiotów na rzecz, których dostawy zostały wykonane, zgodnie z </w:t>
      </w:r>
      <w:r w:rsidRPr="00686EF8">
        <w:rPr>
          <w:rFonts w:asciiTheme="minorHAnsi" w:hAnsiTheme="minorHAnsi" w:cstheme="minorHAnsi"/>
          <w:b/>
          <w:sz w:val="24"/>
          <w:szCs w:val="24"/>
        </w:rPr>
        <w:t>załącznikiem nr 4 do SIWZ</w:t>
      </w:r>
      <w:r w:rsidRPr="00686EF8">
        <w:rPr>
          <w:rFonts w:asciiTheme="minorHAnsi" w:hAnsiTheme="minorHAnsi" w:cstheme="minorHAnsi"/>
          <w:sz w:val="24"/>
          <w:szCs w:val="24"/>
        </w:rPr>
        <w:t>, oraz z załączeniem dowodów określających czy te dostawy zostały wykonane lub są wykonywane należycie, przy czym dowodami, o których mowa, są referencje bądź inne dokumenty wystawione przez podmiot, na rzecz którego dostawy były wykonywane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026D7109" w14:textId="77777777" w:rsidR="002C5F86" w:rsidRPr="002901F2" w:rsidRDefault="002C5F86" w:rsidP="002C5F86">
      <w:pPr>
        <w:pStyle w:val="Akapitzlist"/>
        <w:widowControl/>
        <w:numPr>
          <w:ilvl w:val="0"/>
          <w:numId w:val="23"/>
        </w:numPr>
        <w:suppressAutoHyphens w:val="0"/>
        <w:overflowPunct/>
        <w:autoSpaceDN w:val="0"/>
        <w:adjustRightInd w:val="0"/>
        <w:jc w:val="both"/>
        <w:textAlignment w:val="auto"/>
        <w:rPr>
          <w:rFonts w:asciiTheme="minorHAnsi" w:eastAsia="Calibri" w:hAnsiTheme="minorHAnsi"/>
          <w:b/>
          <w:bCs/>
          <w:sz w:val="24"/>
          <w:szCs w:val="24"/>
          <w:lang w:eastAsia="pl-PL"/>
        </w:rPr>
      </w:pPr>
      <w:r w:rsidRPr="002901F2">
        <w:rPr>
          <w:rFonts w:asciiTheme="minorHAnsi" w:eastAsia="Calibri" w:hAnsiTheme="minorHAnsi"/>
          <w:b/>
          <w:bCs/>
          <w:sz w:val="24"/>
          <w:szCs w:val="24"/>
          <w:lang w:eastAsia="pl-PL"/>
        </w:rPr>
        <w:t>W celu potwierdzenia braku podstaw do wykluczenia z udziału w post</w:t>
      </w:r>
      <w:r w:rsidRPr="002901F2">
        <w:rPr>
          <w:rFonts w:asciiTheme="minorHAnsi" w:eastAsia="Calibri" w:hAnsiTheme="minorHAnsi" w:cs="TimesNewRoman,Bold"/>
          <w:b/>
          <w:bCs/>
          <w:sz w:val="24"/>
          <w:szCs w:val="24"/>
          <w:lang w:eastAsia="pl-PL"/>
        </w:rPr>
        <w:t>ę</w:t>
      </w:r>
      <w:r w:rsidRPr="002901F2">
        <w:rPr>
          <w:rFonts w:asciiTheme="minorHAnsi" w:eastAsia="Calibri" w:hAnsiTheme="minorHAnsi"/>
          <w:b/>
          <w:bCs/>
          <w:sz w:val="24"/>
          <w:szCs w:val="24"/>
          <w:lang w:eastAsia="pl-PL"/>
        </w:rPr>
        <w:t>powaniu w stosunku do Wykonawcy / Wykonawców wyst</w:t>
      </w:r>
      <w:r w:rsidRPr="002901F2">
        <w:rPr>
          <w:rFonts w:asciiTheme="minorHAnsi" w:eastAsia="Calibri" w:hAnsiTheme="minorHAnsi" w:cs="TimesNewRoman,Bold"/>
          <w:b/>
          <w:bCs/>
          <w:sz w:val="24"/>
          <w:szCs w:val="24"/>
          <w:lang w:eastAsia="pl-PL"/>
        </w:rPr>
        <w:t>ę</w:t>
      </w:r>
      <w:r w:rsidRPr="002901F2">
        <w:rPr>
          <w:rFonts w:asciiTheme="minorHAnsi" w:eastAsia="Calibri" w:hAnsiTheme="minorHAnsi"/>
          <w:b/>
          <w:bCs/>
          <w:sz w:val="24"/>
          <w:szCs w:val="24"/>
          <w:lang w:eastAsia="pl-PL"/>
        </w:rPr>
        <w:t>puj</w:t>
      </w:r>
      <w:r w:rsidRPr="002901F2">
        <w:rPr>
          <w:rFonts w:asciiTheme="minorHAnsi" w:eastAsia="Calibri" w:hAnsiTheme="minorHAnsi" w:cs="TimesNewRoman,Bold"/>
          <w:b/>
          <w:bCs/>
          <w:sz w:val="24"/>
          <w:szCs w:val="24"/>
          <w:lang w:eastAsia="pl-PL"/>
        </w:rPr>
        <w:t>ą</w:t>
      </w:r>
      <w:r w:rsidRPr="002901F2">
        <w:rPr>
          <w:rFonts w:asciiTheme="minorHAnsi" w:eastAsia="Calibri" w:hAnsiTheme="minorHAnsi"/>
          <w:b/>
          <w:bCs/>
          <w:sz w:val="24"/>
          <w:szCs w:val="24"/>
          <w:lang w:eastAsia="pl-PL"/>
        </w:rPr>
        <w:t>cych wspólnie / Wykonawców podmiotów trzecich, o których mowa w art. 22a ustawy:</w:t>
      </w:r>
    </w:p>
    <w:p w14:paraId="3B961985" w14:textId="77777777" w:rsidR="002C5F86" w:rsidRDefault="002C5F86" w:rsidP="002C5F86">
      <w:pPr>
        <w:pStyle w:val="Akapitzlist"/>
        <w:widowControl/>
        <w:numPr>
          <w:ilvl w:val="6"/>
          <w:numId w:val="13"/>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lastRenderedPageBreak/>
        <w:t>Informacj</w:t>
      </w:r>
      <w:r w:rsidRPr="000849A7">
        <w:rPr>
          <w:rFonts w:asciiTheme="minorHAnsi" w:eastAsia="Calibri" w:hAnsiTheme="minorHAnsi" w:cs="TimesNewRoman"/>
          <w:sz w:val="24"/>
          <w:szCs w:val="24"/>
          <w:lang w:eastAsia="pl-PL"/>
        </w:rPr>
        <w:t xml:space="preserve">ę </w:t>
      </w:r>
      <w:r w:rsidRPr="000849A7">
        <w:rPr>
          <w:rFonts w:asciiTheme="minorHAnsi" w:eastAsia="Calibri" w:hAnsiTheme="minorHAnsi"/>
          <w:sz w:val="24"/>
          <w:szCs w:val="24"/>
          <w:lang w:eastAsia="pl-PL"/>
        </w:rPr>
        <w:t>z Krajowego Rejestru Karnego w zakresie okre</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lonym w art. 24 ust. 1 pkt.</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13, 14 i 21 ustawy, wystawionej nie wcze</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niej ni</w:t>
      </w:r>
      <w:r w:rsidRPr="000849A7">
        <w:rPr>
          <w:rFonts w:asciiTheme="minorHAnsi" w:eastAsia="Calibri" w:hAnsiTheme="minorHAnsi" w:cs="TimesNewRoman"/>
          <w:sz w:val="24"/>
          <w:szCs w:val="24"/>
          <w:lang w:eastAsia="pl-PL"/>
        </w:rPr>
        <w:t xml:space="preserve">ż </w:t>
      </w:r>
      <w:r w:rsidRPr="000849A7">
        <w:rPr>
          <w:rFonts w:asciiTheme="minorHAnsi" w:eastAsia="Calibri" w:hAnsiTheme="minorHAnsi"/>
          <w:sz w:val="24"/>
          <w:szCs w:val="24"/>
          <w:lang w:eastAsia="pl-PL"/>
        </w:rPr>
        <w:t>6 miesi</w:t>
      </w:r>
      <w:r w:rsidRPr="000849A7">
        <w:rPr>
          <w:rFonts w:asciiTheme="minorHAnsi" w:eastAsia="Calibri" w:hAnsiTheme="minorHAnsi" w:cs="TimesNewRoman"/>
          <w:sz w:val="24"/>
          <w:szCs w:val="24"/>
          <w:lang w:eastAsia="pl-PL"/>
        </w:rPr>
        <w:t>ę</w:t>
      </w:r>
      <w:r w:rsidRPr="000849A7">
        <w:rPr>
          <w:rFonts w:asciiTheme="minorHAnsi" w:eastAsia="Calibri" w:hAnsiTheme="minorHAnsi"/>
          <w:sz w:val="24"/>
          <w:szCs w:val="24"/>
          <w:lang w:eastAsia="pl-PL"/>
        </w:rPr>
        <w:t>cy przed upływem terminu</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składania ofert,</w:t>
      </w:r>
    </w:p>
    <w:p w14:paraId="085DE674" w14:textId="77777777" w:rsidR="002C5F86" w:rsidRDefault="002C5F86" w:rsidP="002C5F86">
      <w:pPr>
        <w:pStyle w:val="Akapitzlist"/>
        <w:widowControl/>
        <w:numPr>
          <w:ilvl w:val="6"/>
          <w:numId w:val="13"/>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Odpis z wła</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ciwego rejestru lub z centralnej ewidencji i informacji o działalno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 gospodarczej, je</w:t>
      </w:r>
      <w:r w:rsidRPr="000849A7">
        <w:rPr>
          <w:rFonts w:asciiTheme="minorHAnsi" w:eastAsia="Calibri" w:hAnsiTheme="minorHAnsi" w:cs="TimesNewRoman"/>
          <w:sz w:val="24"/>
          <w:szCs w:val="24"/>
          <w:lang w:eastAsia="pl-PL"/>
        </w:rPr>
        <w:t>ż</w:t>
      </w:r>
      <w:r w:rsidRPr="000849A7">
        <w:rPr>
          <w:rFonts w:asciiTheme="minorHAnsi" w:eastAsia="Calibri" w:hAnsiTheme="minorHAnsi"/>
          <w:sz w:val="24"/>
          <w:szCs w:val="24"/>
          <w:lang w:eastAsia="pl-PL"/>
        </w:rPr>
        <w:t>eli odr</w:t>
      </w:r>
      <w:r w:rsidRPr="000849A7">
        <w:rPr>
          <w:rFonts w:asciiTheme="minorHAnsi" w:eastAsia="Calibri" w:hAnsiTheme="minorHAnsi" w:cs="TimesNewRoman"/>
          <w:sz w:val="24"/>
          <w:szCs w:val="24"/>
          <w:lang w:eastAsia="pl-PL"/>
        </w:rPr>
        <w:t>ę</w:t>
      </w:r>
      <w:r w:rsidRPr="000849A7">
        <w:rPr>
          <w:rFonts w:asciiTheme="minorHAnsi" w:eastAsia="Calibri" w:hAnsiTheme="minorHAnsi"/>
          <w:sz w:val="24"/>
          <w:szCs w:val="24"/>
          <w:lang w:eastAsia="pl-PL"/>
        </w:rPr>
        <w:t>bne przepisy wymagaj</w:t>
      </w:r>
      <w:r w:rsidRPr="000849A7">
        <w:rPr>
          <w:rFonts w:asciiTheme="minorHAnsi" w:eastAsia="Calibri" w:hAnsiTheme="minorHAnsi" w:cs="TimesNewRoman"/>
          <w:sz w:val="24"/>
          <w:szCs w:val="24"/>
          <w:lang w:eastAsia="pl-PL"/>
        </w:rPr>
        <w:t xml:space="preserve">ą </w:t>
      </w:r>
      <w:r w:rsidRPr="000849A7">
        <w:rPr>
          <w:rFonts w:asciiTheme="minorHAnsi" w:eastAsia="Calibri" w:hAnsiTheme="minorHAnsi"/>
          <w:sz w:val="24"/>
          <w:szCs w:val="24"/>
          <w:lang w:eastAsia="pl-PL"/>
        </w:rPr>
        <w:t>wpisu do rejestru lub ewidencji, w celu potwierdzenia braku podstaw wykluczenia na podstawie art. 24 ust. 5 pkt. 1 ustawy,</w:t>
      </w:r>
    </w:p>
    <w:p w14:paraId="155EA02C" w14:textId="77777777" w:rsidR="002C5F86" w:rsidRDefault="002C5F86" w:rsidP="002C5F86">
      <w:pPr>
        <w:pStyle w:val="Akapitzlist"/>
        <w:widowControl/>
        <w:numPr>
          <w:ilvl w:val="6"/>
          <w:numId w:val="13"/>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 xml:space="preserve">wiadczenie wykonawcy o braku orzeczenia wobec niego tytułem </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rodka</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zapobiegawczego zakazu ubiegania si</w:t>
      </w:r>
      <w:r w:rsidRPr="000849A7">
        <w:rPr>
          <w:rFonts w:asciiTheme="minorHAnsi" w:eastAsia="Calibri" w:hAnsiTheme="minorHAnsi" w:cs="TimesNewRoman"/>
          <w:sz w:val="24"/>
          <w:szCs w:val="24"/>
          <w:lang w:eastAsia="pl-PL"/>
        </w:rPr>
        <w:t xml:space="preserve">ę </w:t>
      </w:r>
      <w:r w:rsidRPr="000849A7">
        <w:rPr>
          <w:rFonts w:asciiTheme="minorHAnsi" w:eastAsia="Calibri" w:hAnsiTheme="minorHAnsi"/>
          <w:sz w:val="24"/>
          <w:szCs w:val="24"/>
          <w:lang w:eastAsia="pl-PL"/>
        </w:rPr>
        <w:t>o zamówienia publiczne w celu potwierdzenia</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braku podstaw wykluczenia na podstawie art. 24 ust. 1 pkt. 22 ustawy,</w:t>
      </w:r>
    </w:p>
    <w:p w14:paraId="6A337C04" w14:textId="77777777" w:rsidR="002C5F86" w:rsidRDefault="002C5F86" w:rsidP="002C5F86">
      <w:pPr>
        <w:pStyle w:val="Akapitzlist"/>
        <w:widowControl/>
        <w:numPr>
          <w:ilvl w:val="6"/>
          <w:numId w:val="13"/>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wiadczenia wykonawcy o braku wydania wobec niego prawomocnego wyroku s</w:t>
      </w:r>
      <w:r w:rsidRPr="000849A7">
        <w:rPr>
          <w:rFonts w:asciiTheme="minorHAnsi" w:eastAsia="Calibri" w:hAnsiTheme="minorHAnsi" w:cs="TimesNewRoman"/>
          <w:sz w:val="24"/>
          <w:szCs w:val="24"/>
          <w:lang w:eastAsia="pl-PL"/>
        </w:rPr>
        <w:t>ą</w:t>
      </w:r>
      <w:r w:rsidRPr="000849A7">
        <w:rPr>
          <w:rFonts w:asciiTheme="minorHAnsi" w:eastAsia="Calibri" w:hAnsiTheme="minorHAnsi"/>
          <w:sz w:val="24"/>
          <w:szCs w:val="24"/>
          <w:lang w:eastAsia="pl-PL"/>
        </w:rPr>
        <w:t>du lub ostatecznej decyzji administracyjnej o zaleganiu z uiszczaniem podatków, opłat lub</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składek na ubezpieczenia społeczne lub zdrowotne albo – w przypadku wydania takiego</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wyroku lub decyzji – dokumentów potwierdzaj</w:t>
      </w:r>
      <w:r w:rsidRPr="000849A7">
        <w:rPr>
          <w:rFonts w:asciiTheme="minorHAnsi" w:eastAsia="Calibri" w:hAnsiTheme="minorHAnsi" w:cs="TimesNewRoman"/>
          <w:sz w:val="24"/>
          <w:szCs w:val="24"/>
          <w:lang w:eastAsia="pl-PL"/>
        </w:rPr>
        <w:t>ą</w:t>
      </w:r>
      <w:r w:rsidRPr="000849A7">
        <w:rPr>
          <w:rFonts w:asciiTheme="minorHAnsi" w:eastAsia="Calibri" w:hAnsiTheme="minorHAnsi"/>
          <w:sz w:val="24"/>
          <w:szCs w:val="24"/>
          <w:lang w:eastAsia="pl-PL"/>
        </w:rPr>
        <w:t>cych dokonanie płatno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 tych</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nale</w:t>
      </w:r>
      <w:r w:rsidRPr="000849A7">
        <w:rPr>
          <w:rFonts w:asciiTheme="minorHAnsi" w:eastAsia="Calibri" w:hAnsiTheme="minorHAnsi" w:cs="TimesNewRoman"/>
          <w:sz w:val="24"/>
          <w:szCs w:val="24"/>
          <w:lang w:eastAsia="pl-PL"/>
        </w:rPr>
        <w:t>ż</w:t>
      </w:r>
      <w:r w:rsidRPr="000849A7">
        <w:rPr>
          <w:rFonts w:asciiTheme="minorHAnsi" w:eastAsia="Calibri" w:hAnsiTheme="minorHAnsi"/>
          <w:sz w:val="24"/>
          <w:szCs w:val="24"/>
          <w:lang w:eastAsia="pl-PL"/>
        </w:rPr>
        <w:t>no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 wraz z ewentualnymi odsetkami lub grzywnami lub zawarcie wi</w:t>
      </w:r>
      <w:r w:rsidRPr="000849A7">
        <w:rPr>
          <w:rFonts w:asciiTheme="minorHAnsi" w:eastAsia="Calibri" w:hAnsiTheme="minorHAnsi" w:cs="TimesNewRoman"/>
          <w:sz w:val="24"/>
          <w:szCs w:val="24"/>
          <w:lang w:eastAsia="pl-PL"/>
        </w:rPr>
        <w:t>ążą</w:t>
      </w:r>
      <w:r w:rsidRPr="000849A7">
        <w:rPr>
          <w:rFonts w:asciiTheme="minorHAnsi" w:eastAsia="Calibri" w:hAnsiTheme="minorHAnsi"/>
          <w:sz w:val="24"/>
          <w:szCs w:val="24"/>
          <w:lang w:eastAsia="pl-PL"/>
        </w:rPr>
        <w:t>cego</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porozumienia w sprawie spłat tych nale</w:t>
      </w:r>
      <w:r w:rsidRPr="000849A7">
        <w:rPr>
          <w:rFonts w:asciiTheme="minorHAnsi" w:eastAsia="Calibri" w:hAnsiTheme="minorHAnsi" w:cs="TimesNewRoman"/>
          <w:sz w:val="24"/>
          <w:szCs w:val="24"/>
          <w:lang w:eastAsia="pl-PL"/>
        </w:rPr>
        <w:t>ż</w:t>
      </w:r>
      <w:r w:rsidRPr="000849A7">
        <w:rPr>
          <w:rFonts w:asciiTheme="minorHAnsi" w:eastAsia="Calibri" w:hAnsiTheme="minorHAnsi"/>
          <w:sz w:val="24"/>
          <w:szCs w:val="24"/>
          <w:lang w:eastAsia="pl-PL"/>
        </w:rPr>
        <w:t>no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w:t>
      </w:r>
    </w:p>
    <w:p w14:paraId="5429A2F5" w14:textId="77777777" w:rsidR="002C5F86" w:rsidRPr="002901F2" w:rsidRDefault="002C5F86" w:rsidP="002C5F86">
      <w:pPr>
        <w:pStyle w:val="Akapitzlist"/>
        <w:widowControl/>
        <w:numPr>
          <w:ilvl w:val="0"/>
          <w:numId w:val="23"/>
        </w:numPr>
        <w:suppressAutoHyphens w:val="0"/>
        <w:overflowPunct/>
        <w:autoSpaceDN w:val="0"/>
        <w:adjustRightInd w:val="0"/>
        <w:jc w:val="both"/>
        <w:textAlignment w:val="auto"/>
        <w:rPr>
          <w:rFonts w:asciiTheme="minorHAnsi" w:eastAsia="Calibri" w:hAnsiTheme="minorHAnsi"/>
          <w:sz w:val="24"/>
          <w:szCs w:val="24"/>
          <w:lang w:eastAsia="pl-PL"/>
        </w:rPr>
      </w:pPr>
      <w:r w:rsidRPr="002901F2">
        <w:rPr>
          <w:rFonts w:asciiTheme="minorHAnsi" w:eastAsia="Calibri" w:hAnsiTheme="minorHAnsi"/>
          <w:b/>
          <w:bCs/>
          <w:sz w:val="24"/>
          <w:szCs w:val="24"/>
          <w:lang w:eastAsia="pl-PL"/>
        </w:rPr>
        <w:t xml:space="preserve">W celu potwierdzenia, </w:t>
      </w:r>
      <w:r w:rsidRPr="002901F2">
        <w:rPr>
          <w:rFonts w:asciiTheme="minorHAnsi" w:eastAsia="Calibri" w:hAnsiTheme="minorHAnsi" w:cs="TimesNewRoman,Bold"/>
          <w:b/>
          <w:bCs/>
          <w:sz w:val="24"/>
          <w:szCs w:val="24"/>
          <w:lang w:eastAsia="pl-PL"/>
        </w:rPr>
        <w:t>ż</w:t>
      </w:r>
      <w:r w:rsidRPr="002901F2">
        <w:rPr>
          <w:rFonts w:asciiTheme="minorHAnsi" w:eastAsia="Calibri" w:hAnsiTheme="minorHAnsi"/>
          <w:b/>
          <w:bCs/>
          <w:sz w:val="24"/>
          <w:szCs w:val="24"/>
          <w:lang w:eastAsia="pl-PL"/>
        </w:rPr>
        <w:t>e oferowane dostawy spełniaj</w:t>
      </w:r>
      <w:r w:rsidRPr="002901F2">
        <w:rPr>
          <w:rFonts w:asciiTheme="minorHAnsi" w:eastAsia="Calibri" w:hAnsiTheme="minorHAnsi" w:cs="TimesNewRoman,Bold"/>
          <w:b/>
          <w:bCs/>
          <w:sz w:val="24"/>
          <w:szCs w:val="24"/>
          <w:lang w:eastAsia="pl-PL"/>
        </w:rPr>
        <w:t xml:space="preserve">ą </w:t>
      </w:r>
      <w:r w:rsidRPr="002901F2">
        <w:rPr>
          <w:rFonts w:asciiTheme="minorHAnsi" w:eastAsia="Calibri" w:hAnsiTheme="minorHAnsi"/>
          <w:b/>
          <w:bCs/>
          <w:sz w:val="24"/>
          <w:szCs w:val="24"/>
          <w:lang w:eastAsia="pl-PL"/>
        </w:rPr>
        <w:t>wymagania okre</w:t>
      </w:r>
      <w:r w:rsidRPr="002901F2">
        <w:rPr>
          <w:rFonts w:asciiTheme="minorHAnsi" w:eastAsia="Calibri" w:hAnsiTheme="minorHAnsi" w:cs="TimesNewRoman,Bold"/>
          <w:b/>
          <w:bCs/>
          <w:sz w:val="24"/>
          <w:szCs w:val="24"/>
          <w:lang w:eastAsia="pl-PL"/>
        </w:rPr>
        <w:t>ś</w:t>
      </w:r>
      <w:r w:rsidRPr="002901F2">
        <w:rPr>
          <w:rFonts w:asciiTheme="minorHAnsi" w:eastAsia="Calibri" w:hAnsiTheme="minorHAnsi"/>
          <w:b/>
          <w:bCs/>
          <w:sz w:val="24"/>
          <w:szCs w:val="24"/>
          <w:lang w:eastAsia="pl-PL"/>
        </w:rPr>
        <w:t>lone przez Zamawiaj</w:t>
      </w:r>
      <w:r w:rsidRPr="002901F2">
        <w:rPr>
          <w:rFonts w:asciiTheme="minorHAnsi" w:eastAsia="Calibri" w:hAnsiTheme="minorHAnsi" w:cs="TimesNewRoman,Bold"/>
          <w:b/>
          <w:bCs/>
          <w:sz w:val="24"/>
          <w:szCs w:val="24"/>
          <w:lang w:eastAsia="pl-PL"/>
        </w:rPr>
        <w:t>ą</w:t>
      </w:r>
      <w:r w:rsidRPr="002901F2">
        <w:rPr>
          <w:rFonts w:asciiTheme="minorHAnsi" w:eastAsia="Calibri" w:hAnsiTheme="minorHAnsi"/>
          <w:b/>
          <w:bCs/>
          <w:sz w:val="24"/>
          <w:szCs w:val="24"/>
          <w:lang w:eastAsia="pl-PL"/>
        </w:rPr>
        <w:t>cego:</w:t>
      </w:r>
      <w:r>
        <w:rPr>
          <w:rFonts w:asciiTheme="minorHAnsi" w:eastAsia="Calibri" w:hAnsiTheme="minorHAnsi"/>
          <w:b/>
          <w:bCs/>
          <w:sz w:val="24"/>
          <w:szCs w:val="24"/>
          <w:lang w:eastAsia="pl-PL"/>
        </w:rPr>
        <w:t xml:space="preserve"> </w:t>
      </w:r>
    </w:p>
    <w:p w14:paraId="5C5D745B" w14:textId="77777777" w:rsidR="002C5F86" w:rsidRPr="002901F2" w:rsidRDefault="002C5F86" w:rsidP="002C5F86">
      <w:pPr>
        <w:pStyle w:val="Akapitzlist"/>
        <w:widowControl/>
        <w:numPr>
          <w:ilvl w:val="0"/>
          <w:numId w:val="61"/>
        </w:numPr>
        <w:suppressAutoHyphens w:val="0"/>
        <w:overflowPunct/>
        <w:autoSpaceDN w:val="0"/>
        <w:adjustRightInd w:val="0"/>
        <w:jc w:val="both"/>
        <w:textAlignment w:val="auto"/>
        <w:rPr>
          <w:rFonts w:asciiTheme="minorHAnsi" w:eastAsia="Calibri" w:hAnsiTheme="minorHAnsi"/>
          <w:sz w:val="24"/>
          <w:szCs w:val="24"/>
          <w:lang w:eastAsia="pl-PL"/>
        </w:rPr>
      </w:pPr>
      <w:r>
        <w:rPr>
          <w:rFonts w:asciiTheme="minorHAnsi" w:hAnsiTheme="minorHAnsi"/>
          <w:b/>
          <w:sz w:val="24"/>
          <w:szCs w:val="24"/>
        </w:rPr>
        <w:t>O</w:t>
      </w:r>
      <w:r w:rsidRPr="002901F2">
        <w:rPr>
          <w:rFonts w:asciiTheme="minorHAnsi" w:hAnsiTheme="minorHAnsi"/>
          <w:b/>
          <w:sz w:val="24"/>
          <w:szCs w:val="24"/>
        </w:rPr>
        <w:t xml:space="preserve">świadczenie </w:t>
      </w:r>
      <w:r>
        <w:rPr>
          <w:rFonts w:asciiTheme="minorHAnsi" w:hAnsiTheme="minorHAnsi"/>
          <w:b/>
          <w:sz w:val="24"/>
          <w:szCs w:val="24"/>
        </w:rPr>
        <w:t xml:space="preserve">Wykonawcy </w:t>
      </w:r>
      <w:r w:rsidRPr="002901F2">
        <w:rPr>
          <w:rFonts w:asciiTheme="minorHAnsi" w:hAnsiTheme="minorHAnsi"/>
          <w:b/>
          <w:sz w:val="24"/>
          <w:szCs w:val="24"/>
        </w:rPr>
        <w:t>o posiadaniu atestów i świadectw rejestracji dotyczących przedmiotu zamówienia objętego niniejszą specyfikacją istotnych warunków zamówienia oraz oświadczenia o zobowiązaniu się do ich przedstawienia na każde żądanie Zamawiającego</w:t>
      </w:r>
      <w:r>
        <w:rPr>
          <w:rFonts w:asciiTheme="minorHAnsi" w:hAnsiTheme="minorHAnsi"/>
          <w:b/>
          <w:sz w:val="24"/>
          <w:szCs w:val="24"/>
        </w:rPr>
        <w:t>.</w:t>
      </w:r>
    </w:p>
    <w:p w14:paraId="0845C1B8" w14:textId="77777777" w:rsidR="002901F2" w:rsidRPr="002901F2" w:rsidRDefault="002901F2" w:rsidP="002901F2">
      <w:pPr>
        <w:pStyle w:val="Akapitzlist"/>
        <w:widowControl/>
        <w:suppressAutoHyphens w:val="0"/>
        <w:overflowPunct/>
        <w:autoSpaceDN w:val="0"/>
        <w:adjustRightInd w:val="0"/>
        <w:jc w:val="both"/>
        <w:textAlignment w:val="auto"/>
        <w:rPr>
          <w:rFonts w:asciiTheme="minorHAnsi" w:eastAsia="Calibri" w:hAnsiTheme="minorHAnsi"/>
          <w:sz w:val="24"/>
          <w:szCs w:val="24"/>
          <w:lang w:eastAsia="pl-PL"/>
        </w:rPr>
      </w:pPr>
    </w:p>
    <w:p w14:paraId="77257094" w14:textId="77777777" w:rsidR="006A6154" w:rsidRDefault="006A6154" w:rsidP="002D5D7A">
      <w:pPr>
        <w:pStyle w:val="Tekstpodstawowy21"/>
        <w:widowControl/>
        <w:numPr>
          <w:ilvl w:val="0"/>
          <w:numId w:val="46"/>
        </w:numPr>
        <w:tabs>
          <w:tab w:val="left" w:pos="1661"/>
        </w:tabs>
        <w:ind w:left="426"/>
        <w:jc w:val="both"/>
        <w:rPr>
          <w:rFonts w:asciiTheme="minorHAnsi" w:hAnsiTheme="minorHAnsi"/>
          <w:szCs w:val="24"/>
        </w:rPr>
      </w:pPr>
      <w:r w:rsidRPr="00911CD7">
        <w:rPr>
          <w:rFonts w:asciiTheme="minorHAnsi" w:hAnsiTheme="minorHAnsi"/>
          <w:b/>
          <w:szCs w:val="24"/>
        </w:rPr>
        <w:t xml:space="preserve">Wykonawca, </w:t>
      </w:r>
      <w:r w:rsidRPr="00911CD7">
        <w:rPr>
          <w:rFonts w:asciiTheme="minorHAnsi" w:hAnsiTheme="minorHAnsi"/>
          <w:szCs w:val="24"/>
        </w:rPr>
        <w:t>w celu potwierdzenia braku pod</w:t>
      </w:r>
      <w:r w:rsidR="00BB096D">
        <w:rPr>
          <w:rFonts w:asciiTheme="minorHAnsi" w:hAnsiTheme="minorHAnsi"/>
          <w:szCs w:val="24"/>
        </w:rPr>
        <w:t>staw do wykluczenia z udziału w </w:t>
      </w:r>
      <w:r w:rsidRPr="00911CD7">
        <w:rPr>
          <w:rFonts w:asciiTheme="minorHAnsi" w:hAnsiTheme="minorHAnsi"/>
          <w:szCs w:val="24"/>
        </w:rPr>
        <w:t xml:space="preserve">postępowaniu w terminie 3 dni </w:t>
      </w:r>
      <w:r w:rsidRPr="00911CD7">
        <w:rPr>
          <w:rFonts w:asciiTheme="minorHAnsi" w:hAnsiTheme="minorHAnsi"/>
          <w:szCs w:val="24"/>
          <w:u w:val="single"/>
        </w:rPr>
        <w:t>od dnia zamieszczenia na stronie internetowej informacji, o której mowa  w art. 86 ust. 5,</w:t>
      </w:r>
      <w:r w:rsidRPr="00911CD7">
        <w:rPr>
          <w:rFonts w:asciiTheme="minorHAnsi" w:hAnsiTheme="minorHAnsi"/>
          <w:szCs w:val="24"/>
        </w:rPr>
        <w:t xml:space="preserve"> przekazuje Zamawiającemu oświadczenie o przynależności lub braku przynależności do tej samej grupy kapitałowej, o której mowa w art. 24 ust. 1 pkt. 23 ustawy. Wraz ze złożeniem oświadczenia, Wykonawca może złożyć dokumenty bądź informacje potwierdzające, że powiązania z innym Wykonawcą nie prowadzą do zakłócenia konkurencji w postępowaniu.</w:t>
      </w:r>
    </w:p>
    <w:p w14:paraId="725CDB91" w14:textId="77777777" w:rsidR="002901F2" w:rsidRPr="002901F2" w:rsidRDefault="002901F2" w:rsidP="006A6154">
      <w:pPr>
        <w:pStyle w:val="Tekstpodstawowy21"/>
        <w:widowControl/>
        <w:tabs>
          <w:tab w:val="left" w:pos="1661"/>
        </w:tabs>
        <w:ind w:hanging="284"/>
        <w:jc w:val="both"/>
        <w:rPr>
          <w:rFonts w:asciiTheme="minorHAnsi" w:hAnsiTheme="minorHAnsi"/>
          <w:b/>
          <w:szCs w:val="24"/>
        </w:rPr>
      </w:pPr>
    </w:p>
    <w:p w14:paraId="6F6048FA" w14:textId="77777777" w:rsidR="002901F2" w:rsidRPr="002901F2" w:rsidRDefault="002901F2" w:rsidP="002D5D7A">
      <w:pPr>
        <w:pStyle w:val="Tekstpodstawowy21"/>
        <w:widowControl/>
        <w:numPr>
          <w:ilvl w:val="0"/>
          <w:numId w:val="46"/>
        </w:numPr>
        <w:tabs>
          <w:tab w:val="left" w:pos="1661"/>
        </w:tabs>
        <w:ind w:left="426"/>
        <w:jc w:val="both"/>
        <w:rPr>
          <w:rFonts w:asciiTheme="minorHAnsi" w:hAnsiTheme="minorHAnsi"/>
          <w:b/>
          <w:szCs w:val="24"/>
        </w:rPr>
      </w:pPr>
      <w:r w:rsidRPr="002901F2">
        <w:rPr>
          <w:rFonts w:asciiTheme="minorHAnsi" w:eastAsia="Calibri" w:hAnsiTheme="minorHAnsi"/>
          <w:b/>
          <w:bCs/>
          <w:szCs w:val="24"/>
          <w:lang w:eastAsia="pl-PL"/>
        </w:rPr>
        <w:t>Podmioty zagraniczne</w:t>
      </w:r>
      <w:r>
        <w:rPr>
          <w:rFonts w:asciiTheme="minorHAnsi" w:eastAsia="Calibri" w:hAnsiTheme="minorHAnsi"/>
          <w:b/>
          <w:bCs/>
          <w:szCs w:val="24"/>
          <w:lang w:eastAsia="pl-PL"/>
        </w:rPr>
        <w:t>.</w:t>
      </w:r>
    </w:p>
    <w:p w14:paraId="5BDC9009" w14:textId="77777777" w:rsidR="00180987" w:rsidRPr="00180987" w:rsidRDefault="002901F2" w:rsidP="002D5D7A">
      <w:pPr>
        <w:pStyle w:val="Akapitzlist"/>
        <w:widowControl/>
        <w:numPr>
          <w:ilvl w:val="0"/>
          <w:numId w:val="27"/>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poza terytorium Rzeczypospolitej Polskiej, zamiast dokumentów, o których mowa w ust. 2 pkt. 2 lit. a) – składa informacj</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z odpowiedniego rejestru albo, w przypadku braku takiego rejestru, inny równowa</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ny dokument wydany przez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 organ s</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dowy lub administracyjny kraju, w którym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 zamieszkania ma osoba, której dotyczy informacja albo dokument, w zakresie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lonym w art. 24 ust. 1 pkt. 13, 14 i 21</w:t>
      </w:r>
      <w:r w:rsidR="00180987">
        <w:rPr>
          <w:rFonts w:asciiTheme="minorHAnsi" w:eastAsia="Calibri" w:hAnsiTheme="minorHAnsi"/>
          <w:sz w:val="24"/>
          <w:szCs w:val="24"/>
          <w:lang w:eastAsia="pl-PL"/>
        </w:rPr>
        <w:t>.</w:t>
      </w:r>
    </w:p>
    <w:p w14:paraId="378E94CB" w14:textId="77777777" w:rsidR="00180987" w:rsidRPr="00180987" w:rsidRDefault="002901F2" w:rsidP="002D5D7A">
      <w:pPr>
        <w:pStyle w:val="Akapitzlist"/>
        <w:widowControl/>
        <w:numPr>
          <w:ilvl w:val="0"/>
          <w:numId w:val="27"/>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p</w:t>
      </w:r>
      <w:r w:rsidR="00180987" w:rsidRPr="00180987">
        <w:rPr>
          <w:rFonts w:asciiTheme="minorHAnsi" w:eastAsia="Calibri" w:hAnsiTheme="minorHAnsi"/>
          <w:sz w:val="24"/>
          <w:szCs w:val="24"/>
          <w:lang w:eastAsia="pl-PL"/>
        </w:rPr>
        <w:t xml:space="preserve">oza terytorium Rzeczypospolitej </w:t>
      </w:r>
      <w:r w:rsidRPr="00180987">
        <w:rPr>
          <w:rFonts w:asciiTheme="minorHAnsi" w:eastAsia="Calibri" w:hAnsiTheme="minorHAnsi"/>
          <w:sz w:val="24"/>
          <w:szCs w:val="24"/>
          <w:lang w:eastAsia="pl-PL"/>
        </w:rPr>
        <w:t xml:space="preserve">Polskiej, zamiast dokumentów, o których mowa w ust. 2 pkt. </w:t>
      </w:r>
      <w:r w:rsidR="00180987" w:rsidRPr="00180987">
        <w:rPr>
          <w:rFonts w:asciiTheme="minorHAnsi" w:eastAsia="Calibri" w:hAnsiTheme="minorHAnsi"/>
          <w:sz w:val="24"/>
          <w:szCs w:val="24"/>
          <w:lang w:eastAsia="pl-PL"/>
        </w:rPr>
        <w:t xml:space="preserve">2 lit. </w:t>
      </w:r>
      <w:r w:rsidR="00180987">
        <w:rPr>
          <w:rFonts w:asciiTheme="minorHAnsi" w:eastAsia="Calibri" w:hAnsiTheme="minorHAnsi"/>
          <w:sz w:val="24"/>
          <w:szCs w:val="24"/>
          <w:lang w:eastAsia="pl-PL"/>
        </w:rPr>
        <w:t>b</w:t>
      </w:r>
      <w:r w:rsidR="00180987" w:rsidRPr="00180987">
        <w:rPr>
          <w:rFonts w:asciiTheme="minorHAnsi" w:eastAsia="Calibri" w:hAnsiTheme="minorHAnsi"/>
          <w:sz w:val="24"/>
          <w:szCs w:val="24"/>
          <w:lang w:eastAsia="pl-PL"/>
        </w:rPr>
        <w:t xml:space="preserve">) – składa dokument lub </w:t>
      </w:r>
      <w:r w:rsidRPr="00180987">
        <w:rPr>
          <w:rFonts w:asciiTheme="minorHAnsi" w:eastAsia="Calibri" w:hAnsiTheme="minorHAnsi"/>
          <w:sz w:val="24"/>
          <w:szCs w:val="24"/>
          <w:lang w:eastAsia="pl-PL"/>
        </w:rPr>
        <w:t>dokumenty wystawione w kraju, w którym wykonawca ma siedzib</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lub miejsce </w:t>
      </w:r>
      <w:r w:rsidRPr="00180987">
        <w:rPr>
          <w:rFonts w:asciiTheme="minorHAnsi" w:eastAsia="Calibri" w:hAnsiTheme="minorHAnsi"/>
          <w:sz w:val="24"/>
          <w:szCs w:val="24"/>
          <w:lang w:eastAsia="pl-PL"/>
        </w:rPr>
        <w:t>zamieszkania, potwierdzaj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 xml:space="preserve">ce, </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 nie otwarto jego likwidacji ani nie ogłoszono upadło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t>
      </w:r>
    </w:p>
    <w:p w14:paraId="73EEFC52" w14:textId="77777777" w:rsidR="00180987" w:rsidRPr="00180987" w:rsidRDefault="002901F2" w:rsidP="002D5D7A">
      <w:pPr>
        <w:pStyle w:val="Akapitzlist"/>
        <w:widowControl/>
        <w:numPr>
          <w:ilvl w:val="0"/>
          <w:numId w:val="27"/>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lastRenderedPageBreak/>
        <w:t>Dokumenty, o których mowa w pkt. 1 i 2, powinny by</w:t>
      </w:r>
      <w:r w:rsidRPr="00180987">
        <w:rPr>
          <w:rFonts w:asciiTheme="minorHAnsi" w:eastAsia="Calibri" w:hAnsiTheme="minorHAnsi" w:cs="TimesNewRoman"/>
          <w:sz w:val="24"/>
          <w:szCs w:val="24"/>
          <w:lang w:eastAsia="pl-PL"/>
        </w:rPr>
        <w:t xml:space="preserve">ć </w:t>
      </w:r>
      <w:r w:rsidRPr="00180987">
        <w:rPr>
          <w:rFonts w:asciiTheme="minorHAnsi" w:eastAsia="Calibri" w:hAnsiTheme="minorHAnsi"/>
          <w:sz w:val="24"/>
          <w:szCs w:val="24"/>
          <w:lang w:eastAsia="pl-PL"/>
        </w:rPr>
        <w:t>wystawione nie wcze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niej ni</w:t>
      </w:r>
      <w:r w:rsidR="00180987" w:rsidRPr="00180987">
        <w:rPr>
          <w:rFonts w:asciiTheme="minorHAnsi" w:eastAsia="Calibri" w:hAnsiTheme="minorHAnsi" w:cs="TimesNewRoman"/>
          <w:sz w:val="24"/>
          <w:szCs w:val="24"/>
          <w:lang w:eastAsia="pl-PL"/>
        </w:rPr>
        <w:t xml:space="preserve">ż </w:t>
      </w:r>
      <w:r w:rsidRPr="00180987">
        <w:rPr>
          <w:rFonts w:asciiTheme="minorHAnsi" w:eastAsia="Calibri" w:hAnsiTheme="minorHAnsi"/>
          <w:sz w:val="24"/>
          <w:szCs w:val="24"/>
          <w:lang w:eastAsia="pl-PL"/>
        </w:rPr>
        <w:t>6 miesi</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cy przed upływem terminu składania ofert albo wniosków o dopuszczenie do</w:t>
      </w:r>
      <w:r w:rsidR="00180987" w:rsidRPr="00180987">
        <w:rPr>
          <w:rFonts w:asciiTheme="minorHAnsi" w:eastAsia="Calibri" w:hAnsiTheme="minorHAnsi" w:cs="TimesNewRoman"/>
          <w:sz w:val="24"/>
          <w:szCs w:val="24"/>
          <w:lang w:eastAsia="pl-PL"/>
        </w:rPr>
        <w:t xml:space="preserve"> </w:t>
      </w:r>
      <w:r w:rsidRPr="00180987">
        <w:rPr>
          <w:rFonts w:asciiTheme="minorHAnsi" w:eastAsia="Calibri" w:hAnsiTheme="minorHAnsi"/>
          <w:sz w:val="24"/>
          <w:szCs w:val="24"/>
          <w:lang w:eastAsia="pl-PL"/>
        </w:rPr>
        <w:t>udziału w post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powaniu.</w:t>
      </w:r>
    </w:p>
    <w:p w14:paraId="3252C80E" w14:textId="77777777" w:rsidR="00180987" w:rsidRPr="00180987" w:rsidRDefault="002901F2" w:rsidP="002D5D7A">
      <w:pPr>
        <w:pStyle w:val="Akapitzlist"/>
        <w:widowControl/>
        <w:numPr>
          <w:ilvl w:val="0"/>
          <w:numId w:val="27"/>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 kraju, w którym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w:t>
      </w:r>
      <w:r w:rsidR="00180987" w:rsidRPr="00180987">
        <w:rPr>
          <w:rFonts w:asciiTheme="minorHAnsi" w:eastAsia="Calibri" w:hAnsiTheme="minorHAnsi"/>
          <w:sz w:val="24"/>
          <w:szCs w:val="24"/>
          <w:lang w:eastAsia="pl-PL"/>
        </w:rPr>
        <w:t xml:space="preserve"> </w:t>
      </w:r>
      <w:r w:rsidRPr="00180987">
        <w:rPr>
          <w:rFonts w:asciiTheme="minorHAnsi" w:eastAsia="Calibri" w:hAnsiTheme="minorHAnsi"/>
          <w:sz w:val="24"/>
          <w:szCs w:val="24"/>
          <w:lang w:eastAsia="pl-PL"/>
        </w:rPr>
        <w:t>zamieszkania ma osoba, której dokument dotyczy, nie wydaje si</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dokumentów, o których </w:t>
      </w:r>
      <w:r w:rsidRPr="00180987">
        <w:rPr>
          <w:rFonts w:asciiTheme="minorHAnsi" w:eastAsia="Calibri" w:hAnsiTheme="minorHAnsi"/>
          <w:sz w:val="24"/>
          <w:szCs w:val="24"/>
          <w:lang w:eastAsia="pl-PL"/>
        </w:rPr>
        <w:t>mowa w pkt. 1 i 2, zast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je dokumentem zawieraj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cym odpowiednio o</w:t>
      </w:r>
      <w:r w:rsidRPr="00180987">
        <w:rPr>
          <w:rFonts w:asciiTheme="minorHAnsi" w:eastAsia="Calibri" w:hAnsiTheme="minorHAnsi" w:cs="TimesNewRoman"/>
          <w:sz w:val="24"/>
          <w:szCs w:val="24"/>
          <w:lang w:eastAsia="pl-PL"/>
        </w:rPr>
        <w:t>ś</w:t>
      </w:r>
      <w:r w:rsidR="00180987" w:rsidRPr="00180987">
        <w:rPr>
          <w:rFonts w:asciiTheme="minorHAnsi" w:eastAsia="Calibri" w:hAnsiTheme="minorHAnsi"/>
          <w:sz w:val="24"/>
          <w:szCs w:val="24"/>
          <w:lang w:eastAsia="pl-PL"/>
        </w:rPr>
        <w:t xml:space="preserve">wiadczenie </w:t>
      </w:r>
      <w:r w:rsidRPr="00180987">
        <w:rPr>
          <w:rFonts w:asciiTheme="minorHAnsi" w:eastAsia="Calibri" w:hAnsiTheme="minorHAnsi"/>
          <w:sz w:val="24"/>
          <w:szCs w:val="24"/>
          <w:lang w:eastAsia="pl-PL"/>
        </w:rPr>
        <w:t>wykonawcy, ze wskazaniem osoby albo osób uprawnio</w:t>
      </w:r>
      <w:r w:rsidR="00180987" w:rsidRPr="00180987">
        <w:rPr>
          <w:rFonts w:asciiTheme="minorHAnsi" w:eastAsia="Calibri" w:hAnsiTheme="minorHAnsi"/>
          <w:sz w:val="24"/>
          <w:szCs w:val="24"/>
          <w:lang w:eastAsia="pl-PL"/>
        </w:rPr>
        <w:t xml:space="preserve">nych do jego reprezentacji, lub </w:t>
      </w:r>
      <w:r w:rsidRPr="00180987">
        <w:rPr>
          <w:rFonts w:asciiTheme="minorHAnsi" w:eastAsia="Calibri" w:hAnsiTheme="minorHAnsi"/>
          <w:sz w:val="24"/>
          <w:szCs w:val="24"/>
          <w:lang w:eastAsia="pl-PL"/>
        </w:rPr>
        <w:t>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wiadczenie osoby, której dokument miał dotyczy</w:t>
      </w:r>
      <w:r w:rsidRPr="00180987">
        <w:rPr>
          <w:rFonts w:asciiTheme="minorHAnsi" w:eastAsia="Calibri" w:hAnsiTheme="minorHAnsi" w:cs="TimesNewRoman"/>
          <w:sz w:val="24"/>
          <w:szCs w:val="24"/>
          <w:lang w:eastAsia="pl-PL"/>
        </w:rPr>
        <w:t>ć</w:t>
      </w:r>
      <w:r w:rsidRPr="00180987">
        <w:rPr>
          <w:rFonts w:asciiTheme="minorHAnsi" w:eastAsia="Calibri" w:hAnsiTheme="minorHAnsi"/>
          <w:sz w:val="24"/>
          <w:szCs w:val="24"/>
          <w:lang w:eastAsia="pl-PL"/>
        </w:rPr>
        <w:t>, zło</w:t>
      </w:r>
      <w:r w:rsidRPr="00180987">
        <w:rPr>
          <w:rFonts w:asciiTheme="minorHAnsi" w:eastAsia="Calibri" w:hAnsiTheme="minorHAnsi" w:cs="TimesNewRoman"/>
          <w:sz w:val="24"/>
          <w:szCs w:val="24"/>
          <w:lang w:eastAsia="pl-PL"/>
        </w:rPr>
        <w:t>ż</w:t>
      </w:r>
      <w:r w:rsidR="00180987" w:rsidRPr="00180987">
        <w:rPr>
          <w:rFonts w:asciiTheme="minorHAnsi" w:eastAsia="Calibri" w:hAnsiTheme="minorHAnsi"/>
          <w:sz w:val="24"/>
          <w:szCs w:val="24"/>
          <w:lang w:eastAsia="pl-PL"/>
        </w:rPr>
        <w:t xml:space="preserve">one przed notariuszem lub przed </w:t>
      </w:r>
      <w:r w:rsidRPr="00180987">
        <w:rPr>
          <w:rFonts w:asciiTheme="minorHAnsi" w:eastAsia="Calibri" w:hAnsiTheme="minorHAnsi"/>
          <w:sz w:val="24"/>
          <w:szCs w:val="24"/>
          <w:lang w:eastAsia="pl-PL"/>
        </w:rPr>
        <w:t>organem s</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dowym, administracyjnym albo organem samorz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du zawodowego lub gospodarczego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ciwym ze wzgl</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du na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w:t>
      </w:r>
      <w:r w:rsidR="00180987" w:rsidRPr="00180987">
        <w:rPr>
          <w:rFonts w:asciiTheme="minorHAnsi" w:eastAsia="Calibri" w:hAnsiTheme="minorHAnsi"/>
          <w:sz w:val="24"/>
          <w:szCs w:val="24"/>
          <w:lang w:eastAsia="pl-PL"/>
        </w:rPr>
        <w:t xml:space="preserve"> miejsce zamieszkania wykonawcy </w:t>
      </w:r>
      <w:r w:rsidRPr="00180987">
        <w:rPr>
          <w:rFonts w:asciiTheme="minorHAnsi" w:eastAsia="Calibri" w:hAnsiTheme="minorHAnsi"/>
          <w:sz w:val="24"/>
          <w:szCs w:val="24"/>
          <w:lang w:eastAsia="pl-PL"/>
        </w:rPr>
        <w:t>lub miejsce zamieszkania tej osoby. Zapis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 w pkt. 3 stosuje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odpowiednio.</w:t>
      </w:r>
    </w:p>
    <w:p w14:paraId="2CD19B14" w14:textId="77777777" w:rsidR="00180987" w:rsidRPr="00180987" w:rsidRDefault="002901F2" w:rsidP="002D5D7A">
      <w:pPr>
        <w:pStyle w:val="Akapitzlist"/>
        <w:widowControl/>
        <w:numPr>
          <w:ilvl w:val="0"/>
          <w:numId w:val="27"/>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Wykonawca maj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na terytorium Rzeczypospolitej Polskiej, w odniesieniu d</w:t>
      </w:r>
      <w:r w:rsidR="00180987" w:rsidRPr="00180987">
        <w:rPr>
          <w:rFonts w:asciiTheme="minorHAnsi" w:eastAsia="Calibri" w:hAnsiTheme="minorHAnsi"/>
          <w:sz w:val="24"/>
          <w:szCs w:val="24"/>
          <w:lang w:eastAsia="pl-PL"/>
        </w:rPr>
        <w:t xml:space="preserve">o </w:t>
      </w:r>
      <w:r w:rsidRPr="00180987">
        <w:rPr>
          <w:rFonts w:asciiTheme="minorHAnsi" w:eastAsia="Calibri" w:hAnsiTheme="minorHAnsi"/>
          <w:sz w:val="24"/>
          <w:szCs w:val="24"/>
          <w:lang w:eastAsia="pl-PL"/>
        </w:rPr>
        <w:t>osoby maj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cej miejsce zamieszkania poza terytorium Rz</w:t>
      </w:r>
      <w:r w:rsidR="00180987" w:rsidRPr="00180987">
        <w:rPr>
          <w:rFonts w:asciiTheme="minorHAnsi" w:eastAsia="Calibri" w:hAnsiTheme="minorHAnsi"/>
          <w:sz w:val="24"/>
          <w:szCs w:val="24"/>
          <w:lang w:eastAsia="pl-PL"/>
        </w:rPr>
        <w:t xml:space="preserve">eczypospolitej Polskiej, której </w:t>
      </w:r>
      <w:r w:rsidRPr="00180987">
        <w:rPr>
          <w:rFonts w:asciiTheme="minorHAnsi" w:eastAsia="Calibri" w:hAnsiTheme="minorHAnsi"/>
          <w:sz w:val="24"/>
          <w:szCs w:val="24"/>
          <w:lang w:eastAsia="pl-PL"/>
        </w:rPr>
        <w:t>dotyczy dokument wskazany w ust. 2 pkt.2) lit. a) składa</w:t>
      </w:r>
      <w:r w:rsidR="00180987" w:rsidRPr="00180987">
        <w:rPr>
          <w:rFonts w:asciiTheme="minorHAnsi" w:eastAsia="Calibri" w:hAnsiTheme="minorHAnsi"/>
          <w:sz w:val="24"/>
          <w:szCs w:val="24"/>
          <w:lang w:eastAsia="pl-PL"/>
        </w:rPr>
        <w:t xml:space="preserve"> dokument, o którym mowa w ust. </w:t>
      </w:r>
      <w:r w:rsidRPr="00180987">
        <w:rPr>
          <w:rFonts w:asciiTheme="minorHAnsi" w:eastAsia="Calibri" w:hAnsiTheme="minorHAnsi"/>
          <w:sz w:val="24"/>
          <w:szCs w:val="24"/>
          <w:lang w:eastAsia="pl-PL"/>
        </w:rPr>
        <w:t>4 pkt. 1), w zakresie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lonym w art. 24 ust. 1 pkt. 14 i 21. 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 kraju, w</w:t>
      </w:r>
      <w:r w:rsidR="00180987" w:rsidRPr="00180987">
        <w:rPr>
          <w:rFonts w:asciiTheme="minorHAnsi" w:eastAsia="Calibri" w:hAnsiTheme="minorHAnsi"/>
          <w:sz w:val="24"/>
          <w:szCs w:val="24"/>
          <w:lang w:eastAsia="pl-PL"/>
        </w:rPr>
        <w:t xml:space="preserve"> którym </w:t>
      </w:r>
      <w:r w:rsidRPr="00180987">
        <w:rPr>
          <w:rFonts w:asciiTheme="minorHAnsi" w:eastAsia="Calibri" w:hAnsiTheme="minorHAnsi"/>
          <w:sz w:val="24"/>
          <w:szCs w:val="24"/>
          <w:lang w:eastAsia="pl-PL"/>
        </w:rPr>
        <w:t>miejsce zamieszkania ma osoba, której dokument miał dotyczy</w:t>
      </w:r>
      <w:r w:rsidRPr="00180987">
        <w:rPr>
          <w:rFonts w:asciiTheme="minorHAnsi" w:eastAsia="Calibri" w:hAnsiTheme="minorHAnsi" w:cs="TimesNewRoman"/>
          <w:sz w:val="24"/>
          <w:szCs w:val="24"/>
          <w:lang w:eastAsia="pl-PL"/>
        </w:rPr>
        <w:t>ć</w:t>
      </w:r>
      <w:r w:rsidRPr="00180987">
        <w:rPr>
          <w:rFonts w:asciiTheme="minorHAnsi" w:eastAsia="Calibri" w:hAnsiTheme="minorHAnsi"/>
          <w:sz w:val="24"/>
          <w:szCs w:val="24"/>
          <w:lang w:eastAsia="pl-PL"/>
        </w:rPr>
        <w:t>, nie wydaje si</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takich </w:t>
      </w:r>
      <w:r w:rsidRPr="00180987">
        <w:rPr>
          <w:rFonts w:asciiTheme="minorHAnsi" w:eastAsia="Calibri" w:hAnsiTheme="minorHAnsi"/>
          <w:sz w:val="24"/>
          <w:szCs w:val="24"/>
          <w:lang w:eastAsia="pl-PL"/>
        </w:rPr>
        <w:t>dokumentów, zast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go dokumentem zawieraj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cym o</w:t>
      </w:r>
      <w:r w:rsidRPr="00180987">
        <w:rPr>
          <w:rFonts w:asciiTheme="minorHAnsi" w:eastAsia="Calibri" w:hAnsiTheme="minorHAnsi" w:cs="TimesNewRoman"/>
          <w:sz w:val="24"/>
          <w:szCs w:val="24"/>
          <w:lang w:eastAsia="pl-PL"/>
        </w:rPr>
        <w:t>ś</w:t>
      </w:r>
      <w:r w:rsidR="00180987" w:rsidRPr="00180987">
        <w:rPr>
          <w:rFonts w:asciiTheme="minorHAnsi" w:eastAsia="Calibri" w:hAnsiTheme="minorHAnsi"/>
          <w:sz w:val="24"/>
          <w:szCs w:val="24"/>
          <w:lang w:eastAsia="pl-PL"/>
        </w:rPr>
        <w:t xml:space="preserve">wiadczenie tej osoby </w:t>
      </w:r>
      <w:r w:rsidRPr="00180987">
        <w:rPr>
          <w:rFonts w:asciiTheme="minorHAnsi" w:eastAsia="Calibri" w:hAnsiTheme="minorHAnsi"/>
          <w:sz w:val="24"/>
          <w:szCs w:val="24"/>
          <w:lang w:eastAsia="pl-PL"/>
        </w:rPr>
        <w:t>zło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onym przed notariuszem lub przed organem s</w:t>
      </w:r>
      <w:r w:rsidRPr="00180987">
        <w:rPr>
          <w:rFonts w:asciiTheme="minorHAnsi" w:eastAsia="Calibri" w:hAnsiTheme="minorHAnsi" w:cs="TimesNewRoman"/>
          <w:sz w:val="24"/>
          <w:szCs w:val="24"/>
          <w:lang w:eastAsia="pl-PL"/>
        </w:rPr>
        <w:t>ą</w:t>
      </w:r>
      <w:r w:rsidR="00180987" w:rsidRPr="00180987">
        <w:rPr>
          <w:rFonts w:asciiTheme="minorHAnsi" w:eastAsia="Calibri" w:hAnsiTheme="minorHAnsi"/>
          <w:sz w:val="24"/>
          <w:szCs w:val="24"/>
          <w:lang w:eastAsia="pl-PL"/>
        </w:rPr>
        <w:t xml:space="preserve">dowym, administracyjnym albo </w:t>
      </w:r>
      <w:r w:rsidRPr="00180987">
        <w:rPr>
          <w:rFonts w:asciiTheme="minorHAnsi" w:eastAsia="Calibri" w:hAnsiTheme="minorHAnsi"/>
          <w:sz w:val="24"/>
          <w:szCs w:val="24"/>
          <w:lang w:eastAsia="pl-PL"/>
        </w:rPr>
        <w:t>organem samorz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du zawodowego lub gospodarczego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ciwym ze wzgl</w:t>
      </w:r>
      <w:r w:rsidRPr="00180987">
        <w:rPr>
          <w:rFonts w:asciiTheme="minorHAnsi" w:eastAsia="Calibri" w:hAnsiTheme="minorHAnsi" w:cs="TimesNewRoman"/>
          <w:sz w:val="24"/>
          <w:szCs w:val="24"/>
          <w:lang w:eastAsia="pl-PL"/>
        </w:rPr>
        <w:t>ę</w:t>
      </w:r>
      <w:r w:rsidR="00180987" w:rsidRPr="00180987">
        <w:rPr>
          <w:rFonts w:asciiTheme="minorHAnsi" w:eastAsia="Calibri" w:hAnsiTheme="minorHAnsi"/>
          <w:sz w:val="24"/>
          <w:szCs w:val="24"/>
          <w:lang w:eastAsia="pl-PL"/>
        </w:rPr>
        <w:t xml:space="preserve">du na miejsce </w:t>
      </w:r>
      <w:r w:rsidRPr="00180987">
        <w:rPr>
          <w:rFonts w:asciiTheme="minorHAnsi" w:eastAsia="Calibri" w:hAnsiTheme="minorHAnsi"/>
          <w:sz w:val="24"/>
          <w:szCs w:val="24"/>
          <w:lang w:eastAsia="pl-PL"/>
        </w:rPr>
        <w:t>zamieszkania tej osoby. Zapis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 w pkt. 3 stosuje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odpowiednio.</w:t>
      </w:r>
    </w:p>
    <w:p w14:paraId="00370784" w14:textId="77777777" w:rsidR="002901F2" w:rsidRPr="00180987" w:rsidRDefault="002901F2" w:rsidP="002D5D7A">
      <w:pPr>
        <w:pStyle w:val="Akapitzlist"/>
        <w:widowControl/>
        <w:numPr>
          <w:ilvl w:val="0"/>
          <w:numId w:val="27"/>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W przypadku w</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tpliwo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 co do tre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 dokumentu zło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onego przez wykonawc</w:t>
      </w:r>
      <w:r w:rsidRPr="00180987">
        <w:rPr>
          <w:rFonts w:asciiTheme="minorHAnsi" w:eastAsia="Calibri" w:hAnsiTheme="minorHAnsi" w:cs="TimesNewRoman"/>
          <w:sz w:val="24"/>
          <w:szCs w:val="24"/>
          <w:lang w:eastAsia="pl-PL"/>
        </w:rPr>
        <w:t>ę</w:t>
      </w:r>
      <w:r w:rsidR="00180987" w:rsidRPr="00180987">
        <w:rPr>
          <w:rFonts w:asciiTheme="minorHAnsi" w:eastAsia="Calibri" w:hAnsiTheme="minorHAnsi"/>
          <w:sz w:val="24"/>
          <w:szCs w:val="24"/>
          <w:lang w:eastAsia="pl-PL"/>
        </w:rPr>
        <w:t xml:space="preserve">, </w:t>
      </w:r>
      <w:r w:rsidRPr="00180987">
        <w:rPr>
          <w:rFonts w:asciiTheme="minorHAnsi" w:eastAsia="Calibri" w:hAnsiTheme="minorHAnsi"/>
          <w:sz w:val="24"/>
          <w:szCs w:val="24"/>
          <w:lang w:eastAsia="pl-PL"/>
        </w:rPr>
        <w:t>zamawiaj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 mo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 zwróci</w:t>
      </w:r>
      <w:r w:rsidRPr="00180987">
        <w:rPr>
          <w:rFonts w:asciiTheme="minorHAnsi" w:eastAsia="Calibri" w:hAnsiTheme="minorHAnsi" w:cs="TimesNewRoman"/>
          <w:sz w:val="24"/>
          <w:szCs w:val="24"/>
          <w:lang w:eastAsia="pl-PL"/>
        </w:rPr>
        <w:t xml:space="preserve">ć </w:t>
      </w:r>
      <w:r w:rsidRPr="00180987">
        <w:rPr>
          <w:rFonts w:asciiTheme="minorHAnsi" w:eastAsia="Calibri" w:hAnsiTheme="minorHAnsi"/>
          <w:sz w:val="24"/>
          <w:szCs w:val="24"/>
          <w:lang w:eastAsia="pl-PL"/>
        </w:rPr>
        <w:t>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do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ciwych organ</w:t>
      </w:r>
      <w:r w:rsidR="00180987" w:rsidRPr="00180987">
        <w:rPr>
          <w:rFonts w:asciiTheme="minorHAnsi" w:eastAsia="Calibri" w:hAnsiTheme="minorHAnsi"/>
          <w:sz w:val="24"/>
          <w:szCs w:val="24"/>
          <w:lang w:eastAsia="pl-PL"/>
        </w:rPr>
        <w:t xml:space="preserve">ów kraju, w którym wykonawca ma </w:t>
      </w:r>
      <w:r w:rsidRPr="00180987">
        <w:rPr>
          <w:rFonts w:asciiTheme="minorHAnsi" w:eastAsia="Calibri" w:hAnsiTheme="minorHAnsi"/>
          <w:sz w:val="24"/>
          <w:szCs w:val="24"/>
          <w:lang w:eastAsia="pl-PL"/>
        </w:rPr>
        <w:t>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 zamiesz</w:t>
      </w:r>
      <w:r w:rsidR="00180987" w:rsidRPr="00180987">
        <w:rPr>
          <w:rFonts w:asciiTheme="minorHAnsi" w:eastAsia="Calibri" w:hAnsiTheme="minorHAnsi"/>
          <w:sz w:val="24"/>
          <w:szCs w:val="24"/>
          <w:lang w:eastAsia="pl-PL"/>
        </w:rPr>
        <w:t xml:space="preserve">kania ma osoba, której dokument </w:t>
      </w:r>
      <w:r w:rsidRPr="00180987">
        <w:rPr>
          <w:rFonts w:asciiTheme="minorHAnsi" w:eastAsia="Calibri" w:hAnsiTheme="minorHAnsi"/>
          <w:sz w:val="24"/>
          <w:szCs w:val="24"/>
          <w:lang w:eastAsia="pl-PL"/>
        </w:rPr>
        <w:t>dotyczy, o udzielenie niezb</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dnych informacji dotycz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cych tego dokumentu.</w:t>
      </w:r>
    </w:p>
    <w:p w14:paraId="5A27FDBC" w14:textId="77777777" w:rsidR="003C61E2" w:rsidRPr="00E25A11" w:rsidRDefault="003C61E2" w:rsidP="00A665F5">
      <w:pPr>
        <w:pStyle w:val="Tekstpodstawowy21"/>
        <w:widowControl/>
        <w:tabs>
          <w:tab w:val="left" w:pos="1661"/>
        </w:tabs>
        <w:ind w:left="0"/>
        <w:jc w:val="both"/>
        <w:rPr>
          <w:rFonts w:asciiTheme="minorHAnsi" w:hAnsiTheme="minorHAnsi"/>
          <w:szCs w:val="24"/>
        </w:rPr>
      </w:pPr>
    </w:p>
    <w:p w14:paraId="4B3E0AA3" w14:textId="77777777" w:rsidR="006A6154" w:rsidRPr="004C101B" w:rsidRDefault="006A6154" w:rsidP="002D5D7A">
      <w:pPr>
        <w:pStyle w:val="Tekstpodstawowy21"/>
        <w:widowControl/>
        <w:numPr>
          <w:ilvl w:val="0"/>
          <w:numId w:val="46"/>
        </w:numPr>
        <w:ind w:left="426"/>
        <w:jc w:val="both"/>
        <w:rPr>
          <w:rFonts w:asciiTheme="minorHAnsi" w:hAnsiTheme="minorHAnsi"/>
          <w:b/>
          <w:szCs w:val="24"/>
        </w:rPr>
      </w:pPr>
      <w:r w:rsidRPr="004C101B">
        <w:rPr>
          <w:rFonts w:asciiTheme="minorHAnsi" w:hAnsiTheme="minorHAnsi"/>
          <w:b/>
          <w:szCs w:val="24"/>
        </w:rPr>
        <w:t xml:space="preserve">Udział innych podmiotów na zasadach określonych w art. 22a ustawy. </w:t>
      </w:r>
    </w:p>
    <w:p w14:paraId="262AE250" w14:textId="77777777" w:rsidR="00730C9C" w:rsidRPr="00363B08" w:rsidRDefault="00730C9C" w:rsidP="002D5D7A">
      <w:pPr>
        <w:pStyle w:val="Akapitzlist"/>
        <w:widowControl/>
        <w:numPr>
          <w:ilvl w:val="0"/>
          <w:numId w:val="28"/>
        </w:numPr>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Wykonawca może w celu potwierdzenia spełniania warunku udziału w postępowaniu określonego w rozdziale V ust. 2 pkt. 3 SIWZ, w stosownych sytuacjach oraz w odniesieniu do zamówienia, lub jego części, polegać na zdolnościach technicznych lub zawodowych innych podmiotów, niezależnie od charakteru prawnego łączących go z nim stosunków prawnych.</w:t>
      </w:r>
    </w:p>
    <w:p w14:paraId="5638DB65" w14:textId="77777777" w:rsidR="00730C9C" w:rsidRPr="00363B08" w:rsidRDefault="00730C9C" w:rsidP="002D5D7A">
      <w:pPr>
        <w:pStyle w:val="Akapitzlist"/>
        <w:widowControl/>
        <w:numPr>
          <w:ilvl w:val="0"/>
          <w:numId w:val="28"/>
        </w:numPr>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Wykonawca, który polega na zdolnościach lub sytuacji innych podmiotów, musi udowodnić Zamawiającemu, że realizując zamówienie, będzie dysponował niezbędnymi zasobami tych podmiotów, </w:t>
      </w:r>
      <w:r w:rsidRPr="00363B08">
        <w:rPr>
          <w:rFonts w:asciiTheme="minorHAnsi" w:eastAsia="Calibri" w:hAnsiTheme="minorHAnsi"/>
          <w:b/>
          <w:bCs/>
          <w:color w:val="000000"/>
          <w:sz w:val="24"/>
          <w:szCs w:val="24"/>
          <w:lang w:eastAsia="pl-PL"/>
        </w:rPr>
        <w:t>w szczególności przedstawiając ZOBOWIĄZANIE tych podmiotów do oddania mu do dyspozycji niezbędnych zasobów na potrzeby realizacji zamówienia.</w:t>
      </w:r>
    </w:p>
    <w:p w14:paraId="5E45A4B4" w14:textId="77777777" w:rsidR="00730C9C" w:rsidRPr="00363B08" w:rsidRDefault="00730C9C" w:rsidP="00730C9C">
      <w:pPr>
        <w:pStyle w:val="Akapitzlist"/>
        <w:widowControl/>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14:paraId="30CC86A0" w14:textId="77777777" w:rsidR="00730C9C" w:rsidRPr="00363B08" w:rsidRDefault="00730C9C" w:rsidP="002D5D7A">
      <w:pPr>
        <w:pStyle w:val="Akapitzlist"/>
        <w:widowControl/>
        <w:numPr>
          <w:ilvl w:val="0"/>
          <w:numId w:val="29"/>
        </w:numPr>
        <w:suppressAutoHyphens w:val="0"/>
        <w:overflowPunct/>
        <w:autoSpaceDN w:val="0"/>
        <w:adjustRightInd w:val="0"/>
        <w:spacing w:after="44"/>
        <w:ind w:left="1134"/>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zakres dostępnych Wykonawcy zasobów innego podmiotu;</w:t>
      </w:r>
    </w:p>
    <w:p w14:paraId="31557DEB" w14:textId="77777777" w:rsidR="00730C9C" w:rsidRPr="00363B08" w:rsidRDefault="00730C9C" w:rsidP="002D5D7A">
      <w:pPr>
        <w:pStyle w:val="Akapitzlist"/>
        <w:widowControl/>
        <w:numPr>
          <w:ilvl w:val="0"/>
          <w:numId w:val="29"/>
        </w:numPr>
        <w:suppressAutoHyphens w:val="0"/>
        <w:overflowPunct/>
        <w:autoSpaceDN w:val="0"/>
        <w:adjustRightInd w:val="0"/>
        <w:spacing w:after="44"/>
        <w:ind w:left="113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sposób wykorzystania zasobów innego podmiotu, przez Wykonawcę, przy wykonywaniu zamówienia publicznego;</w:t>
      </w:r>
    </w:p>
    <w:p w14:paraId="37CC7963" w14:textId="77777777" w:rsidR="00730C9C" w:rsidRPr="00363B08" w:rsidRDefault="00730C9C" w:rsidP="002D5D7A">
      <w:pPr>
        <w:pStyle w:val="Akapitzlist"/>
        <w:widowControl/>
        <w:numPr>
          <w:ilvl w:val="0"/>
          <w:numId w:val="29"/>
        </w:numPr>
        <w:suppressAutoHyphens w:val="0"/>
        <w:overflowPunct/>
        <w:autoSpaceDN w:val="0"/>
        <w:adjustRightInd w:val="0"/>
        <w:spacing w:after="44"/>
        <w:ind w:left="113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zakres i okres udziału innego podmio</w:t>
      </w:r>
      <w:r w:rsidR="00700837" w:rsidRPr="00363B08">
        <w:rPr>
          <w:rFonts w:asciiTheme="minorHAnsi" w:eastAsia="Calibri" w:hAnsiTheme="minorHAnsi"/>
          <w:color w:val="000000"/>
          <w:sz w:val="24"/>
          <w:szCs w:val="24"/>
          <w:lang w:eastAsia="pl-PL"/>
        </w:rPr>
        <w:t>tu przy wykonywaniu zamówienia.</w:t>
      </w:r>
    </w:p>
    <w:p w14:paraId="3A599CB6" w14:textId="77777777" w:rsidR="00700837" w:rsidRPr="00363B08" w:rsidRDefault="00730C9C" w:rsidP="002D5D7A">
      <w:pPr>
        <w:pStyle w:val="Akapitzlist"/>
        <w:widowControl/>
        <w:numPr>
          <w:ilvl w:val="0"/>
          <w:numId w:val="28"/>
        </w:numPr>
        <w:suppressAutoHyphens w:val="0"/>
        <w:overflowPunct/>
        <w:autoSpaceDN w:val="0"/>
        <w:adjustRightInd w:val="0"/>
        <w:spacing w:after="4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lastRenderedPageBreak/>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w:t>
      </w:r>
      <w:r w:rsidR="00700837" w:rsidRPr="00363B08">
        <w:rPr>
          <w:rFonts w:asciiTheme="minorHAnsi" w:eastAsia="Calibri" w:hAnsiTheme="minorHAnsi"/>
          <w:color w:val="000000"/>
          <w:sz w:val="24"/>
          <w:szCs w:val="24"/>
          <w:lang w:eastAsia="pl-PL"/>
        </w:rPr>
        <w:t xml:space="preserve"> ust. 1 pkt. 13-22 i ustawy.</w:t>
      </w:r>
    </w:p>
    <w:p w14:paraId="1ADDD27A" w14:textId="77777777" w:rsidR="00700837" w:rsidRPr="00363B08" w:rsidRDefault="00730C9C" w:rsidP="002D5D7A">
      <w:pPr>
        <w:pStyle w:val="Akapitzlist"/>
        <w:widowControl/>
        <w:numPr>
          <w:ilvl w:val="0"/>
          <w:numId w:val="28"/>
        </w:numPr>
        <w:suppressAutoHyphens w:val="0"/>
        <w:overflowPunct/>
        <w:autoSpaceDN w:val="0"/>
        <w:adjustRightInd w:val="0"/>
        <w:spacing w:after="4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Jeżeli zdolności techniczne lub zawodowe podmiotu, o którym mowa w pkt. 1, nie potwierdzają spełnienia przez Wykonawcę warunków udziału w postępowaniu lub zachodzą wobec tych podmiotów podstawy wykluczenia, Zamawiający żąda, aby </w:t>
      </w:r>
      <w:r w:rsidR="00700837" w:rsidRPr="00363B08">
        <w:rPr>
          <w:rFonts w:asciiTheme="minorHAnsi" w:eastAsia="Calibri" w:hAnsiTheme="minorHAnsi"/>
          <w:color w:val="000000"/>
          <w:sz w:val="24"/>
          <w:szCs w:val="24"/>
          <w:lang w:eastAsia="pl-PL"/>
        </w:rPr>
        <w:t>Wykonawca w terminie określonym przez Zamawiającego:</w:t>
      </w:r>
    </w:p>
    <w:p w14:paraId="4AE05C6D" w14:textId="77777777" w:rsidR="00700837" w:rsidRPr="00363B08" w:rsidRDefault="00700837" w:rsidP="00700837">
      <w:pPr>
        <w:pStyle w:val="Akapitzlist"/>
        <w:widowControl/>
        <w:suppressAutoHyphens w:val="0"/>
        <w:overflowPunct/>
        <w:autoSpaceDN w:val="0"/>
        <w:adjustRightInd w:val="0"/>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a) zastąpił ten podmiot innym podmiotem lub podmiotami lub </w:t>
      </w:r>
    </w:p>
    <w:p w14:paraId="1C468DBA" w14:textId="77777777" w:rsidR="00700837" w:rsidRPr="00363B08" w:rsidRDefault="00700837" w:rsidP="00700837">
      <w:pPr>
        <w:pStyle w:val="Akapitzlist"/>
        <w:widowControl/>
        <w:suppressAutoHyphens w:val="0"/>
        <w:overflowPunct/>
        <w:autoSpaceDN w:val="0"/>
        <w:adjustRightInd w:val="0"/>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b) zobowiązał się do osobistego wykonania odpowiedniej części zamówienia, jeżeli wykaże zdolności techniczne lub zawodowe, o których mowa w pkt. 1. </w:t>
      </w:r>
    </w:p>
    <w:p w14:paraId="59B7E106" w14:textId="77777777" w:rsidR="00700837" w:rsidRPr="00363B08" w:rsidRDefault="00700837" w:rsidP="002D5D7A">
      <w:pPr>
        <w:pStyle w:val="Akapitzlist"/>
        <w:widowControl/>
        <w:numPr>
          <w:ilvl w:val="0"/>
          <w:numId w:val="28"/>
        </w:numPr>
        <w:suppressAutoHyphens w:val="0"/>
        <w:overflowPunct/>
        <w:autoSpaceDN w:val="0"/>
        <w:adjustRightInd w:val="0"/>
        <w:jc w:val="both"/>
        <w:textAlignment w:val="auto"/>
        <w:rPr>
          <w:rFonts w:asciiTheme="minorHAnsi" w:eastAsia="Calibri" w:hAnsiTheme="minorHAnsi"/>
          <w:color w:val="000000"/>
          <w:sz w:val="24"/>
          <w:szCs w:val="24"/>
          <w:lang w:eastAsia="pl-PL"/>
        </w:rPr>
      </w:pPr>
      <w:r w:rsidRPr="00363B08">
        <w:rPr>
          <w:rFonts w:asciiTheme="minorHAnsi" w:eastAsia="Calibri" w:hAnsiTheme="minorHAnsi"/>
          <w:b/>
          <w:bCs/>
          <w:color w:val="000000"/>
          <w:sz w:val="24"/>
          <w:szCs w:val="24"/>
          <w:lang w:eastAsia="pl-PL"/>
        </w:rPr>
        <w:t>Wykonawca, który powołuje się na zasoby innych podmiotów</w:t>
      </w:r>
      <w:r w:rsidRPr="00363B08">
        <w:rPr>
          <w:rFonts w:asciiTheme="minorHAnsi" w:eastAsia="Calibri" w:hAnsiTheme="minorHAnsi"/>
          <w:color w:val="000000"/>
          <w:sz w:val="24"/>
          <w:szCs w:val="24"/>
          <w:lang w:eastAsia="pl-PL"/>
        </w:rPr>
        <w:t xml:space="preserve">, w celu wykazania braku istnienia wobec nich podstaw wykluczenia oraz spełniania, w zakresie, w jakim powołuje się na ich zasoby, warunków udziału w postępowaniu </w:t>
      </w:r>
      <w:r w:rsidRPr="00363B08">
        <w:rPr>
          <w:rFonts w:asciiTheme="minorHAnsi" w:eastAsia="Calibri" w:hAnsiTheme="minorHAnsi"/>
          <w:b/>
          <w:bCs/>
          <w:color w:val="000000"/>
          <w:sz w:val="24"/>
          <w:szCs w:val="24"/>
          <w:lang w:eastAsia="pl-PL"/>
        </w:rPr>
        <w:t xml:space="preserve">składa także oświadczenie, o którym mowa </w:t>
      </w:r>
      <w:r w:rsidR="00F110D9">
        <w:rPr>
          <w:rFonts w:asciiTheme="minorHAnsi" w:eastAsia="Calibri" w:hAnsiTheme="minorHAnsi"/>
          <w:color w:val="000000"/>
          <w:sz w:val="24"/>
          <w:szCs w:val="24"/>
          <w:lang w:eastAsia="pl-PL"/>
        </w:rPr>
        <w:t>w rozdziale VI ust. 2</w:t>
      </w:r>
      <w:r w:rsidRPr="00363B08">
        <w:rPr>
          <w:rFonts w:asciiTheme="minorHAnsi" w:eastAsia="Calibri" w:hAnsiTheme="minorHAnsi"/>
          <w:color w:val="000000"/>
          <w:sz w:val="24"/>
          <w:szCs w:val="24"/>
          <w:lang w:eastAsia="pl-PL"/>
        </w:rPr>
        <w:t xml:space="preserve"> pkt. 1 SIWZ tj. „Jednolite dokumenty” dotyczące tych podmiotów. </w:t>
      </w:r>
    </w:p>
    <w:p w14:paraId="7E4095D1" w14:textId="77777777" w:rsidR="00730C9C" w:rsidRDefault="00730C9C" w:rsidP="00911CD7">
      <w:pPr>
        <w:widowControl/>
        <w:suppressAutoHyphens w:val="0"/>
        <w:overflowPunct/>
        <w:autoSpaceDE/>
        <w:jc w:val="both"/>
        <w:textAlignment w:val="auto"/>
        <w:rPr>
          <w:rFonts w:asciiTheme="minorHAnsi" w:hAnsiTheme="minorHAnsi"/>
          <w:sz w:val="24"/>
          <w:szCs w:val="24"/>
        </w:rPr>
      </w:pPr>
    </w:p>
    <w:p w14:paraId="0EC06FAF" w14:textId="77777777" w:rsidR="0077675C" w:rsidRPr="003E2D72" w:rsidRDefault="0077675C" w:rsidP="0077675C">
      <w:pPr>
        <w:widowControl/>
        <w:suppressAutoHyphens w:val="0"/>
        <w:overflowPunct/>
        <w:autoSpaceDE/>
        <w:ind w:left="476" w:hanging="476"/>
        <w:jc w:val="both"/>
        <w:textAlignment w:val="auto"/>
        <w:rPr>
          <w:rFonts w:asciiTheme="minorHAnsi" w:hAnsiTheme="minorHAnsi"/>
          <w:b/>
          <w:sz w:val="24"/>
          <w:szCs w:val="24"/>
        </w:rPr>
      </w:pPr>
      <w:r w:rsidRPr="003E2D72">
        <w:rPr>
          <w:rFonts w:asciiTheme="minorHAnsi" w:hAnsiTheme="minorHAnsi"/>
          <w:b/>
          <w:sz w:val="24"/>
          <w:szCs w:val="24"/>
        </w:rPr>
        <w:t>VII. INFORMACJA DOTYCZĄCA OFERTY SKŁADANEJ WSPÓLNIE, PRZEZ KILKA PODMIOTÓW WYSTĘPUJĄCYCH WSPÓLNIE</w:t>
      </w:r>
    </w:p>
    <w:p w14:paraId="078950B0" w14:textId="77777777" w:rsidR="00526EFF" w:rsidRPr="003E2D72" w:rsidRDefault="00526EFF" w:rsidP="002D5D7A">
      <w:pPr>
        <w:pStyle w:val="Akapitzlist"/>
        <w:widowControl/>
        <w:numPr>
          <w:ilvl w:val="6"/>
          <w:numId w:val="30"/>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musi wskazywać w szczególności: postępowanie o zamówienie publiczne, którego dotyczy, wykonawców ubiegających się wspólnie o udzielenie tego zamówienia oraz zakres umocowania pełnomocnika.</w:t>
      </w:r>
    </w:p>
    <w:p w14:paraId="39E927AF" w14:textId="77777777" w:rsidR="00526EFF" w:rsidRPr="003E2D72" w:rsidRDefault="00526EFF" w:rsidP="002D5D7A">
      <w:pPr>
        <w:pStyle w:val="Akapitzlist"/>
        <w:widowControl/>
        <w:numPr>
          <w:ilvl w:val="6"/>
          <w:numId w:val="30"/>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W przypadku wykonawców wspólnie ubiegających się o udzielenie zamówienia, żaden z nich nie może podlegać wykluczeniu na podstawie okoliczności wskazanych w rozdz. V ust. 3 SIWZ.</w:t>
      </w:r>
    </w:p>
    <w:p w14:paraId="40A443CF" w14:textId="77777777" w:rsidR="00526EFF" w:rsidRPr="003E2D72" w:rsidRDefault="00526EFF" w:rsidP="002D5D7A">
      <w:pPr>
        <w:pStyle w:val="Akapitzlist"/>
        <w:widowControl/>
        <w:numPr>
          <w:ilvl w:val="6"/>
          <w:numId w:val="30"/>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 xml:space="preserve">W przypadku wspólnego ubiegania się o zamówienie publiczne przez wykonawców </w:t>
      </w:r>
      <w:r w:rsidRPr="003E2D72">
        <w:rPr>
          <w:rFonts w:asciiTheme="minorHAnsi" w:eastAsia="Calibri" w:hAnsiTheme="minorHAnsi"/>
          <w:b/>
          <w:bCs/>
          <w:i/>
          <w:iCs/>
          <w:color w:val="000000"/>
          <w:sz w:val="24"/>
          <w:szCs w:val="24"/>
          <w:lang w:eastAsia="pl-PL"/>
        </w:rPr>
        <w:t xml:space="preserve">jednolity dokument </w:t>
      </w:r>
      <w:r w:rsidRPr="003E2D72">
        <w:rPr>
          <w:rFonts w:asciiTheme="minorHAnsi" w:eastAsia="Calibri" w:hAnsiTheme="minorHAnsi"/>
          <w:i/>
          <w:iCs/>
          <w:color w:val="000000"/>
          <w:sz w:val="24"/>
          <w:szCs w:val="24"/>
          <w:lang w:eastAsia="pl-PL"/>
        </w:rPr>
        <w:t xml:space="preserve">(załącznik nr 3 do SIWZ) </w:t>
      </w:r>
      <w:r w:rsidRPr="003E2D72">
        <w:rPr>
          <w:rFonts w:asciiTheme="minorHAnsi" w:eastAsia="Calibri" w:hAnsiTheme="minorHAnsi"/>
          <w:b/>
          <w:bCs/>
          <w:color w:val="000000"/>
          <w:sz w:val="24"/>
          <w:szCs w:val="24"/>
          <w:lang w:eastAsia="pl-PL"/>
        </w:rPr>
        <w:t xml:space="preserve">składa każdy </w:t>
      </w:r>
      <w:r w:rsidRPr="003E2D72">
        <w:rPr>
          <w:rFonts w:asciiTheme="minorHAnsi" w:eastAsia="Calibri" w:hAnsiTheme="minorHAnsi"/>
          <w:color w:val="000000"/>
          <w:sz w:val="24"/>
          <w:szCs w:val="24"/>
          <w:lang w:eastAsia="pl-PL"/>
        </w:rPr>
        <w:t xml:space="preserve">z wykonawców wspólnie ubiegających się o zamówienie tj. </w:t>
      </w:r>
      <w:r w:rsidRPr="003E2D72">
        <w:rPr>
          <w:rFonts w:asciiTheme="minorHAnsi" w:eastAsia="Calibri" w:hAnsiTheme="minorHAnsi"/>
          <w:b/>
          <w:bCs/>
          <w:color w:val="000000"/>
          <w:sz w:val="24"/>
          <w:szCs w:val="24"/>
          <w:lang w:eastAsia="pl-PL"/>
        </w:rPr>
        <w:t xml:space="preserve">każdy członek konsorcjum </w:t>
      </w:r>
      <w:r w:rsidRPr="003E2D72">
        <w:rPr>
          <w:rFonts w:asciiTheme="minorHAnsi" w:eastAsia="Calibri" w:hAnsiTheme="minorHAnsi"/>
          <w:color w:val="000000"/>
          <w:sz w:val="24"/>
          <w:szCs w:val="24"/>
          <w:lang w:eastAsia="pl-PL"/>
        </w:rPr>
        <w:t xml:space="preserve">i </w:t>
      </w:r>
      <w:r w:rsidRPr="003E2D72">
        <w:rPr>
          <w:rFonts w:asciiTheme="minorHAnsi" w:eastAsia="Calibri" w:hAnsiTheme="minorHAnsi"/>
          <w:b/>
          <w:bCs/>
          <w:color w:val="000000"/>
          <w:sz w:val="24"/>
          <w:szCs w:val="24"/>
          <w:lang w:eastAsia="pl-PL"/>
        </w:rPr>
        <w:t>każdy wspólnik spółki cywilnej</w:t>
      </w:r>
      <w:r w:rsidRPr="003E2D72">
        <w:rPr>
          <w:rFonts w:asciiTheme="minorHAnsi" w:eastAsia="Calibri" w:hAnsiTheme="minorHAnsi"/>
          <w:color w:val="000000"/>
          <w:sz w:val="24"/>
          <w:szCs w:val="24"/>
          <w:lang w:eastAsia="pl-PL"/>
        </w:rPr>
        <w:t>. Dokumenty te wstępnie potwierdzają spełnianie warunków udziału w postępowaniu oraz brak podstaw wykluczenia w zakresie, w którym każdy z wykonawców (członek konsorcjum/ wspólnik spółki cywilnej) wykazuje spełnianie tych warunków oraz brak podstaw wykluczenia.</w:t>
      </w:r>
    </w:p>
    <w:p w14:paraId="78CA30DD" w14:textId="77777777" w:rsidR="00526EFF" w:rsidRPr="003E2D72" w:rsidRDefault="00526EFF" w:rsidP="002D5D7A">
      <w:pPr>
        <w:pStyle w:val="Akapitzlist"/>
        <w:widowControl/>
        <w:numPr>
          <w:ilvl w:val="6"/>
          <w:numId w:val="30"/>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W przypadku wspólnego ubiegania się o zamówienie prz</w:t>
      </w:r>
      <w:r w:rsidR="0048774F">
        <w:rPr>
          <w:rFonts w:asciiTheme="minorHAnsi" w:eastAsia="Calibri" w:hAnsiTheme="minorHAnsi"/>
          <w:color w:val="000000"/>
          <w:sz w:val="24"/>
          <w:szCs w:val="24"/>
          <w:lang w:eastAsia="pl-PL"/>
        </w:rPr>
        <w:t>ez wykonawców oświadczenie o </w:t>
      </w:r>
      <w:r w:rsidRPr="003E2D72">
        <w:rPr>
          <w:rFonts w:asciiTheme="minorHAnsi" w:eastAsia="Calibri" w:hAnsiTheme="minorHAnsi"/>
          <w:color w:val="000000"/>
          <w:sz w:val="24"/>
          <w:szCs w:val="24"/>
          <w:lang w:eastAsia="pl-PL"/>
        </w:rPr>
        <w:t>przynależności lub braku przynależności do tej samej grupy kapitałowej, o k</w:t>
      </w:r>
      <w:r w:rsidR="00F110D9">
        <w:rPr>
          <w:rFonts w:asciiTheme="minorHAnsi" w:eastAsia="Calibri" w:hAnsiTheme="minorHAnsi"/>
          <w:color w:val="000000"/>
          <w:sz w:val="24"/>
          <w:szCs w:val="24"/>
          <w:lang w:eastAsia="pl-PL"/>
        </w:rPr>
        <w:t>tórym mowa w rozdziale VI ust. 4</w:t>
      </w:r>
      <w:r w:rsidRPr="003E2D72">
        <w:rPr>
          <w:rFonts w:asciiTheme="minorHAnsi" w:eastAsia="Calibri" w:hAnsiTheme="minorHAnsi"/>
          <w:color w:val="000000"/>
          <w:sz w:val="24"/>
          <w:szCs w:val="24"/>
          <w:lang w:eastAsia="pl-PL"/>
        </w:rPr>
        <w:t xml:space="preserve"> SIWZ składa każdy z wykonaw</w:t>
      </w:r>
      <w:r w:rsidR="0048774F">
        <w:rPr>
          <w:rFonts w:asciiTheme="minorHAnsi" w:eastAsia="Calibri" w:hAnsiTheme="minorHAnsi"/>
          <w:color w:val="000000"/>
          <w:sz w:val="24"/>
          <w:szCs w:val="24"/>
          <w:lang w:eastAsia="pl-PL"/>
        </w:rPr>
        <w:t>ców wspólnie ubiegających się o </w:t>
      </w:r>
      <w:r w:rsidRPr="003E2D72">
        <w:rPr>
          <w:rFonts w:asciiTheme="minorHAnsi" w:eastAsia="Calibri" w:hAnsiTheme="minorHAnsi"/>
          <w:color w:val="000000"/>
          <w:sz w:val="24"/>
          <w:szCs w:val="24"/>
          <w:lang w:eastAsia="pl-PL"/>
        </w:rPr>
        <w:t xml:space="preserve">zamówienie, tj. . </w:t>
      </w:r>
      <w:r w:rsidRPr="003E2D72">
        <w:rPr>
          <w:rFonts w:asciiTheme="minorHAnsi" w:eastAsia="Calibri" w:hAnsiTheme="minorHAnsi"/>
          <w:b/>
          <w:bCs/>
          <w:color w:val="000000"/>
          <w:sz w:val="24"/>
          <w:szCs w:val="24"/>
          <w:lang w:eastAsia="pl-PL"/>
        </w:rPr>
        <w:t xml:space="preserve">każdy członek konsorcjum </w:t>
      </w:r>
      <w:r w:rsidRPr="003E2D72">
        <w:rPr>
          <w:rFonts w:asciiTheme="minorHAnsi" w:eastAsia="Calibri" w:hAnsiTheme="minorHAnsi"/>
          <w:color w:val="000000"/>
          <w:sz w:val="24"/>
          <w:szCs w:val="24"/>
          <w:lang w:eastAsia="pl-PL"/>
        </w:rPr>
        <w:t xml:space="preserve">i </w:t>
      </w:r>
      <w:r w:rsidRPr="003E2D72">
        <w:rPr>
          <w:rFonts w:asciiTheme="minorHAnsi" w:eastAsia="Calibri" w:hAnsiTheme="minorHAnsi"/>
          <w:b/>
          <w:bCs/>
          <w:color w:val="000000"/>
          <w:sz w:val="24"/>
          <w:szCs w:val="24"/>
          <w:lang w:eastAsia="pl-PL"/>
        </w:rPr>
        <w:t>każdy wspólnik spółki cywilnej</w:t>
      </w:r>
      <w:r w:rsidRPr="003E2D72">
        <w:rPr>
          <w:rFonts w:asciiTheme="minorHAnsi" w:eastAsia="Calibri" w:hAnsiTheme="minorHAnsi"/>
          <w:color w:val="000000"/>
          <w:sz w:val="24"/>
          <w:szCs w:val="24"/>
          <w:lang w:eastAsia="pl-PL"/>
        </w:rPr>
        <w:t xml:space="preserve">. </w:t>
      </w:r>
    </w:p>
    <w:p w14:paraId="7FC19839" w14:textId="77777777" w:rsidR="0077675C" w:rsidRDefault="0077675C" w:rsidP="0045431A">
      <w:pPr>
        <w:pStyle w:val="Tekstpodstawowy21"/>
        <w:widowControl/>
        <w:ind w:left="0"/>
        <w:jc w:val="both"/>
        <w:rPr>
          <w:rFonts w:ascii="Times New Roman" w:hAnsi="Times New Roman"/>
          <w:b/>
          <w:bCs/>
        </w:rPr>
      </w:pPr>
    </w:p>
    <w:p w14:paraId="40F9D258" w14:textId="77777777" w:rsidR="0045431A" w:rsidRDefault="00D501EA" w:rsidP="0045431A">
      <w:pPr>
        <w:pStyle w:val="Tekstpodstawowy21"/>
        <w:widowControl/>
        <w:ind w:left="0"/>
        <w:jc w:val="both"/>
        <w:rPr>
          <w:rFonts w:asciiTheme="minorHAnsi" w:hAnsiTheme="minorHAnsi"/>
          <w:b/>
        </w:rPr>
      </w:pPr>
      <w:r w:rsidRPr="003E2D72">
        <w:rPr>
          <w:rFonts w:asciiTheme="minorHAnsi" w:hAnsiTheme="minorHAnsi"/>
          <w:b/>
          <w:bCs/>
        </w:rPr>
        <w:t>VIII</w:t>
      </w:r>
      <w:r w:rsidR="0045431A" w:rsidRPr="003E2D72">
        <w:rPr>
          <w:rFonts w:asciiTheme="minorHAnsi" w:hAnsiTheme="minorHAnsi"/>
          <w:b/>
          <w:bCs/>
        </w:rPr>
        <w:t xml:space="preserve">. INFORMACJE O </w:t>
      </w:r>
      <w:r w:rsidR="0045431A" w:rsidRPr="003E2D72">
        <w:rPr>
          <w:rFonts w:asciiTheme="minorHAnsi" w:hAnsiTheme="minorHAnsi"/>
          <w:b/>
        </w:rPr>
        <w:t>SPOSOBIE PORO</w:t>
      </w:r>
      <w:r w:rsidR="00911CD7" w:rsidRPr="003E2D72">
        <w:rPr>
          <w:rFonts w:asciiTheme="minorHAnsi" w:hAnsiTheme="minorHAnsi"/>
          <w:b/>
        </w:rPr>
        <w:t>ZUMIEWANIA  SIĘ ZAMAWIAJĄCEGO Z </w:t>
      </w:r>
      <w:r w:rsidR="0045431A" w:rsidRPr="003E2D72">
        <w:rPr>
          <w:rFonts w:asciiTheme="minorHAnsi" w:hAnsiTheme="minorHAnsi"/>
          <w:b/>
        </w:rPr>
        <w:t>WYKONAWCAMI ORAZ PRZEKAZYWANIA OŚWIADCZEŃ I DOKUMENTÓW, A TAKŻE WSKAZANIE OSÓB UPRAWNIONYCH DO POROZUMIEWANIA SIĘ Z WYKONAWCAMI:</w:t>
      </w:r>
    </w:p>
    <w:p w14:paraId="4B075BC0" w14:textId="77777777" w:rsidR="0048774F" w:rsidRPr="001E78EA" w:rsidRDefault="0048774F" w:rsidP="002D5D7A">
      <w:pPr>
        <w:numPr>
          <w:ilvl w:val="0"/>
          <w:numId w:val="48"/>
        </w:numPr>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 postępowaniu o udzielenie zamówienia komunikacja między Zamawiającym a Wykonawcami odbywa się przy użyciu miniPortalu </w:t>
      </w:r>
      <w:hyperlink r:id="rId10" w:history="1">
        <w:r w:rsidRPr="001E78EA">
          <w:rPr>
            <w:rStyle w:val="Hipercze"/>
            <w:rFonts w:asciiTheme="minorHAnsi" w:eastAsia="Calibri" w:hAnsiTheme="minorHAnsi" w:cstheme="minorHAnsi"/>
            <w:sz w:val="24"/>
            <w:szCs w:val="24"/>
          </w:rPr>
          <w:t>https://miniportal.uzp.gov.pl/</w:t>
        </w:r>
      </w:hyperlink>
      <w:r w:rsidRPr="001E78EA">
        <w:rPr>
          <w:rFonts w:asciiTheme="minorHAnsi" w:eastAsia="Calibri" w:hAnsiTheme="minorHAnsi" w:cstheme="minorHAnsi"/>
          <w:sz w:val="24"/>
          <w:szCs w:val="24"/>
        </w:rPr>
        <w:t xml:space="preserve">, ePUAPu </w:t>
      </w:r>
      <w:hyperlink r:id="rId11" w:history="1">
        <w:r w:rsidRPr="001E78EA">
          <w:rPr>
            <w:rStyle w:val="Hipercze"/>
            <w:rFonts w:asciiTheme="minorHAnsi" w:eastAsia="Calibri" w:hAnsiTheme="minorHAnsi" w:cstheme="minorHAnsi"/>
            <w:sz w:val="24"/>
            <w:szCs w:val="24"/>
          </w:rPr>
          <w:t>https://epuap.gov.pl/wps/portal</w:t>
        </w:r>
      </w:hyperlink>
      <w:r w:rsidRPr="001E78EA">
        <w:rPr>
          <w:rFonts w:asciiTheme="minorHAnsi" w:eastAsia="Calibri" w:hAnsiTheme="minorHAnsi" w:cstheme="minorHAnsi"/>
          <w:sz w:val="24"/>
          <w:szCs w:val="24"/>
        </w:rPr>
        <w:t xml:space="preserve"> oraz poczty elektronicznej. </w:t>
      </w:r>
    </w:p>
    <w:p w14:paraId="7457B029" w14:textId="77777777" w:rsidR="0048774F" w:rsidRPr="001E78EA" w:rsidRDefault="0048774F" w:rsidP="002D5D7A">
      <w:pPr>
        <w:numPr>
          <w:ilvl w:val="0"/>
          <w:numId w:val="48"/>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Osoby uprawnione do kontaktów z wykonawcami:</w:t>
      </w:r>
    </w:p>
    <w:p w14:paraId="630E05CF" w14:textId="77777777" w:rsidR="0048774F" w:rsidRPr="001E78EA" w:rsidRDefault="0048774F" w:rsidP="002D5D7A">
      <w:pPr>
        <w:pStyle w:val="Akapitzlist"/>
        <w:widowControl/>
        <w:numPr>
          <w:ilvl w:val="5"/>
          <w:numId w:val="13"/>
        </w:numPr>
        <w:suppressAutoHyphens w:val="0"/>
        <w:overflowPunct/>
        <w:autoSpaceDE/>
        <w:ind w:left="851"/>
        <w:jc w:val="both"/>
        <w:textAlignment w:val="auto"/>
        <w:rPr>
          <w:rFonts w:asciiTheme="minorHAnsi" w:hAnsiTheme="minorHAnsi" w:cstheme="minorHAnsi"/>
          <w:sz w:val="24"/>
          <w:szCs w:val="24"/>
          <w:lang w:val="x-none" w:eastAsia="x-none"/>
        </w:rPr>
      </w:pPr>
      <w:r w:rsidRPr="001E78EA">
        <w:rPr>
          <w:rFonts w:asciiTheme="minorHAnsi" w:hAnsiTheme="minorHAnsi" w:cstheme="minorHAnsi"/>
          <w:sz w:val="24"/>
          <w:szCs w:val="24"/>
          <w:lang w:val="x-none" w:eastAsia="x-none"/>
        </w:rPr>
        <w:lastRenderedPageBreak/>
        <w:t>W sprawach merytorycznych:</w:t>
      </w:r>
    </w:p>
    <w:p w14:paraId="2C01CC36" w14:textId="77777777" w:rsidR="0048774F" w:rsidRPr="001E78EA" w:rsidRDefault="002C5F86" w:rsidP="001E78EA">
      <w:pPr>
        <w:ind w:left="714" w:firstLine="137"/>
        <w:jc w:val="both"/>
        <w:rPr>
          <w:rFonts w:asciiTheme="minorHAnsi" w:hAnsiTheme="minorHAnsi" w:cstheme="minorHAnsi"/>
          <w:sz w:val="24"/>
          <w:szCs w:val="24"/>
          <w:lang w:eastAsia="x-none"/>
        </w:rPr>
      </w:pPr>
      <w:r>
        <w:rPr>
          <w:rFonts w:asciiTheme="minorHAnsi" w:hAnsiTheme="minorHAnsi" w:cstheme="minorHAnsi"/>
          <w:sz w:val="24"/>
          <w:szCs w:val="24"/>
          <w:lang w:eastAsia="x-none"/>
        </w:rPr>
        <w:t>Maciej Arczewski</w:t>
      </w:r>
    </w:p>
    <w:p w14:paraId="5C0410AD" w14:textId="77777777" w:rsidR="0048774F" w:rsidRPr="001E78EA" w:rsidRDefault="002C5F86" w:rsidP="001E78EA">
      <w:pPr>
        <w:ind w:left="714" w:firstLine="137"/>
        <w:jc w:val="both"/>
        <w:rPr>
          <w:rFonts w:asciiTheme="minorHAnsi" w:hAnsiTheme="minorHAnsi" w:cstheme="minorHAnsi"/>
          <w:sz w:val="24"/>
          <w:szCs w:val="24"/>
          <w:lang w:eastAsia="x-none"/>
        </w:rPr>
      </w:pPr>
      <w:r>
        <w:rPr>
          <w:rFonts w:asciiTheme="minorHAnsi" w:hAnsiTheme="minorHAnsi" w:cstheme="minorHAnsi"/>
          <w:sz w:val="24"/>
          <w:szCs w:val="24"/>
          <w:lang w:eastAsia="x-none"/>
        </w:rPr>
        <w:t>tel. +48 52 58-26-206</w:t>
      </w:r>
    </w:p>
    <w:p w14:paraId="2300AD9E" w14:textId="77777777" w:rsidR="0048774F" w:rsidRPr="001E78EA" w:rsidRDefault="0048774F" w:rsidP="002D5D7A">
      <w:pPr>
        <w:pStyle w:val="Akapitzlist"/>
        <w:widowControl/>
        <w:numPr>
          <w:ilvl w:val="5"/>
          <w:numId w:val="13"/>
        </w:numPr>
        <w:suppressAutoHyphens w:val="0"/>
        <w:overflowPunct/>
        <w:autoSpaceDE/>
        <w:ind w:left="851"/>
        <w:jc w:val="both"/>
        <w:textAlignment w:val="auto"/>
        <w:rPr>
          <w:rFonts w:asciiTheme="minorHAnsi" w:hAnsiTheme="minorHAnsi" w:cstheme="minorHAnsi"/>
          <w:sz w:val="24"/>
          <w:szCs w:val="24"/>
          <w:lang w:val="x-none" w:eastAsia="x-none"/>
        </w:rPr>
      </w:pPr>
      <w:r w:rsidRPr="001E78EA">
        <w:rPr>
          <w:rFonts w:asciiTheme="minorHAnsi" w:hAnsiTheme="minorHAnsi" w:cstheme="minorHAnsi"/>
          <w:sz w:val="24"/>
          <w:szCs w:val="24"/>
          <w:lang w:val="x-none" w:eastAsia="x-none"/>
        </w:rPr>
        <w:t>sprawach formalnych:</w:t>
      </w:r>
    </w:p>
    <w:p w14:paraId="6C114809" w14:textId="77777777" w:rsidR="0048774F" w:rsidRPr="001E78EA" w:rsidRDefault="0048774F" w:rsidP="001E78EA">
      <w:pPr>
        <w:ind w:left="714" w:firstLine="137"/>
        <w:jc w:val="both"/>
        <w:rPr>
          <w:rFonts w:asciiTheme="minorHAnsi" w:hAnsiTheme="minorHAnsi" w:cstheme="minorHAnsi"/>
          <w:sz w:val="24"/>
          <w:szCs w:val="24"/>
          <w:lang w:eastAsia="x-none"/>
        </w:rPr>
      </w:pPr>
      <w:r w:rsidRPr="001E78EA">
        <w:rPr>
          <w:rFonts w:asciiTheme="minorHAnsi" w:hAnsiTheme="minorHAnsi" w:cstheme="minorHAnsi"/>
          <w:sz w:val="24"/>
          <w:szCs w:val="24"/>
          <w:lang w:eastAsia="x-none"/>
        </w:rPr>
        <w:t>Michał Kryszewski</w:t>
      </w:r>
      <w:r w:rsidRPr="001E78EA">
        <w:rPr>
          <w:rFonts w:asciiTheme="minorHAnsi" w:hAnsiTheme="minorHAnsi" w:cstheme="minorHAnsi"/>
          <w:sz w:val="24"/>
          <w:szCs w:val="24"/>
          <w:lang w:val="x-none" w:eastAsia="x-none"/>
        </w:rPr>
        <w:t xml:space="preserve">, tel. </w:t>
      </w:r>
      <w:r w:rsidRPr="001E78EA">
        <w:rPr>
          <w:rFonts w:asciiTheme="minorHAnsi" w:hAnsiTheme="minorHAnsi" w:cstheme="minorHAnsi"/>
          <w:sz w:val="24"/>
          <w:szCs w:val="24"/>
          <w:lang w:eastAsia="x-none"/>
        </w:rPr>
        <w:t xml:space="preserve">+48 </w:t>
      </w:r>
      <w:r w:rsidRPr="001E78EA">
        <w:rPr>
          <w:rFonts w:asciiTheme="minorHAnsi" w:hAnsiTheme="minorHAnsi" w:cstheme="minorHAnsi"/>
          <w:sz w:val="24"/>
          <w:szCs w:val="24"/>
          <w:lang w:val="x-none" w:eastAsia="x-none"/>
        </w:rPr>
        <w:t>52 </w:t>
      </w:r>
      <w:r w:rsidRPr="001E78EA">
        <w:rPr>
          <w:rFonts w:asciiTheme="minorHAnsi" w:hAnsiTheme="minorHAnsi" w:cstheme="minorHAnsi"/>
          <w:sz w:val="24"/>
          <w:szCs w:val="24"/>
          <w:lang w:eastAsia="x-none"/>
        </w:rPr>
        <w:t>58-26-252</w:t>
      </w:r>
    </w:p>
    <w:p w14:paraId="6E055F9A" w14:textId="77777777" w:rsidR="0048774F" w:rsidRPr="001E78EA" w:rsidRDefault="0048774F" w:rsidP="002D5D7A">
      <w:pPr>
        <w:pStyle w:val="Akapitzlist"/>
        <w:widowControl/>
        <w:numPr>
          <w:ilvl w:val="5"/>
          <w:numId w:val="13"/>
        </w:numPr>
        <w:suppressAutoHyphens w:val="0"/>
        <w:overflowPunct/>
        <w:autoSpaceDE/>
        <w:ind w:left="851"/>
        <w:jc w:val="both"/>
        <w:textAlignment w:val="auto"/>
        <w:rPr>
          <w:rFonts w:asciiTheme="minorHAnsi" w:hAnsiTheme="minorHAnsi" w:cstheme="minorHAnsi"/>
          <w:sz w:val="24"/>
          <w:szCs w:val="24"/>
        </w:rPr>
      </w:pPr>
      <w:r w:rsidRPr="001E78EA">
        <w:rPr>
          <w:rFonts w:asciiTheme="minorHAnsi" w:hAnsiTheme="minorHAnsi" w:cstheme="minorHAnsi"/>
          <w:sz w:val="24"/>
          <w:szCs w:val="24"/>
        </w:rPr>
        <w:t xml:space="preserve">Adres poczty elektronicznej e-mail: </w:t>
      </w:r>
      <w:hyperlink r:id="rId12" w:history="1">
        <w:r w:rsidR="00730A95" w:rsidRPr="001E78EA">
          <w:rPr>
            <w:rStyle w:val="Hipercze"/>
            <w:rFonts w:asciiTheme="minorHAnsi" w:hAnsiTheme="minorHAnsi" w:cstheme="minorHAnsi"/>
            <w:sz w:val="24"/>
            <w:szCs w:val="24"/>
          </w:rPr>
          <w:t>przetagi@szpitalmsw.bydgoszcz.pl</w:t>
        </w:r>
      </w:hyperlink>
    </w:p>
    <w:p w14:paraId="5F318B28" w14:textId="77777777" w:rsidR="00730A95"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zamierzający wziąć udział w postępowaniu o udzielenie zamówienia publicznego, </w:t>
      </w:r>
      <w:r w:rsidRPr="001E78EA">
        <w:rPr>
          <w:rFonts w:asciiTheme="minorHAnsi" w:eastAsia="Calibri" w:hAnsiTheme="minorHAnsi" w:cstheme="minorHAnsi"/>
          <w:sz w:val="24"/>
          <w:szCs w:val="24"/>
          <w:u w:val="single"/>
        </w:rPr>
        <w:t>musi posiadać konto na ePUAP</w:t>
      </w:r>
      <w:r w:rsidRPr="001E78EA">
        <w:rPr>
          <w:rFonts w:asciiTheme="minorHAnsi" w:eastAsia="Calibri" w:hAnsiTheme="minorHAnsi" w:cstheme="minorHAnsi"/>
          <w:sz w:val="24"/>
          <w:szCs w:val="24"/>
        </w:rPr>
        <w:t xml:space="preserve">. Wykonawca posiadający konto na ePUAP ma dostęp do </w:t>
      </w:r>
      <w:r w:rsidRPr="001E78EA">
        <w:rPr>
          <w:rFonts w:asciiTheme="minorHAnsi" w:eastAsia="Calibri" w:hAnsiTheme="minorHAnsi" w:cstheme="minorHAnsi"/>
          <w:i/>
          <w:sz w:val="24"/>
          <w:szCs w:val="24"/>
        </w:rPr>
        <w:t>Formularza do złożenia, zmiany, wycofania oferty</w:t>
      </w:r>
      <w:r w:rsidRPr="001E78EA">
        <w:rPr>
          <w:rFonts w:asciiTheme="minorHAnsi" w:eastAsia="Calibri" w:hAnsiTheme="minorHAnsi" w:cstheme="minorHAnsi"/>
          <w:sz w:val="24"/>
          <w:szCs w:val="24"/>
        </w:rPr>
        <w:t xml:space="preserve"> </w:t>
      </w:r>
      <w:r w:rsidRPr="001E78EA">
        <w:rPr>
          <w:rFonts w:asciiTheme="minorHAnsi" w:eastAsia="Calibri" w:hAnsiTheme="minorHAnsi" w:cstheme="minorHAnsi"/>
          <w:i/>
          <w:sz w:val="24"/>
          <w:szCs w:val="24"/>
        </w:rPr>
        <w:t>lub wniosku</w:t>
      </w:r>
      <w:r w:rsidRPr="001E78EA">
        <w:rPr>
          <w:rFonts w:asciiTheme="minorHAnsi" w:eastAsia="Calibri" w:hAnsiTheme="minorHAnsi" w:cstheme="minorHAnsi"/>
          <w:sz w:val="24"/>
          <w:szCs w:val="24"/>
        </w:rPr>
        <w:t xml:space="preserve"> oraz do </w:t>
      </w:r>
      <w:r w:rsidRPr="001E78EA">
        <w:rPr>
          <w:rFonts w:asciiTheme="minorHAnsi" w:eastAsia="Calibri" w:hAnsiTheme="minorHAnsi" w:cstheme="minorHAnsi"/>
          <w:i/>
          <w:sz w:val="24"/>
          <w:szCs w:val="24"/>
        </w:rPr>
        <w:t>Formularza do komunikacji</w:t>
      </w:r>
      <w:r w:rsidRPr="001E78EA">
        <w:rPr>
          <w:rFonts w:asciiTheme="minorHAnsi" w:eastAsia="Calibri" w:hAnsiTheme="minorHAnsi" w:cstheme="minorHAnsi"/>
          <w:sz w:val="24"/>
          <w:szCs w:val="24"/>
        </w:rPr>
        <w:t xml:space="preserve">. </w:t>
      </w:r>
    </w:p>
    <w:p w14:paraId="0AB4733F" w14:textId="77777777"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Wymagania techniczne i organizacyjne wysyłania i odbierania dokumentów elektronicznych, elektronicznych kopii dokumentów i oświadczeń oraz informacji przekazywanych przy użyciu tych formularzy opisane zostały w Regulaminie korzystania z miniPortalu oraz Regulaminie ePUAP.</w:t>
      </w:r>
    </w:p>
    <w:p w14:paraId="47B5F913" w14:textId="77777777"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Maksymalny rozmiar plików przesyłanych za pośrednictwem </w:t>
      </w:r>
      <w:r w:rsidRPr="001E78EA">
        <w:rPr>
          <w:rFonts w:asciiTheme="minorHAnsi" w:eastAsia="Calibri" w:hAnsiTheme="minorHAnsi" w:cstheme="minorHAnsi"/>
          <w:i/>
          <w:sz w:val="24"/>
          <w:szCs w:val="24"/>
        </w:rPr>
        <w:t>Formularza do złożenia, zmiany, wycofania oferty</w:t>
      </w:r>
      <w:r w:rsidRPr="001E78EA">
        <w:rPr>
          <w:rFonts w:asciiTheme="minorHAnsi" w:eastAsia="Calibri" w:hAnsiTheme="minorHAnsi" w:cstheme="minorHAnsi"/>
          <w:sz w:val="24"/>
          <w:szCs w:val="24"/>
        </w:rPr>
        <w:t xml:space="preserve"> </w:t>
      </w:r>
      <w:r w:rsidRPr="001E78EA">
        <w:rPr>
          <w:rFonts w:asciiTheme="minorHAnsi" w:eastAsia="Calibri" w:hAnsiTheme="minorHAnsi" w:cstheme="minorHAnsi"/>
          <w:i/>
          <w:sz w:val="24"/>
          <w:szCs w:val="24"/>
        </w:rPr>
        <w:t>lub wniosku</w:t>
      </w:r>
      <w:r w:rsidRPr="001E78EA">
        <w:rPr>
          <w:rFonts w:asciiTheme="minorHAnsi" w:eastAsia="Calibri" w:hAnsiTheme="minorHAnsi" w:cstheme="minorHAnsi"/>
          <w:sz w:val="24"/>
          <w:szCs w:val="24"/>
        </w:rPr>
        <w:t xml:space="preserve"> oraz do </w:t>
      </w:r>
      <w:r w:rsidRPr="001E78EA">
        <w:rPr>
          <w:rFonts w:asciiTheme="minorHAnsi" w:eastAsia="Calibri" w:hAnsiTheme="minorHAnsi" w:cstheme="minorHAnsi"/>
          <w:i/>
          <w:sz w:val="24"/>
          <w:szCs w:val="24"/>
        </w:rPr>
        <w:t>Formularza do komunikacji</w:t>
      </w:r>
      <w:r w:rsidRPr="001E78EA">
        <w:rPr>
          <w:rFonts w:asciiTheme="minorHAnsi" w:eastAsia="Calibri" w:hAnsiTheme="minorHAnsi" w:cstheme="minorHAnsi"/>
          <w:sz w:val="24"/>
          <w:szCs w:val="24"/>
        </w:rPr>
        <w:t xml:space="preserve"> wynosi 150 MB.</w:t>
      </w:r>
    </w:p>
    <w:p w14:paraId="2B2128CB" w14:textId="77777777"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Za datę przekazania oferty, wniosków, zawiadomień, dokumentów elektronicznych, oświadczeń lub elektronicznych kopii dokumentów lub oświadczeń oraz innych informacji przyjmuje się datę ich przekazania na ePUAP. </w:t>
      </w:r>
    </w:p>
    <w:p w14:paraId="3226B3E3" w14:textId="77777777"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Adres skrzynki ePUAP Zamawiającego: </w:t>
      </w:r>
      <w:r w:rsidR="00730A95" w:rsidRPr="001E78EA">
        <w:rPr>
          <w:rFonts w:asciiTheme="minorHAnsi" w:hAnsiTheme="minorHAnsi" w:cstheme="minorHAnsi"/>
          <w:color w:val="0000FF"/>
          <w:sz w:val="24"/>
          <w:szCs w:val="24"/>
        </w:rPr>
        <w:t>/zozmswiabyd/SkrytkaESP</w:t>
      </w:r>
    </w:p>
    <w:p w14:paraId="11CFD187" w14:textId="77777777"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Identyfikator postępowania i klucz publiczny dla danego postępowania o udzielenie zamówienia dostępne są na </w:t>
      </w:r>
      <w:r w:rsidRPr="001E78EA">
        <w:rPr>
          <w:rFonts w:asciiTheme="minorHAnsi" w:eastAsia="Calibri" w:hAnsiTheme="minorHAnsi" w:cstheme="minorHAnsi"/>
          <w:i/>
          <w:sz w:val="24"/>
          <w:szCs w:val="24"/>
        </w:rPr>
        <w:t xml:space="preserve">Liście wszystkich postępowań </w:t>
      </w:r>
      <w:r w:rsidRPr="001E78EA">
        <w:rPr>
          <w:rFonts w:asciiTheme="minorHAnsi" w:eastAsia="Calibri" w:hAnsiTheme="minorHAnsi" w:cstheme="minorHAnsi"/>
          <w:sz w:val="24"/>
          <w:szCs w:val="24"/>
        </w:rPr>
        <w:t xml:space="preserve">na miniPortalu oraz stanowi załącznik nr </w:t>
      </w:r>
      <w:r w:rsidR="00C14696" w:rsidRPr="001E78EA">
        <w:rPr>
          <w:rFonts w:asciiTheme="minorHAnsi" w:eastAsia="Calibri" w:hAnsiTheme="minorHAnsi" w:cstheme="minorHAnsi"/>
          <w:sz w:val="24"/>
          <w:szCs w:val="24"/>
        </w:rPr>
        <w:t>7</w:t>
      </w:r>
      <w:r w:rsidRPr="001E78EA">
        <w:rPr>
          <w:rFonts w:asciiTheme="minorHAnsi" w:eastAsia="Calibri" w:hAnsiTheme="minorHAnsi" w:cstheme="minorHAnsi"/>
          <w:sz w:val="24"/>
          <w:szCs w:val="24"/>
        </w:rPr>
        <w:t xml:space="preserve"> do SIWZ.</w:t>
      </w:r>
    </w:p>
    <w:p w14:paraId="6CA5D526" w14:textId="77777777"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 postępowaniu komunikacja pomiędzy Zamawiającym a Wykonawcami, w szczególności składanie oświadczeń, wniosków (innych niż oferta i JEDZ), zawiadomień oraz przekazywanie informacji odbywa się elektronicznie za pośrednictwem:</w:t>
      </w:r>
    </w:p>
    <w:p w14:paraId="30EEF9FB" w14:textId="77777777" w:rsidR="0048774F" w:rsidRPr="001E78EA" w:rsidRDefault="0048774F" w:rsidP="002D5D7A">
      <w:pPr>
        <w:pStyle w:val="Akapitzlist"/>
        <w:numPr>
          <w:ilvl w:val="0"/>
          <w:numId w:val="54"/>
        </w:numPr>
        <w:suppressAutoHyphens w:val="0"/>
        <w:overflowPunct/>
        <w:autoSpaceDE/>
        <w:autoSpaceDN w:val="0"/>
        <w:ind w:left="851"/>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poczty e-mail: </w:t>
      </w:r>
      <w:hyperlink r:id="rId13" w:history="1">
        <w:r w:rsidR="00C14696" w:rsidRPr="001E78EA">
          <w:rPr>
            <w:rStyle w:val="Hipercze"/>
            <w:rFonts w:asciiTheme="minorHAnsi" w:eastAsia="Calibri" w:hAnsiTheme="minorHAnsi" w:cstheme="minorHAnsi"/>
            <w:sz w:val="24"/>
            <w:szCs w:val="24"/>
          </w:rPr>
          <w:t>przetargi@szpitalmsw.bydgoszcz.pl</w:t>
        </w:r>
      </w:hyperlink>
      <w:r w:rsidRPr="001E78EA">
        <w:rPr>
          <w:rFonts w:asciiTheme="minorHAnsi" w:eastAsia="Calibri" w:hAnsiTheme="minorHAnsi" w:cstheme="minorHAnsi"/>
          <w:color w:val="FF0000"/>
          <w:sz w:val="24"/>
          <w:szCs w:val="24"/>
        </w:rPr>
        <w:t xml:space="preserve"> </w:t>
      </w:r>
      <w:r w:rsidRPr="001E78EA">
        <w:rPr>
          <w:rFonts w:asciiTheme="minorHAnsi" w:eastAsia="Calibri" w:hAnsiTheme="minorHAnsi" w:cstheme="minorHAnsi"/>
          <w:sz w:val="24"/>
          <w:szCs w:val="24"/>
        </w:rPr>
        <w:t>(przy wykorzystaniu numeru ogłoszenia TED lub numeru sprawy) lub</w:t>
      </w:r>
    </w:p>
    <w:p w14:paraId="5AF8F0AB" w14:textId="77777777" w:rsidR="0048774F" w:rsidRPr="001E78EA" w:rsidRDefault="0048774F" w:rsidP="002D5D7A">
      <w:pPr>
        <w:pStyle w:val="Akapitzlist"/>
        <w:numPr>
          <w:ilvl w:val="0"/>
          <w:numId w:val="54"/>
        </w:numPr>
        <w:suppressAutoHyphens w:val="0"/>
        <w:overflowPunct/>
        <w:autoSpaceDE/>
        <w:autoSpaceDN w:val="0"/>
        <w:ind w:left="851"/>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dedykowanego formularza (</w:t>
      </w:r>
      <w:r w:rsidRPr="001E78EA">
        <w:rPr>
          <w:rFonts w:asciiTheme="minorHAnsi" w:eastAsia="Calibri" w:hAnsiTheme="minorHAnsi" w:cstheme="minorHAnsi"/>
          <w:i/>
          <w:sz w:val="24"/>
          <w:szCs w:val="24"/>
        </w:rPr>
        <w:t>Formularz do komunikacji</w:t>
      </w:r>
      <w:r w:rsidRPr="001E78EA">
        <w:rPr>
          <w:rFonts w:asciiTheme="minorHAnsi" w:eastAsia="Calibri" w:hAnsiTheme="minorHAnsi" w:cstheme="minorHAnsi"/>
          <w:sz w:val="24"/>
          <w:szCs w:val="24"/>
        </w:rPr>
        <w:t>) dostępnego na ePUAP oraz udostępnionego przez miniPortal (przy wykorzystaniu numeru ogłoszenia TED lub numeru sprawy)</w:t>
      </w:r>
    </w:p>
    <w:p w14:paraId="1B35ABD6" w14:textId="77777777" w:rsidR="0048774F" w:rsidRPr="001E78EA" w:rsidRDefault="0048774F" w:rsidP="001E78EA">
      <w:pPr>
        <w:pStyle w:val="Akapitzlist"/>
        <w:tabs>
          <w:tab w:val="left" w:pos="426"/>
        </w:tabs>
        <w:autoSpaceDN w:val="0"/>
        <w:ind w:left="1140"/>
        <w:rPr>
          <w:rFonts w:asciiTheme="minorHAnsi" w:eastAsia="Calibri" w:hAnsiTheme="minorHAnsi" w:cstheme="minorHAnsi"/>
          <w:sz w:val="24"/>
          <w:szCs w:val="24"/>
        </w:rPr>
      </w:pPr>
    </w:p>
    <w:p w14:paraId="750DF0CE" w14:textId="77777777" w:rsidR="0048774F" w:rsidRPr="001E78EA" w:rsidRDefault="0048774F" w:rsidP="002D5D7A">
      <w:pPr>
        <w:pStyle w:val="SIWZ10"/>
        <w:numPr>
          <w:ilvl w:val="0"/>
          <w:numId w:val="55"/>
        </w:numPr>
        <w:tabs>
          <w:tab w:val="clear" w:pos="426"/>
        </w:tabs>
        <w:spacing w:after="0"/>
        <w:ind w:left="426"/>
        <w:rPr>
          <w:rFonts w:asciiTheme="minorHAnsi" w:hAnsiTheme="minorHAnsi" w:cstheme="minorHAnsi"/>
          <w:sz w:val="24"/>
          <w:szCs w:val="24"/>
        </w:rPr>
      </w:pPr>
      <w:r w:rsidRPr="001E78EA">
        <w:rPr>
          <w:rFonts w:asciiTheme="minorHAnsi" w:hAnsiTheme="minorHAnsi" w:cstheme="minorHAnsi"/>
          <w:sz w:val="24"/>
          <w:szCs w:val="24"/>
        </w:rPr>
        <w:t xml:space="preserve">Forma komunikacji za pomocą poczty elektronicznej nie dotyczy złożenia oferty i JEDZ, które powinny zostać złożone wg zasad, o których mowa </w:t>
      </w:r>
      <w:r w:rsidR="001E78EA" w:rsidRPr="001E78EA">
        <w:rPr>
          <w:rFonts w:asciiTheme="minorHAnsi" w:hAnsiTheme="minorHAnsi" w:cstheme="minorHAnsi"/>
          <w:color w:val="000000"/>
          <w:sz w:val="24"/>
          <w:szCs w:val="24"/>
        </w:rPr>
        <w:t>w rozdz. XI</w:t>
      </w:r>
      <w:r w:rsidRPr="001E78EA">
        <w:rPr>
          <w:rFonts w:asciiTheme="minorHAnsi" w:hAnsiTheme="minorHAnsi" w:cstheme="minorHAnsi"/>
          <w:sz w:val="24"/>
          <w:szCs w:val="24"/>
        </w:rPr>
        <w:t>.</w:t>
      </w:r>
    </w:p>
    <w:p w14:paraId="32DBF44A" w14:textId="77777777"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Dokumenty elektroniczne, oświadczenia lub elektroniczne kopie dokumentów lub oświadczeń składane są przez Wykonawcę za pośrednictwem </w:t>
      </w:r>
      <w:r w:rsidRPr="001E78EA">
        <w:rPr>
          <w:rFonts w:asciiTheme="minorHAnsi" w:eastAsia="Calibri" w:hAnsiTheme="minorHAnsi" w:cstheme="minorHAnsi"/>
          <w:i/>
          <w:sz w:val="24"/>
          <w:szCs w:val="24"/>
        </w:rPr>
        <w:t>Formularza do komunikacji</w:t>
      </w:r>
      <w:r w:rsidRPr="001E78EA">
        <w:rPr>
          <w:rFonts w:asciiTheme="minorHAnsi" w:eastAsia="Calibri" w:hAnsiTheme="minorHAnsi" w:cstheme="minorHAnsi"/>
          <w:sz w:val="24"/>
          <w:szCs w:val="24"/>
        </w:rPr>
        <w:t xml:space="preserve"> jako załączniki. Zamawiający dopuszcza również możliwość składania dokumentów elektronicznych, oświadczeń lub elektronicznych kopii dokumentów lub oświadczeń za pomocą poczty elektronicznej, na adres e-mail: </w:t>
      </w:r>
      <w:hyperlink r:id="rId14" w:history="1">
        <w:r w:rsidR="00C14696" w:rsidRPr="001E78EA">
          <w:rPr>
            <w:rStyle w:val="Hipercze"/>
            <w:rFonts w:asciiTheme="minorHAnsi" w:eastAsia="Calibri" w:hAnsiTheme="minorHAnsi" w:cstheme="minorHAnsi"/>
            <w:sz w:val="24"/>
            <w:szCs w:val="24"/>
          </w:rPr>
          <w:t>przetargi@szpitalmsw.bydgoszcz.pl</w:t>
        </w:r>
      </w:hyperlink>
      <w:r w:rsidRPr="001E78EA">
        <w:rPr>
          <w:rFonts w:asciiTheme="minorHAnsi" w:eastAsia="Calibri" w:hAnsiTheme="minorHAnsi" w:cstheme="minorHAnsi"/>
          <w:sz w:val="24"/>
          <w:szCs w:val="24"/>
        </w:rPr>
        <w:t xml:space="preserve">. Sposób sporządzenia dokumentów elektronicznych, oświadczeń lub elektronicznych kopii dokumentów lub oświadczeń musi być zgody z wymaganiami określonymi w rozporządzeniu Prezesa Rady Ministrów z dnia 27 czerwca 2017r. </w:t>
      </w:r>
      <w:r w:rsidRPr="001E78EA">
        <w:rPr>
          <w:rFonts w:asciiTheme="minorHAnsi" w:eastAsia="Calibri" w:hAnsiTheme="minorHAnsi" w:cstheme="minorHAnsi"/>
          <w:i/>
          <w:sz w:val="24"/>
          <w:szCs w:val="24"/>
        </w:rPr>
        <w:t xml:space="preserve">w sprawie użycia środków komunikacji elektronicznej w postępowaniu o udzielenie zamówienia publicznego oraz udostępniania i przechowywania dokumentów elektronicznych </w:t>
      </w:r>
      <w:r w:rsidRPr="001E78EA">
        <w:rPr>
          <w:rFonts w:asciiTheme="minorHAnsi" w:eastAsia="Calibri" w:hAnsiTheme="minorHAnsi" w:cstheme="minorHAnsi"/>
          <w:sz w:val="24"/>
          <w:szCs w:val="24"/>
        </w:rPr>
        <w:t xml:space="preserve">(Dz. U. z 2017r. poz. 1320 z późn. zm.) oraz rozporządzeniu Ministra Rozwoju z dnia 26 lipca 2016r. </w:t>
      </w:r>
      <w:r w:rsidRPr="001E78EA">
        <w:rPr>
          <w:rFonts w:asciiTheme="minorHAnsi" w:eastAsia="Calibri" w:hAnsiTheme="minorHAnsi" w:cstheme="minorHAnsi"/>
          <w:i/>
          <w:sz w:val="24"/>
          <w:szCs w:val="24"/>
        </w:rPr>
        <w:t xml:space="preserve">w sprawie rodzajów dokumentów, jakich może żądać zamawiający od wykonawcy w postępowaniu o udzielenie zamówienia </w:t>
      </w:r>
      <w:r w:rsidRPr="001E78EA">
        <w:rPr>
          <w:rFonts w:asciiTheme="minorHAnsi" w:eastAsia="Calibri" w:hAnsiTheme="minorHAnsi" w:cstheme="minorHAnsi"/>
          <w:sz w:val="24"/>
          <w:szCs w:val="24"/>
        </w:rPr>
        <w:t>(Dz. U. z 2016 poz. 1126 z późn. zm.)</w:t>
      </w:r>
      <w:r w:rsidRPr="001E78EA">
        <w:rPr>
          <w:rFonts w:asciiTheme="minorHAnsi" w:eastAsia="Calibri" w:hAnsiTheme="minorHAnsi" w:cstheme="minorHAnsi"/>
          <w:i/>
          <w:sz w:val="24"/>
          <w:szCs w:val="24"/>
        </w:rPr>
        <w:t>.</w:t>
      </w:r>
    </w:p>
    <w:p w14:paraId="3B3792A0" w14:textId="77777777"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lastRenderedPageBreak/>
        <w:t>Datą przesłania zawiadomienia, dokumentu elektronicznego, oświadczenia lub elektronicznej kopii dokumentów lub oświadczeń oraz innych informacji, przekazanych za pośrednictwem poczty elektronicznej, będzie potwierdzenie dostarczenia wiadomości zawierającej te zawiadomienie, dokument elektroniczny, oświadczenie lub elektroniczną kopię dokumentów lub oświadczeń, inną informację, z serwera pocztowego Zamawiającego.</w:t>
      </w:r>
    </w:p>
    <w:p w14:paraId="5E00D280" w14:textId="77777777" w:rsidR="0048774F" w:rsidRPr="001E78EA" w:rsidRDefault="0048774F" w:rsidP="002D5D7A">
      <w:pPr>
        <w:numPr>
          <w:ilvl w:val="0"/>
          <w:numId w:val="55"/>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może zwrócić się do Zamawiającego o wyjaśnienie treści SIWZ. Zamawiający jest obowiązany udzielić wyjaśnień niezwłocznie, jednak nie później niż na 6 dni przed upływem terminu składania ofert – pod warunkiem, że wniosek o wyjaśnienie treści SIWZ wpłynął do Zamawiającego nie później niż do końca dnia, w którym upływa połowa wyznaczonego terminu składania ofert. </w:t>
      </w:r>
    </w:p>
    <w:p w14:paraId="60985230" w14:textId="77777777" w:rsidR="0048774F" w:rsidRPr="001E78EA" w:rsidRDefault="0048774F" w:rsidP="002D5D7A">
      <w:pPr>
        <w:numPr>
          <w:ilvl w:val="0"/>
          <w:numId w:val="55"/>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Jeżeli wniosek o wyjaśnienie treści specyfikacji istotnych warunków zamówienia wpłynął po upływie terminu składania wniosku, o którym mowa powyżej, lub dotyczy udzielonych wyjaśnień, Zamawiający może udzielić wyjaśnień albo pozostawić wniosek bez rozpoznania.</w:t>
      </w:r>
    </w:p>
    <w:p w14:paraId="4E95E589" w14:textId="77777777" w:rsidR="0048774F" w:rsidRPr="001E78EA" w:rsidRDefault="0048774F" w:rsidP="002D5D7A">
      <w:pPr>
        <w:numPr>
          <w:ilvl w:val="0"/>
          <w:numId w:val="55"/>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Przedłużenie terminu składania ofert nie wpływa na bieg terminu składania wniosku, o którym mowa powyżej.</w:t>
      </w:r>
    </w:p>
    <w:p w14:paraId="67939A66" w14:textId="77777777" w:rsidR="0048774F" w:rsidRPr="001E78EA" w:rsidRDefault="0048774F" w:rsidP="002D5D7A">
      <w:pPr>
        <w:numPr>
          <w:ilvl w:val="0"/>
          <w:numId w:val="55"/>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Treść zapytań wraz z wyjaśnieniami Zamawiający przekaże Wykonawcom, którym przekazał SIWZ, bez ujawniania źródła zapytania i jednocześnie opublikuje zapytania i wyjaśnienia na swojej stronie internetowej.</w:t>
      </w:r>
    </w:p>
    <w:p w14:paraId="24972EE5" w14:textId="77777777" w:rsidR="00746B2A" w:rsidRPr="001E78EA" w:rsidRDefault="00746B2A" w:rsidP="001E78EA">
      <w:pPr>
        <w:pStyle w:val="WW-BodyText21"/>
        <w:spacing w:after="0"/>
        <w:ind w:left="426" w:hanging="142"/>
        <w:jc w:val="both"/>
        <w:rPr>
          <w:rFonts w:asciiTheme="minorHAnsi" w:hAnsiTheme="minorHAnsi" w:cstheme="minorHAnsi"/>
          <w:sz w:val="24"/>
          <w:szCs w:val="24"/>
        </w:rPr>
      </w:pPr>
    </w:p>
    <w:p w14:paraId="56EED9FC" w14:textId="77777777" w:rsidR="0045431A" w:rsidRPr="002E47D9" w:rsidRDefault="00D501EA" w:rsidP="0045431A">
      <w:pPr>
        <w:pStyle w:val="Nagwek1"/>
        <w:tabs>
          <w:tab w:val="clear" w:pos="0"/>
        </w:tabs>
        <w:jc w:val="both"/>
        <w:rPr>
          <w:rFonts w:asciiTheme="minorHAnsi" w:hAnsiTheme="minorHAnsi"/>
          <w:bCs/>
        </w:rPr>
      </w:pPr>
      <w:r>
        <w:rPr>
          <w:rFonts w:asciiTheme="minorHAnsi" w:hAnsiTheme="minorHAnsi"/>
          <w:b/>
        </w:rPr>
        <w:t>I</w:t>
      </w:r>
      <w:r w:rsidR="00D45AA6">
        <w:rPr>
          <w:rFonts w:asciiTheme="minorHAnsi" w:hAnsiTheme="minorHAnsi"/>
          <w:b/>
        </w:rPr>
        <w:t>X</w:t>
      </w:r>
      <w:r w:rsidR="0045431A" w:rsidRPr="002E47D9">
        <w:rPr>
          <w:rFonts w:asciiTheme="minorHAnsi" w:hAnsiTheme="minorHAnsi"/>
          <w:b/>
        </w:rPr>
        <w:t xml:space="preserve">. WADIUM: </w:t>
      </w:r>
    </w:p>
    <w:p w14:paraId="242D8DBD" w14:textId="77777777" w:rsidR="000978E2" w:rsidRPr="003E2D72" w:rsidRDefault="000978E2" w:rsidP="002D5D7A">
      <w:pPr>
        <w:pStyle w:val="Standard"/>
        <w:numPr>
          <w:ilvl w:val="0"/>
          <w:numId w:val="31"/>
        </w:numPr>
        <w:ind w:left="364"/>
        <w:jc w:val="both"/>
        <w:rPr>
          <w:rFonts w:asciiTheme="minorHAnsi" w:hAnsiTheme="minorHAnsi"/>
          <w:sz w:val="24"/>
        </w:rPr>
      </w:pPr>
      <w:r w:rsidRPr="003E2D72">
        <w:rPr>
          <w:rFonts w:asciiTheme="minorHAnsi" w:hAnsiTheme="minorHAnsi"/>
          <w:sz w:val="24"/>
        </w:rPr>
        <w:t>Zamawiający żąda od wykonawców wniesienia wadium w następującej wysokości:</w:t>
      </w:r>
    </w:p>
    <w:p w14:paraId="02A34270" w14:textId="77777777" w:rsidR="00F61B68" w:rsidRDefault="00F61B68" w:rsidP="00F61B68">
      <w:pPr>
        <w:pStyle w:val="Standard"/>
        <w:jc w:val="both"/>
        <w:rPr>
          <w:rFonts w:ascii="Times New Roman" w:hAnsi="Times New Roman"/>
          <w:sz w:val="24"/>
        </w:rPr>
      </w:pPr>
    </w:p>
    <w:tbl>
      <w:tblPr>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7"/>
        <w:gridCol w:w="2735"/>
        <w:gridCol w:w="1518"/>
        <w:gridCol w:w="2735"/>
      </w:tblGrid>
      <w:tr w:rsidR="002C5F86" w:rsidRPr="00925E3C" w14:paraId="2DA998BA" w14:textId="77777777" w:rsidTr="00C27650">
        <w:trPr>
          <w:cantSplit/>
          <w:trHeight w:val="823"/>
          <w:jc w:val="center"/>
        </w:trPr>
        <w:tc>
          <w:tcPr>
            <w:tcW w:w="1577" w:type="dxa"/>
            <w:vAlign w:val="center"/>
          </w:tcPr>
          <w:p w14:paraId="4C386DB2" w14:textId="77777777" w:rsidR="002C5F86" w:rsidRPr="00925E3C" w:rsidRDefault="002C5F86" w:rsidP="00C27650">
            <w:pPr>
              <w:pStyle w:val="Standard"/>
              <w:jc w:val="center"/>
              <w:rPr>
                <w:rFonts w:asciiTheme="minorHAnsi" w:hAnsiTheme="minorHAnsi"/>
                <w:b/>
                <w:sz w:val="24"/>
              </w:rPr>
            </w:pPr>
            <w:r w:rsidRPr="00925E3C">
              <w:rPr>
                <w:rFonts w:asciiTheme="minorHAnsi" w:hAnsiTheme="minorHAnsi"/>
                <w:b/>
                <w:sz w:val="24"/>
              </w:rPr>
              <w:t>Nr pakietu</w:t>
            </w:r>
          </w:p>
        </w:tc>
        <w:tc>
          <w:tcPr>
            <w:tcW w:w="2735" w:type="dxa"/>
            <w:vAlign w:val="center"/>
          </w:tcPr>
          <w:p w14:paraId="2BD5298C" w14:textId="77777777" w:rsidR="002C5F86" w:rsidRPr="00925E3C" w:rsidRDefault="002C5F86" w:rsidP="00C27650">
            <w:pPr>
              <w:pStyle w:val="Standard"/>
              <w:jc w:val="center"/>
              <w:rPr>
                <w:rFonts w:asciiTheme="minorHAnsi" w:hAnsiTheme="minorHAnsi"/>
                <w:b/>
                <w:sz w:val="24"/>
              </w:rPr>
            </w:pPr>
            <w:r w:rsidRPr="00925E3C">
              <w:rPr>
                <w:rFonts w:asciiTheme="minorHAnsi" w:hAnsiTheme="minorHAnsi"/>
                <w:b/>
                <w:sz w:val="24"/>
              </w:rPr>
              <w:t>Wartość wadium w zł</w:t>
            </w:r>
          </w:p>
        </w:tc>
        <w:tc>
          <w:tcPr>
            <w:tcW w:w="1518" w:type="dxa"/>
            <w:vAlign w:val="center"/>
          </w:tcPr>
          <w:p w14:paraId="2BA7AF36" w14:textId="77777777" w:rsidR="002C5F86" w:rsidRPr="00925E3C" w:rsidRDefault="002C5F86" w:rsidP="00C27650">
            <w:pPr>
              <w:pStyle w:val="Standard"/>
              <w:jc w:val="center"/>
              <w:rPr>
                <w:rFonts w:asciiTheme="minorHAnsi" w:hAnsiTheme="minorHAnsi"/>
                <w:b/>
                <w:sz w:val="24"/>
              </w:rPr>
            </w:pPr>
            <w:r w:rsidRPr="00925E3C">
              <w:rPr>
                <w:rFonts w:asciiTheme="minorHAnsi" w:hAnsiTheme="minorHAnsi"/>
                <w:b/>
                <w:sz w:val="24"/>
              </w:rPr>
              <w:t>Nr pakietu</w:t>
            </w:r>
          </w:p>
        </w:tc>
        <w:tc>
          <w:tcPr>
            <w:tcW w:w="2735" w:type="dxa"/>
            <w:vAlign w:val="center"/>
          </w:tcPr>
          <w:p w14:paraId="5AF96BCE" w14:textId="77777777" w:rsidR="002C5F86" w:rsidRPr="00925E3C" w:rsidRDefault="002C5F86" w:rsidP="00C27650">
            <w:pPr>
              <w:pStyle w:val="Standard"/>
              <w:jc w:val="center"/>
              <w:rPr>
                <w:rFonts w:asciiTheme="minorHAnsi" w:hAnsiTheme="minorHAnsi"/>
                <w:b/>
                <w:sz w:val="24"/>
              </w:rPr>
            </w:pPr>
            <w:r w:rsidRPr="00925E3C">
              <w:rPr>
                <w:rFonts w:asciiTheme="minorHAnsi" w:hAnsiTheme="minorHAnsi"/>
                <w:b/>
                <w:sz w:val="24"/>
              </w:rPr>
              <w:t>Wartość wadium w zł</w:t>
            </w:r>
          </w:p>
        </w:tc>
      </w:tr>
      <w:tr w:rsidR="00C17C7E" w:rsidRPr="00925E3C" w14:paraId="28F3D499" w14:textId="77777777" w:rsidTr="00C27650">
        <w:trPr>
          <w:trHeight w:val="228"/>
          <w:jc w:val="center"/>
        </w:trPr>
        <w:tc>
          <w:tcPr>
            <w:tcW w:w="1577" w:type="dxa"/>
            <w:vAlign w:val="center"/>
          </w:tcPr>
          <w:p w14:paraId="5E54D7B5" w14:textId="77777777" w:rsidR="00C17C7E" w:rsidRPr="00925E3C" w:rsidRDefault="00C17C7E" w:rsidP="00C17C7E">
            <w:pPr>
              <w:pStyle w:val="Standard"/>
              <w:jc w:val="center"/>
              <w:rPr>
                <w:rFonts w:asciiTheme="minorHAnsi" w:hAnsiTheme="minorHAnsi"/>
                <w:b/>
                <w:sz w:val="24"/>
              </w:rPr>
            </w:pPr>
            <w:r w:rsidRPr="00925E3C">
              <w:rPr>
                <w:rFonts w:asciiTheme="minorHAnsi" w:hAnsiTheme="minorHAnsi"/>
                <w:b/>
                <w:sz w:val="24"/>
              </w:rPr>
              <w:t>1</w:t>
            </w:r>
          </w:p>
        </w:tc>
        <w:tc>
          <w:tcPr>
            <w:tcW w:w="2735" w:type="dxa"/>
            <w:vAlign w:val="bottom"/>
          </w:tcPr>
          <w:p w14:paraId="77E4272C" w14:textId="0B52BE20" w:rsidR="00C17C7E" w:rsidRPr="00C17C7E" w:rsidRDefault="00C17C7E" w:rsidP="00590AAD">
            <w:pPr>
              <w:widowControl/>
              <w:suppressAutoHyphens w:val="0"/>
              <w:overflowPunct/>
              <w:autoSpaceDE/>
              <w:jc w:val="right"/>
              <w:textAlignment w:val="auto"/>
              <w:rPr>
                <w:rFonts w:asciiTheme="minorHAnsi" w:hAnsiTheme="minorHAnsi" w:cstheme="minorHAnsi"/>
                <w:b/>
                <w:bCs/>
                <w:color w:val="000000"/>
                <w:sz w:val="24"/>
                <w:szCs w:val="22"/>
                <w:lang w:eastAsia="pl-PL"/>
              </w:rPr>
            </w:pPr>
            <w:r w:rsidRPr="00C17C7E">
              <w:rPr>
                <w:rFonts w:ascii="Calibri" w:hAnsi="Calibri" w:cs="Calibri"/>
                <w:b/>
                <w:bCs/>
                <w:color w:val="000000"/>
                <w:sz w:val="22"/>
                <w:szCs w:val="22"/>
              </w:rPr>
              <w:t>23 810,00</w:t>
            </w:r>
          </w:p>
        </w:tc>
        <w:tc>
          <w:tcPr>
            <w:tcW w:w="1518" w:type="dxa"/>
            <w:vAlign w:val="center"/>
          </w:tcPr>
          <w:p w14:paraId="06BFBCD2" w14:textId="77777777" w:rsidR="00C17C7E" w:rsidRPr="00925E3C" w:rsidRDefault="00C17C7E" w:rsidP="00C17C7E">
            <w:pPr>
              <w:pStyle w:val="Standard"/>
              <w:jc w:val="center"/>
              <w:rPr>
                <w:rFonts w:asciiTheme="minorHAnsi" w:hAnsiTheme="minorHAnsi"/>
                <w:b/>
                <w:sz w:val="24"/>
              </w:rPr>
            </w:pPr>
            <w:r w:rsidRPr="00925E3C">
              <w:rPr>
                <w:rFonts w:asciiTheme="minorHAnsi" w:hAnsiTheme="minorHAnsi"/>
                <w:b/>
                <w:sz w:val="24"/>
              </w:rPr>
              <w:t>16</w:t>
            </w:r>
          </w:p>
        </w:tc>
        <w:tc>
          <w:tcPr>
            <w:tcW w:w="2735" w:type="dxa"/>
            <w:vAlign w:val="bottom"/>
          </w:tcPr>
          <w:p w14:paraId="04BB8541" w14:textId="67D22B70" w:rsidR="00C17C7E" w:rsidRPr="00C17C7E" w:rsidRDefault="00C17C7E" w:rsidP="00590AAD">
            <w:pPr>
              <w:widowControl/>
              <w:suppressAutoHyphens w:val="0"/>
              <w:overflowPunct/>
              <w:autoSpaceDE/>
              <w:jc w:val="right"/>
              <w:textAlignment w:val="auto"/>
              <w:rPr>
                <w:rFonts w:asciiTheme="minorHAnsi" w:hAnsiTheme="minorHAnsi" w:cstheme="minorHAnsi"/>
                <w:b/>
                <w:bCs/>
                <w:color w:val="000000"/>
                <w:sz w:val="24"/>
                <w:szCs w:val="22"/>
                <w:lang w:eastAsia="pl-PL"/>
              </w:rPr>
            </w:pPr>
            <w:r w:rsidRPr="00C17C7E">
              <w:rPr>
                <w:rFonts w:ascii="Calibri" w:hAnsi="Calibri" w:cs="Calibri"/>
                <w:b/>
                <w:bCs/>
                <w:color w:val="000000"/>
                <w:sz w:val="22"/>
                <w:szCs w:val="22"/>
              </w:rPr>
              <w:t>3 950,00</w:t>
            </w:r>
          </w:p>
        </w:tc>
      </w:tr>
      <w:tr w:rsidR="00C17C7E" w:rsidRPr="00925E3C" w14:paraId="66DC1630" w14:textId="77777777" w:rsidTr="00C27650">
        <w:trPr>
          <w:trHeight w:val="85"/>
          <w:jc w:val="center"/>
        </w:trPr>
        <w:tc>
          <w:tcPr>
            <w:tcW w:w="1577" w:type="dxa"/>
            <w:vAlign w:val="center"/>
          </w:tcPr>
          <w:p w14:paraId="2D2FBE16" w14:textId="77777777" w:rsidR="00C17C7E" w:rsidRPr="00925E3C" w:rsidRDefault="00C17C7E" w:rsidP="00C17C7E">
            <w:pPr>
              <w:pStyle w:val="Standard"/>
              <w:jc w:val="center"/>
              <w:rPr>
                <w:rFonts w:asciiTheme="minorHAnsi" w:hAnsiTheme="minorHAnsi"/>
                <w:b/>
                <w:sz w:val="24"/>
              </w:rPr>
            </w:pPr>
            <w:r w:rsidRPr="00925E3C">
              <w:rPr>
                <w:rFonts w:asciiTheme="minorHAnsi" w:hAnsiTheme="minorHAnsi"/>
                <w:b/>
                <w:sz w:val="24"/>
              </w:rPr>
              <w:t>2</w:t>
            </w:r>
          </w:p>
        </w:tc>
        <w:tc>
          <w:tcPr>
            <w:tcW w:w="2735" w:type="dxa"/>
            <w:vAlign w:val="bottom"/>
          </w:tcPr>
          <w:p w14:paraId="1B9C16EE" w14:textId="460A220A" w:rsidR="00C17C7E" w:rsidRPr="00C17C7E" w:rsidRDefault="00C17C7E" w:rsidP="00590AAD">
            <w:pPr>
              <w:jc w:val="right"/>
              <w:rPr>
                <w:rFonts w:asciiTheme="minorHAnsi" w:hAnsiTheme="minorHAnsi" w:cstheme="minorHAnsi"/>
                <w:b/>
                <w:bCs/>
                <w:color w:val="000000"/>
                <w:sz w:val="24"/>
                <w:szCs w:val="22"/>
              </w:rPr>
            </w:pPr>
            <w:r w:rsidRPr="00C17C7E">
              <w:rPr>
                <w:rFonts w:ascii="Calibri" w:hAnsi="Calibri" w:cs="Calibri"/>
                <w:b/>
                <w:bCs/>
                <w:color w:val="000000"/>
                <w:sz w:val="22"/>
                <w:szCs w:val="22"/>
              </w:rPr>
              <w:t>25,00</w:t>
            </w:r>
          </w:p>
        </w:tc>
        <w:tc>
          <w:tcPr>
            <w:tcW w:w="1518" w:type="dxa"/>
            <w:vAlign w:val="center"/>
          </w:tcPr>
          <w:p w14:paraId="4E286022" w14:textId="77777777" w:rsidR="00C17C7E" w:rsidRPr="00925E3C" w:rsidRDefault="00C17C7E" w:rsidP="00C17C7E">
            <w:pPr>
              <w:pStyle w:val="Standard"/>
              <w:jc w:val="center"/>
              <w:rPr>
                <w:rFonts w:asciiTheme="minorHAnsi" w:hAnsiTheme="minorHAnsi"/>
                <w:b/>
                <w:sz w:val="24"/>
              </w:rPr>
            </w:pPr>
            <w:r w:rsidRPr="00925E3C">
              <w:rPr>
                <w:rFonts w:asciiTheme="minorHAnsi" w:hAnsiTheme="minorHAnsi"/>
                <w:b/>
                <w:sz w:val="24"/>
              </w:rPr>
              <w:t>17</w:t>
            </w:r>
          </w:p>
        </w:tc>
        <w:tc>
          <w:tcPr>
            <w:tcW w:w="2735" w:type="dxa"/>
            <w:vAlign w:val="bottom"/>
          </w:tcPr>
          <w:p w14:paraId="7DFCD09D" w14:textId="1FF84F98" w:rsidR="00C17C7E" w:rsidRPr="00C17C7E" w:rsidRDefault="00C17C7E" w:rsidP="00590AAD">
            <w:pPr>
              <w:jc w:val="right"/>
              <w:rPr>
                <w:rFonts w:asciiTheme="minorHAnsi" w:hAnsiTheme="minorHAnsi" w:cstheme="minorHAnsi"/>
                <w:b/>
                <w:bCs/>
                <w:color w:val="000000"/>
                <w:sz w:val="24"/>
                <w:szCs w:val="22"/>
              </w:rPr>
            </w:pPr>
            <w:r w:rsidRPr="00C17C7E">
              <w:rPr>
                <w:rFonts w:ascii="Calibri" w:hAnsi="Calibri" w:cs="Calibri"/>
                <w:b/>
                <w:bCs/>
                <w:color w:val="000000"/>
                <w:sz w:val="22"/>
                <w:szCs w:val="22"/>
              </w:rPr>
              <w:t>2 395,00</w:t>
            </w:r>
          </w:p>
        </w:tc>
      </w:tr>
      <w:tr w:rsidR="00C17C7E" w:rsidRPr="00925E3C" w14:paraId="11AD7329" w14:textId="77777777" w:rsidTr="00C27650">
        <w:trPr>
          <w:trHeight w:val="228"/>
          <w:jc w:val="center"/>
        </w:trPr>
        <w:tc>
          <w:tcPr>
            <w:tcW w:w="1577" w:type="dxa"/>
            <w:vAlign w:val="center"/>
          </w:tcPr>
          <w:p w14:paraId="244C12B8" w14:textId="77777777" w:rsidR="00C17C7E" w:rsidRPr="00925E3C" w:rsidRDefault="00C17C7E" w:rsidP="00C17C7E">
            <w:pPr>
              <w:pStyle w:val="Standard"/>
              <w:jc w:val="center"/>
              <w:rPr>
                <w:rFonts w:asciiTheme="minorHAnsi" w:hAnsiTheme="minorHAnsi"/>
                <w:b/>
                <w:sz w:val="24"/>
              </w:rPr>
            </w:pPr>
            <w:r w:rsidRPr="00925E3C">
              <w:rPr>
                <w:rFonts w:asciiTheme="minorHAnsi" w:hAnsiTheme="minorHAnsi"/>
                <w:b/>
                <w:sz w:val="24"/>
              </w:rPr>
              <w:t>3</w:t>
            </w:r>
          </w:p>
        </w:tc>
        <w:tc>
          <w:tcPr>
            <w:tcW w:w="2735" w:type="dxa"/>
            <w:vAlign w:val="bottom"/>
          </w:tcPr>
          <w:p w14:paraId="1576EA2C" w14:textId="6740ED06" w:rsidR="00C17C7E" w:rsidRPr="00C17C7E" w:rsidRDefault="00C17C7E" w:rsidP="00590AAD">
            <w:pPr>
              <w:jc w:val="right"/>
              <w:rPr>
                <w:rFonts w:asciiTheme="minorHAnsi" w:hAnsiTheme="minorHAnsi" w:cstheme="minorHAnsi"/>
                <w:b/>
                <w:bCs/>
                <w:color w:val="000000"/>
                <w:sz w:val="24"/>
                <w:szCs w:val="22"/>
              </w:rPr>
            </w:pPr>
            <w:r w:rsidRPr="00C17C7E">
              <w:rPr>
                <w:rFonts w:ascii="Calibri" w:hAnsi="Calibri" w:cs="Calibri"/>
                <w:b/>
                <w:bCs/>
                <w:color w:val="000000"/>
                <w:sz w:val="22"/>
                <w:szCs w:val="22"/>
              </w:rPr>
              <w:t>3 400,00</w:t>
            </w:r>
          </w:p>
        </w:tc>
        <w:tc>
          <w:tcPr>
            <w:tcW w:w="1518" w:type="dxa"/>
            <w:vAlign w:val="center"/>
          </w:tcPr>
          <w:p w14:paraId="0E025ED9" w14:textId="77777777" w:rsidR="00C17C7E" w:rsidRPr="00925E3C" w:rsidRDefault="00C17C7E" w:rsidP="00C17C7E">
            <w:pPr>
              <w:pStyle w:val="Standard"/>
              <w:jc w:val="center"/>
              <w:rPr>
                <w:rFonts w:asciiTheme="minorHAnsi" w:hAnsiTheme="minorHAnsi"/>
                <w:b/>
                <w:sz w:val="24"/>
              </w:rPr>
            </w:pPr>
            <w:r w:rsidRPr="00925E3C">
              <w:rPr>
                <w:rFonts w:asciiTheme="minorHAnsi" w:hAnsiTheme="minorHAnsi"/>
                <w:b/>
                <w:sz w:val="24"/>
              </w:rPr>
              <w:t>18</w:t>
            </w:r>
          </w:p>
        </w:tc>
        <w:tc>
          <w:tcPr>
            <w:tcW w:w="2735" w:type="dxa"/>
            <w:vAlign w:val="bottom"/>
          </w:tcPr>
          <w:p w14:paraId="0BFD5B8A" w14:textId="1A194433" w:rsidR="00C17C7E" w:rsidRPr="00C17C7E" w:rsidRDefault="00C17C7E" w:rsidP="00590AAD">
            <w:pPr>
              <w:jc w:val="right"/>
              <w:rPr>
                <w:rFonts w:asciiTheme="minorHAnsi" w:hAnsiTheme="minorHAnsi" w:cstheme="minorHAnsi"/>
                <w:b/>
                <w:bCs/>
                <w:color w:val="000000"/>
                <w:sz w:val="24"/>
                <w:szCs w:val="22"/>
              </w:rPr>
            </w:pPr>
            <w:r w:rsidRPr="00C17C7E">
              <w:rPr>
                <w:rFonts w:ascii="Calibri" w:hAnsi="Calibri" w:cs="Calibri"/>
                <w:b/>
                <w:bCs/>
                <w:color w:val="000000"/>
                <w:sz w:val="22"/>
                <w:szCs w:val="22"/>
              </w:rPr>
              <w:t>8 090,00</w:t>
            </w:r>
          </w:p>
        </w:tc>
      </w:tr>
      <w:tr w:rsidR="00C17C7E" w:rsidRPr="00925E3C" w14:paraId="5D4267FC" w14:textId="77777777" w:rsidTr="00C27650">
        <w:trPr>
          <w:trHeight w:val="209"/>
          <w:jc w:val="center"/>
        </w:trPr>
        <w:tc>
          <w:tcPr>
            <w:tcW w:w="1577" w:type="dxa"/>
            <w:vAlign w:val="center"/>
          </w:tcPr>
          <w:p w14:paraId="46279DF2" w14:textId="77777777" w:rsidR="00C17C7E" w:rsidRPr="00925E3C" w:rsidRDefault="00C17C7E" w:rsidP="00C17C7E">
            <w:pPr>
              <w:pStyle w:val="Standard"/>
              <w:jc w:val="center"/>
              <w:rPr>
                <w:rFonts w:asciiTheme="minorHAnsi" w:hAnsiTheme="minorHAnsi"/>
                <w:b/>
                <w:sz w:val="24"/>
              </w:rPr>
            </w:pPr>
            <w:r w:rsidRPr="00925E3C">
              <w:rPr>
                <w:rFonts w:asciiTheme="minorHAnsi" w:hAnsiTheme="minorHAnsi"/>
                <w:b/>
                <w:sz w:val="24"/>
              </w:rPr>
              <w:t>4</w:t>
            </w:r>
          </w:p>
        </w:tc>
        <w:tc>
          <w:tcPr>
            <w:tcW w:w="2735" w:type="dxa"/>
            <w:vAlign w:val="bottom"/>
          </w:tcPr>
          <w:p w14:paraId="78E333A3" w14:textId="4E9BF9AF" w:rsidR="00C17C7E" w:rsidRPr="00C17C7E" w:rsidRDefault="00C17C7E" w:rsidP="00590AAD">
            <w:pPr>
              <w:jc w:val="right"/>
              <w:rPr>
                <w:rFonts w:asciiTheme="minorHAnsi" w:hAnsiTheme="minorHAnsi" w:cstheme="minorHAnsi"/>
                <w:b/>
                <w:bCs/>
                <w:color w:val="000000"/>
                <w:sz w:val="24"/>
                <w:szCs w:val="22"/>
              </w:rPr>
            </w:pPr>
            <w:r w:rsidRPr="00C17C7E">
              <w:rPr>
                <w:rFonts w:ascii="Calibri" w:hAnsi="Calibri" w:cs="Calibri"/>
                <w:b/>
                <w:bCs/>
                <w:color w:val="000000"/>
                <w:sz w:val="22"/>
                <w:szCs w:val="22"/>
              </w:rPr>
              <w:t>2 465,00</w:t>
            </w:r>
          </w:p>
        </w:tc>
        <w:tc>
          <w:tcPr>
            <w:tcW w:w="1518" w:type="dxa"/>
            <w:vAlign w:val="center"/>
          </w:tcPr>
          <w:p w14:paraId="3F40F58B" w14:textId="77777777" w:rsidR="00C17C7E" w:rsidRPr="00925E3C" w:rsidRDefault="00C17C7E" w:rsidP="00C17C7E">
            <w:pPr>
              <w:pStyle w:val="Standard"/>
              <w:jc w:val="center"/>
              <w:rPr>
                <w:rFonts w:asciiTheme="minorHAnsi" w:hAnsiTheme="minorHAnsi"/>
                <w:b/>
                <w:sz w:val="24"/>
              </w:rPr>
            </w:pPr>
            <w:r w:rsidRPr="00925E3C">
              <w:rPr>
                <w:rFonts w:asciiTheme="minorHAnsi" w:hAnsiTheme="minorHAnsi"/>
                <w:b/>
                <w:sz w:val="24"/>
              </w:rPr>
              <w:t>19</w:t>
            </w:r>
          </w:p>
        </w:tc>
        <w:tc>
          <w:tcPr>
            <w:tcW w:w="2735" w:type="dxa"/>
            <w:vAlign w:val="bottom"/>
          </w:tcPr>
          <w:p w14:paraId="3A189CC1" w14:textId="580F8E16" w:rsidR="00C17C7E" w:rsidRPr="00C17C7E" w:rsidRDefault="00C17C7E" w:rsidP="00590AAD">
            <w:pPr>
              <w:jc w:val="right"/>
              <w:rPr>
                <w:rFonts w:asciiTheme="minorHAnsi" w:hAnsiTheme="minorHAnsi" w:cstheme="minorHAnsi"/>
                <w:b/>
                <w:bCs/>
                <w:color w:val="000000"/>
                <w:sz w:val="24"/>
                <w:szCs w:val="22"/>
              </w:rPr>
            </w:pPr>
            <w:r w:rsidRPr="00C17C7E">
              <w:rPr>
                <w:rFonts w:ascii="Calibri" w:hAnsi="Calibri" w:cs="Calibri"/>
                <w:b/>
                <w:bCs/>
                <w:color w:val="000000"/>
                <w:sz w:val="22"/>
                <w:szCs w:val="22"/>
              </w:rPr>
              <w:t>505,00</w:t>
            </w:r>
          </w:p>
        </w:tc>
      </w:tr>
      <w:tr w:rsidR="00C17C7E" w:rsidRPr="00925E3C" w14:paraId="4A45E157" w14:textId="77777777" w:rsidTr="00C27650">
        <w:trPr>
          <w:trHeight w:val="228"/>
          <w:jc w:val="center"/>
        </w:trPr>
        <w:tc>
          <w:tcPr>
            <w:tcW w:w="1577" w:type="dxa"/>
            <w:vAlign w:val="center"/>
          </w:tcPr>
          <w:p w14:paraId="579C2083" w14:textId="77777777" w:rsidR="00C17C7E" w:rsidRPr="00925E3C" w:rsidRDefault="00C17C7E" w:rsidP="00C17C7E">
            <w:pPr>
              <w:pStyle w:val="Standard"/>
              <w:jc w:val="center"/>
              <w:rPr>
                <w:rFonts w:asciiTheme="minorHAnsi" w:hAnsiTheme="minorHAnsi"/>
                <w:b/>
                <w:sz w:val="24"/>
              </w:rPr>
            </w:pPr>
            <w:r w:rsidRPr="00925E3C">
              <w:rPr>
                <w:rFonts w:asciiTheme="minorHAnsi" w:hAnsiTheme="minorHAnsi"/>
                <w:b/>
                <w:sz w:val="24"/>
              </w:rPr>
              <w:t>5</w:t>
            </w:r>
          </w:p>
        </w:tc>
        <w:tc>
          <w:tcPr>
            <w:tcW w:w="2735" w:type="dxa"/>
            <w:vAlign w:val="bottom"/>
          </w:tcPr>
          <w:p w14:paraId="1B9825FF" w14:textId="6D7464C5" w:rsidR="00C17C7E" w:rsidRPr="00C17C7E" w:rsidRDefault="00C17C7E" w:rsidP="00590AAD">
            <w:pPr>
              <w:jc w:val="right"/>
              <w:rPr>
                <w:rFonts w:asciiTheme="minorHAnsi" w:hAnsiTheme="minorHAnsi" w:cstheme="minorHAnsi"/>
                <w:b/>
                <w:bCs/>
                <w:color w:val="000000"/>
                <w:sz w:val="24"/>
                <w:szCs w:val="22"/>
              </w:rPr>
            </w:pPr>
            <w:r w:rsidRPr="00C17C7E">
              <w:rPr>
                <w:rFonts w:ascii="Calibri" w:hAnsi="Calibri" w:cs="Calibri"/>
                <w:b/>
                <w:bCs/>
                <w:color w:val="000000"/>
                <w:sz w:val="22"/>
                <w:szCs w:val="22"/>
              </w:rPr>
              <w:t>1 710,00</w:t>
            </w:r>
          </w:p>
        </w:tc>
        <w:tc>
          <w:tcPr>
            <w:tcW w:w="1518" w:type="dxa"/>
            <w:vAlign w:val="center"/>
          </w:tcPr>
          <w:p w14:paraId="36F66A66" w14:textId="77777777" w:rsidR="00C17C7E" w:rsidRPr="00925E3C" w:rsidRDefault="00C17C7E" w:rsidP="00C17C7E">
            <w:pPr>
              <w:pStyle w:val="Standard"/>
              <w:jc w:val="center"/>
              <w:rPr>
                <w:rFonts w:asciiTheme="minorHAnsi" w:hAnsiTheme="minorHAnsi"/>
                <w:b/>
                <w:sz w:val="24"/>
              </w:rPr>
            </w:pPr>
            <w:r w:rsidRPr="00925E3C">
              <w:rPr>
                <w:rFonts w:asciiTheme="minorHAnsi" w:hAnsiTheme="minorHAnsi"/>
                <w:b/>
                <w:sz w:val="24"/>
              </w:rPr>
              <w:t>20</w:t>
            </w:r>
          </w:p>
        </w:tc>
        <w:tc>
          <w:tcPr>
            <w:tcW w:w="2735" w:type="dxa"/>
            <w:vAlign w:val="bottom"/>
          </w:tcPr>
          <w:p w14:paraId="265C9ED4" w14:textId="67D9A8F2" w:rsidR="00C17C7E" w:rsidRPr="00C17C7E" w:rsidRDefault="00C17C7E" w:rsidP="00590AAD">
            <w:pPr>
              <w:jc w:val="right"/>
              <w:rPr>
                <w:rFonts w:asciiTheme="minorHAnsi" w:hAnsiTheme="minorHAnsi" w:cstheme="minorHAnsi"/>
                <w:b/>
                <w:bCs/>
                <w:color w:val="000000"/>
                <w:sz w:val="24"/>
                <w:szCs w:val="22"/>
              </w:rPr>
            </w:pPr>
            <w:r w:rsidRPr="00C17C7E">
              <w:rPr>
                <w:rFonts w:ascii="Calibri" w:hAnsi="Calibri" w:cs="Calibri"/>
                <w:b/>
                <w:bCs/>
                <w:color w:val="000000"/>
                <w:sz w:val="22"/>
                <w:szCs w:val="22"/>
              </w:rPr>
              <w:t>150,00</w:t>
            </w:r>
          </w:p>
        </w:tc>
      </w:tr>
      <w:tr w:rsidR="00C17C7E" w:rsidRPr="00925E3C" w14:paraId="5487CFFD" w14:textId="77777777" w:rsidTr="00C27650">
        <w:trPr>
          <w:trHeight w:val="228"/>
          <w:jc w:val="center"/>
        </w:trPr>
        <w:tc>
          <w:tcPr>
            <w:tcW w:w="1577" w:type="dxa"/>
            <w:vAlign w:val="center"/>
          </w:tcPr>
          <w:p w14:paraId="75E29487" w14:textId="77777777" w:rsidR="00C17C7E" w:rsidRPr="00925E3C" w:rsidRDefault="00C17C7E" w:rsidP="00C17C7E">
            <w:pPr>
              <w:pStyle w:val="Standard"/>
              <w:jc w:val="center"/>
              <w:rPr>
                <w:rFonts w:asciiTheme="minorHAnsi" w:hAnsiTheme="minorHAnsi"/>
                <w:b/>
                <w:sz w:val="24"/>
              </w:rPr>
            </w:pPr>
            <w:r w:rsidRPr="00925E3C">
              <w:rPr>
                <w:rFonts w:asciiTheme="minorHAnsi" w:hAnsiTheme="minorHAnsi"/>
                <w:b/>
                <w:sz w:val="24"/>
              </w:rPr>
              <w:t>6</w:t>
            </w:r>
          </w:p>
        </w:tc>
        <w:tc>
          <w:tcPr>
            <w:tcW w:w="2735" w:type="dxa"/>
            <w:vAlign w:val="bottom"/>
          </w:tcPr>
          <w:p w14:paraId="1068FBA7" w14:textId="40F36A85" w:rsidR="00C17C7E" w:rsidRPr="00C17C7E" w:rsidRDefault="00C17C7E" w:rsidP="00590AAD">
            <w:pPr>
              <w:jc w:val="right"/>
              <w:rPr>
                <w:rFonts w:asciiTheme="minorHAnsi" w:hAnsiTheme="minorHAnsi" w:cstheme="minorHAnsi"/>
                <w:b/>
                <w:bCs/>
                <w:color w:val="000000"/>
                <w:sz w:val="24"/>
                <w:szCs w:val="22"/>
              </w:rPr>
            </w:pPr>
            <w:r w:rsidRPr="00C17C7E">
              <w:rPr>
                <w:rFonts w:ascii="Calibri" w:hAnsi="Calibri" w:cs="Calibri"/>
                <w:b/>
                <w:bCs/>
                <w:color w:val="000000"/>
                <w:sz w:val="22"/>
                <w:szCs w:val="22"/>
              </w:rPr>
              <w:t>1 190,00</w:t>
            </w:r>
          </w:p>
        </w:tc>
        <w:tc>
          <w:tcPr>
            <w:tcW w:w="1518" w:type="dxa"/>
            <w:vAlign w:val="center"/>
          </w:tcPr>
          <w:p w14:paraId="268AEBD8" w14:textId="77777777" w:rsidR="00C17C7E" w:rsidRPr="00925E3C" w:rsidRDefault="00C17C7E" w:rsidP="00C17C7E">
            <w:pPr>
              <w:pStyle w:val="Standard"/>
              <w:jc w:val="center"/>
              <w:rPr>
                <w:rFonts w:asciiTheme="minorHAnsi" w:hAnsiTheme="minorHAnsi"/>
                <w:b/>
                <w:sz w:val="24"/>
              </w:rPr>
            </w:pPr>
            <w:r w:rsidRPr="00925E3C">
              <w:rPr>
                <w:rFonts w:asciiTheme="minorHAnsi" w:hAnsiTheme="minorHAnsi"/>
                <w:b/>
                <w:sz w:val="24"/>
              </w:rPr>
              <w:t>21</w:t>
            </w:r>
          </w:p>
        </w:tc>
        <w:tc>
          <w:tcPr>
            <w:tcW w:w="2735" w:type="dxa"/>
            <w:vAlign w:val="bottom"/>
          </w:tcPr>
          <w:p w14:paraId="3A867D75" w14:textId="5B97D3A0" w:rsidR="00C17C7E" w:rsidRPr="00C17C7E" w:rsidRDefault="00C17C7E" w:rsidP="00590AAD">
            <w:pPr>
              <w:jc w:val="right"/>
              <w:rPr>
                <w:rFonts w:asciiTheme="minorHAnsi" w:hAnsiTheme="minorHAnsi" w:cstheme="minorHAnsi"/>
                <w:b/>
                <w:bCs/>
                <w:color w:val="000000"/>
                <w:sz w:val="24"/>
                <w:szCs w:val="22"/>
              </w:rPr>
            </w:pPr>
            <w:r w:rsidRPr="00C17C7E">
              <w:rPr>
                <w:rFonts w:ascii="Calibri" w:hAnsi="Calibri" w:cs="Calibri"/>
                <w:b/>
                <w:bCs/>
                <w:color w:val="000000"/>
                <w:sz w:val="22"/>
                <w:szCs w:val="22"/>
              </w:rPr>
              <w:t>2 930,00</w:t>
            </w:r>
          </w:p>
        </w:tc>
      </w:tr>
      <w:tr w:rsidR="00C17C7E" w:rsidRPr="00925E3C" w14:paraId="5D427390" w14:textId="77777777" w:rsidTr="00C27650">
        <w:trPr>
          <w:trHeight w:val="228"/>
          <w:jc w:val="center"/>
        </w:trPr>
        <w:tc>
          <w:tcPr>
            <w:tcW w:w="1577" w:type="dxa"/>
            <w:vAlign w:val="center"/>
          </w:tcPr>
          <w:p w14:paraId="7942F89F" w14:textId="77777777" w:rsidR="00C17C7E" w:rsidRPr="00925E3C" w:rsidRDefault="00C17C7E" w:rsidP="00C17C7E">
            <w:pPr>
              <w:pStyle w:val="Standard"/>
              <w:jc w:val="center"/>
              <w:rPr>
                <w:rFonts w:asciiTheme="minorHAnsi" w:hAnsiTheme="minorHAnsi"/>
                <w:b/>
                <w:sz w:val="24"/>
              </w:rPr>
            </w:pPr>
            <w:r w:rsidRPr="00925E3C">
              <w:rPr>
                <w:rFonts w:asciiTheme="minorHAnsi" w:hAnsiTheme="minorHAnsi"/>
                <w:b/>
                <w:sz w:val="24"/>
              </w:rPr>
              <w:t>7</w:t>
            </w:r>
          </w:p>
        </w:tc>
        <w:tc>
          <w:tcPr>
            <w:tcW w:w="2735" w:type="dxa"/>
            <w:vAlign w:val="bottom"/>
          </w:tcPr>
          <w:p w14:paraId="1948D231" w14:textId="203C38FD" w:rsidR="00C17C7E" w:rsidRPr="00C17C7E" w:rsidRDefault="00C17C7E" w:rsidP="00590AAD">
            <w:pPr>
              <w:jc w:val="right"/>
              <w:rPr>
                <w:rFonts w:asciiTheme="minorHAnsi" w:hAnsiTheme="minorHAnsi" w:cstheme="minorHAnsi"/>
                <w:b/>
                <w:bCs/>
                <w:color w:val="000000"/>
                <w:sz w:val="24"/>
                <w:szCs w:val="22"/>
              </w:rPr>
            </w:pPr>
            <w:r w:rsidRPr="00C17C7E">
              <w:rPr>
                <w:rFonts w:ascii="Calibri" w:hAnsi="Calibri" w:cs="Calibri"/>
                <w:b/>
                <w:bCs/>
                <w:color w:val="000000"/>
                <w:sz w:val="22"/>
                <w:szCs w:val="22"/>
              </w:rPr>
              <w:t>315,00</w:t>
            </w:r>
          </w:p>
        </w:tc>
        <w:tc>
          <w:tcPr>
            <w:tcW w:w="1518" w:type="dxa"/>
            <w:vAlign w:val="center"/>
          </w:tcPr>
          <w:p w14:paraId="19B460F8" w14:textId="77777777" w:rsidR="00C17C7E" w:rsidRPr="00925E3C" w:rsidRDefault="00C17C7E" w:rsidP="00C17C7E">
            <w:pPr>
              <w:pStyle w:val="Standard"/>
              <w:jc w:val="center"/>
              <w:rPr>
                <w:rFonts w:asciiTheme="minorHAnsi" w:hAnsiTheme="minorHAnsi"/>
                <w:b/>
                <w:sz w:val="24"/>
              </w:rPr>
            </w:pPr>
            <w:r w:rsidRPr="00925E3C">
              <w:rPr>
                <w:rFonts w:asciiTheme="minorHAnsi" w:hAnsiTheme="minorHAnsi"/>
                <w:b/>
                <w:sz w:val="24"/>
              </w:rPr>
              <w:t>22</w:t>
            </w:r>
          </w:p>
        </w:tc>
        <w:tc>
          <w:tcPr>
            <w:tcW w:w="2735" w:type="dxa"/>
            <w:vAlign w:val="bottom"/>
          </w:tcPr>
          <w:p w14:paraId="37F8C24A" w14:textId="5F588AF3" w:rsidR="00C17C7E" w:rsidRPr="00C17C7E" w:rsidRDefault="00C17C7E" w:rsidP="00590AAD">
            <w:pPr>
              <w:jc w:val="right"/>
              <w:rPr>
                <w:rFonts w:asciiTheme="minorHAnsi" w:hAnsiTheme="minorHAnsi" w:cstheme="minorHAnsi"/>
                <w:b/>
                <w:bCs/>
                <w:color w:val="000000"/>
                <w:sz w:val="24"/>
                <w:szCs w:val="22"/>
              </w:rPr>
            </w:pPr>
            <w:r w:rsidRPr="00C17C7E">
              <w:rPr>
                <w:rFonts w:ascii="Calibri" w:hAnsi="Calibri" w:cs="Calibri"/>
                <w:b/>
                <w:bCs/>
                <w:color w:val="000000"/>
                <w:sz w:val="22"/>
                <w:szCs w:val="22"/>
              </w:rPr>
              <w:t>70,00</w:t>
            </w:r>
          </w:p>
        </w:tc>
      </w:tr>
      <w:tr w:rsidR="00C17C7E" w:rsidRPr="00925E3C" w14:paraId="5C19753C" w14:textId="77777777" w:rsidTr="00C27650">
        <w:trPr>
          <w:trHeight w:val="228"/>
          <w:jc w:val="center"/>
        </w:trPr>
        <w:tc>
          <w:tcPr>
            <w:tcW w:w="1577" w:type="dxa"/>
            <w:vAlign w:val="center"/>
          </w:tcPr>
          <w:p w14:paraId="59583D9E" w14:textId="77777777" w:rsidR="00C17C7E" w:rsidRPr="00925E3C" w:rsidRDefault="00C17C7E" w:rsidP="00C17C7E">
            <w:pPr>
              <w:pStyle w:val="Standard"/>
              <w:jc w:val="center"/>
              <w:rPr>
                <w:rFonts w:asciiTheme="minorHAnsi" w:hAnsiTheme="minorHAnsi"/>
                <w:b/>
                <w:sz w:val="24"/>
              </w:rPr>
            </w:pPr>
            <w:r w:rsidRPr="00925E3C">
              <w:rPr>
                <w:rFonts w:asciiTheme="minorHAnsi" w:hAnsiTheme="minorHAnsi"/>
                <w:b/>
                <w:sz w:val="24"/>
              </w:rPr>
              <w:t>8</w:t>
            </w:r>
          </w:p>
        </w:tc>
        <w:tc>
          <w:tcPr>
            <w:tcW w:w="2735" w:type="dxa"/>
            <w:vAlign w:val="bottom"/>
          </w:tcPr>
          <w:p w14:paraId="2940BC3A" w14:textId="0CA905ED" w:rsidR="00C17C7E" w:rsidRPr="00C17C7E" w:rsidRDefault="00C17C7E" w:rsidP="00590AAD">
            <w:pPr>
              <w:jc w:val="right"/>
              <w:rPr>
                <w:rFonts w:asciiTheme="minorHAnsi" w:hAnsiTheme="minorHAnsi" w:cstheme="minorHAnsi"/>
                <w:b/>
                <w:bCs/>
                <w:color w:val="000000"/>
                <w:sz w:val="24"/>
                <w:szCs w:val="22"/>
              </w:rPr>
            </w:pPr>
            <w:r w:rsidRPr="00C17C7E">
              <w:rPr>
                <w:rFonts w:ascii="Calibri" w:hAnsi="Calibri" w:cs="Calibri"/>
                <w:b/>
                <w:bCs/>
                <w:color w:val="000000"/>
                <w:sz w:val="22"/>
                <w:szCs w:val="22"/>
              </w:rPr>
              <w:t>190,00</w:t>
            </w:r>
          </w:p>
        </w:tc>
        <w:tc>
          <w:tcPr>
            <w:tcW w:w="1518" w:type="dxa"/>
            <w:vAlign w:val="center"/>
          </w:tcPr>
          <w:p w14:paraId="3381D124" w14:textId="77777777" w:rsidR="00C17C7E" w:rsidRPr="00925E3C" w:rsidRDefault="00C17C7E" w:rsidP="00C17C7E">
            <w:pPr>
              <w:pStyle w:val="Standard"/>
              <w:jc w:val="center"/>
              <w:rPr>
                <w:rFonts w:asciiTheme="minorHAnsi" w:hAnsiTheme="minorHAnsi"/>
                <w:b/>
                <w:sz w:val="24"/>
              </w:rPr>
            </w:pPr>
            <w:r w:rsidRPr="00925E3C">
              <w:rPr>
                <w:rFonts w:asciiTheme="minorHAnsi" w:hAnsiTheme="minorHAnsi"/>
                <w:b/>
                <w:sz w:val="24"/>
              </w:rPr>
              <w:t>23</w:t>
            </w:r>
          </w:p>
        </w:tc>
        <w:tc>
          <w:tcPr>
            <w:tcW w:w="2735" w:type="dxa"/>
            <w:vAlign w:val="bottom"/>
          </w:tcPr>
          <w:p w14:paraId="16412447" w14:textId="7E808708" w:rsidR="00C17C7E" w:rsidRPr="00C17C7E" w:rsidRDefault="00C17C7E" w:rsidP="00590AAD">
            <w:pPr>
              <w:jc w:val="right"/>
              <w:rPr>
                <w:rFonts w:asciiTheme="minorHAnsi" w:hAnsiTheme="minorHAnsi" w:cstheme="minorHAnsi"/>
                <w:b/>
                <w:bCs/>
                <w:color w:val="000000"/>
                <w:sz w:val="24"/>
                <w:szCs w:val="22"/>
              </w:rPr>
            </w:pPr>
            <w:r w:rsidRPr="00C17C7E">
              <w:rPr>
                <w:rFonts w:ascii="Calibri" w:hAnsi="Calibri" w:cs="Calibri"/>
                <w:b/>
                <w:bCs/>
                <w:color w:val="000000"/>
                <w:sz w:val="22"/>
                <w:szCs w:val="22"/>
              </w:rPr>
              <w:t>2 945,00</w:t>
            </w:r>
          </w:p>
        </w:tc>
      </w:tr>
      <w:tr w:rsidR="00C17C7E" w:rsidRPr="00925E3C" w14:paraId="56B1B270" w14:textId="77777777" w:rsidTr="00C27650">
        <w:trPr>
          <w:trHeight w:val="228"/>
          <w:jc w:val="center"/>
        </w:trPr>
        <w:tc>
          <w:tcPr>
            <w:tcW w:w="1577" w:type="dxa"/>
            <w:vAlign w:val="center"/>
          </w:tcPr>
          <w:p w14:paraId="57B35689" w14:textId="77777777" w:rsidR="00C17C7E" w:rsidRPr="00925E3C" w:rsidRDefault="00C17C7E" w:rsidP="00C17C7E">
            <w:pPr>
              <w:pStyle w:val="Standard"/>
              <w:jc w:val="center"/>
              <w:rPr>
                <w:rFonts w:asciiTheme="minorHAnsi" w:hAnsiTheme="minorHAnsi"/>
                <w:b/>
                <w:sz w:val="24"/>
              </w:rPr>
            </w:pPr>
            <w:r w:rsidRPr="00925E3C">
              <w:rPr>
                <w:rFonts w:asciiTheme="minorHAnsi" w:hAnsiTheme="minorHAnsi"/>
                <w:b/>
                <w:sz w:val="24"/>
              </w:rPr>
              <w:t>9</w:t>
            </w:r>
          </w:p>
        </w:tc>
        <w:tc>
          <w:tcPr>
            <w:tcW w:w="2735" w:type="dxa"/>
            <w:vAlign w:val="bottom"/>
          </w:tcPr>
          <w:p w14:paraId="160BBA83" w14:textId="16ACF2CB" w:rsidR="00C17C7E" w:rsidRPr="00C17C7E" w:rsidRDefault="00C17C7E" w:rsidP="00590AAD">
            <w:pPr>
              <w:jc w:val="right"/>
              <w:rPr>
                <w:rFonts w:asciiTheme="minorHAnsi" w:hAnsiTheme="minorHAnsi" w:cstheme="minorHAnsi"/>
                <w:b/>
                <w:bCs/>
                <w:color w:val="000000"/>
                <w:sz w:val="24"/>
                <w:szCs w:val="22"/>
              </w:rPr>
            </w:pPr>
            <w:r w:rsidRPr="00C17C7E">
              <w:rPr>
                <w:rFonts w:ascii="Calibri" w:hAnsi="Calibri" w:cs="Calibri"/>
                <w:b/>
                <w:bCs/>
                <w:color w:val="000000"/>
                <w:sz w:val="22"/>
                <w:szCs w:val="22"/>
              </w:rPr>
              <w:t>6 460,00</w:t>
            </w:r>
          </w:p>
        </w:tc>
        <w:tc>
          <w:tcPr>
            <w:tcW w:w="1518" w:type="dxa"/>
            <w:vAlign w:val="center"/>
          </w:tcPr>
          <w:p w14:paraId="5AFEE6EA" w14:textId="77777777" w:rsidR="00C17C7E" w:rsidRPr="00925E3C" w:rsidRDefault="00C17C7E" w:rsidP="00C17C7E">
            <w:pPr>
              <w:pStyle w:val="Standard"/>
              <w:jc w:val="center"/>
              <w:rPr>
                <w:rFonts w:asciiTheme="minorHAnsi" w:hAnsiTheme="minorHAnsi"/>
                <w:b/>
                <w:sz w:val="24"/>
              </w:rPr>
            </w:pPr>
            <w:r w:rsidRPr="00925E3C">
              <w:rPr>
                <w:rFonts w:asciiTheme="minorHAnsi" w:hAnsiTheme="minorHAnsi"/>
                <w:b/>
                <w:sz w:val="24"/>
              </w:rPr>
              <w:t>24</w:t>
            </w:r>
          </w:p>
        </w:tc>
        <w:tc>
          <w:tcPr>
            <w:tcW w:w="2735" w:type="dxa"/>
            <w:vAlign w:val="bottom"/>
          </w:tcPr>
          <w:p w14:paraId="7FED891A" w14:textId="7724AF29" w:rsidR="00C17C7E" w:rsidRPr="00C17C7E" w:rsidRDefault="00C17C7E" w:rsidP="00590AAD">
            <w:pPr>
              <w:jc w:val="right"/>
              <w:rPr>
                <w:rFonts w:asciiTheme="minorHAnsi" w:hAnsiTheme="minorHAnsi" w:cstheme="minorHAnsi"/>
                <w:b/>
                <w:bCs/>
                <w:color w:val="000000"/>
                <w:sz w:val="24"/>
                <w:szCs w:val="22"/>
              </w:rPr>
            </w:pPr>
            <w:r w:rsidRPr="00C17C7E">
              <w:rPr>
                <w:rFonts w:ascii="Calibri" w:hAnsi="Calibri" w:cs="Calibri"/>
                <w:b/>
                <w:bCs/>
                <w:color w:val="000000"/>
                <w:sz w:val="22"/>
                <w:szCs w:val="22"/>
              </w:rPr>
              <w:t>1 340,00</w:t>
            </w:r>
          </w:p>
        </w:tc>
      </w:tr>
      <w:tr w:rsidR="00C17C7E" w:rsidRPr="00925E3C" w14:paraId="08B891FB" w14:textId="77777777" w:rsidTr="00C27650">
        <w:trPr>
          <w:trHeight w:val="228"/>
          <w:jc w:val="center"/>
        </w:trPr>
        <w:tc>
          <w:tcPr>
            <w:tcW w:w="1577" w:type="dxa"/>
            <w:vAlign w:val="center"/>
          </w:tcPr>
          <w:p w14:paraId="7A176699" w14:textId="77777777" w:rsidR="00C17C7E" w:rsidRPr="00925E3C" w:rsidRDefault="00C17C7E" w:rsidP="00C17C7E">
            <w:pPr>
              <w:pStyle w:val="Standard"/>
              <w:jc w:val="center"/>
              <w:rPr>
                <w:rFonts w:asciiTheme="minorHAnsi" w:hAnsiTheme="minorHAnsi"/>
                <w:b/>
                <w:sz w:val="24"/>
              </w:rPr>
            </w:pPr>
            <w:r w:rsidRPr="00925E3C">
              <w:rPr>
                <w:rFonts w:asciiTheme="minorHAnsi" w:hAnsiTheme="minorHAnsi"/>
                <w:b/>
                <w:sz w:val="24"/>
              </w:rPr>
              <w:t>10</w:t>
            </w:r>
          </w:p>
        </w:tc>
        <w:tc>
          <w:tcPr>
            <w:tcW w:w="2735" w:type="dxa"/>
            <w:vAlign w:val="bottom"/>
          </w:tcPr>
          <w:p w14:paraId="6EC7FBB5" w14:textId="6EDB52B1" w:rsidR="00C17C7E" w:rsidRPr="00C17C7E" w:rsidRDefault="00C17C7E" w:rsidP="00590AAD">
            <w:pPr>
              <w:jc w:val="right"/>
              <w:rPr>
                <w:rFonts w:asciiTheme="minorHAnsi" w:hAnsiTheme="minorHAnsi" w:cstheme="minorHAnsi"/>
                <w:b/>
                <w:bCs/>
                <w:color w:val="000000"/>
                <w:sz w:val="24"/>
                <w:szCs w:val="22"/>
              </w:rPr>
            </w:pPr>
            <w:r w:rsidRPr="00C17C7E">
              <w:rPr>
                <w:rFonts w:ascii="Calibri" w:hAnsi="Calibri" w:cs="Calibri"/>
                <w:b/>
                <w:bCs/>
                <w:color w:val="000000"/>
                <w:sz w:val="22"/>
                <w:szCs w:val="22"/>
              </w:rPr>
              <w:t>390,00</w:t>
            </w:r>
          </w:p>
        </w:tc>
        <w:tc>
          <w:tcPr>
            <w:tcW w:w="1518" w:type="dxa"/>
            <w:vAlign w:val="center"/>
          </w:tcPr>
          <w:p w14:paraId="09103FF9" w14:textId="77777777" w:rsidR="00C17C7E" w:rsidRPr="00925E3C" w:rsidRDefault="00C17C7E" w:rsidP="00C17C7E">
            <w:pPr>
              <w:pStyle w:val="Standard"/>
              <w:jc w:val="center"/>
              <w:rPr>
                <w:rFonts w:asciiTheme="minorHAnsi" w:hAnsiTheme="minorHAnsi"/>
                <w:b/>
                <w:sz w:val="24"/>
              </w:rPr>
            </w:pPr>
            <w:r w:rsidRPr="00925E3C">
              <w:rPr>
                <w:rFonts w:asciiTheme="minorHAnsi" w:hAnsiTheme="minorHAnsi"/>
                <w:b/>
                <w:sz w:val="24"/>
              </w:rPr>
              <w:t>25</w:t>
            </w:r>
          </w:p>
        </w:tc>
        <w:tc>
          <w:tcPr>
            <w:tcW w:w="2735" w:type="dxa"/>
            <w:vAlign w:val="bottom"/>
          </w:tcPr>
          <w:p w14:paraId="4F72F89D" w14:textId="7B2181CA" w:rsidR="00C17C7E" w:rsidRPr="00C17C7E" w:rsidRDefault="00C17C7E" w:rsidP="00590AAD">
            <w:pPr>
              <w:jc w:val="right"/>
              <w:rPr>
                <w:rFonts w:asciiTheme="minorHAnsi" w:hAnsiTheme="minorHAnsi" w:cstheme="minorHAnsi"/>
                <w:b/>
                <w:bCs/>
                <w:color w:val="000000"/>
                <w:sz w:val="24"/>
                <w:szCs w:val="22"/>
              </w:rPr>
            </w:pPr>
            <w:r w:rsidRPr="00C17C7E">
              <w:rPr>
                <w:rFonts w:ascii="Calibri" w:hAnsi="Calibri" w:cs="Calibri"/>
                <w:b/>
                <w:bCs/>
                <w:color w:val="000000"/>
                <w:sz w:val="22"/>
                <w:szCs w:val="22"/>
              </w:rPr>
              <w:t>495,00</w:t>
            </w:r>
          </w:p>
        </w:tc>
      </w:tr>
      <w:tr w:rsidR="00C17C7E" w:rsidRPr="00925E3C" w14:paraId="2EF9EA0A" w14:textId="77777777" w:rsidTr="00C27650">
        <w:trPr>
          <w:trHeight w:val="228"/>
          <w:jc w:val="center"/>
        </w:trPr>
        <w:tc>
          <w:tcPr>
            <w:tcW w:w="1577" w:type="dxa"/>
            <w:vAlign w:val="center"/>
          </w:tcPr>
          <w:p w14:paraId="2BC4EFB9" w14:textId="77777777" w:rsidR="00C17C7E" w:rsidRPr="00925E3C" w:rsidRDefault="00C17C7E" w:rsidP="00C17C7E">
            <w:pPr>
              <w:pStyle w:val="Standard"/>
              <w:jc w:val="center"/>
              <w:rPr>
                <w:rFonts w:asciiTheme="minorHAnsi" w:hAnsiTheme="minorHAnsi"/>
                <w:b/>
                <w:sz w:val="24"/>
              </w:rPr>
            </w:pPr>
            <w:r w:rsidRPr="00925E3C">
              <w:rPr>
                <w:rFonts w:asciiTheme="minorHAnsi" w:hAnsiTheme="minorHAnsi"/>
                <w:b/>
                <w:sz w:val="24"/>
              </w:rPr>
              <w:t>11</w:t>
            </w:r>
          </w:p>
        </w:tc>
        <w:tc>
          <w:tcPr>
            <w:tcW w:w="2735" w:type="dxa"/>
            <w:vAlign w:val="bottom"/>
          </w:tcPr>
          <w:p w14:paraId="3D2D661F" w14:textId="75910B0F" w:rsidR="00C17C7E" w:rsidRPr="00C17C7E" w:rsidRDefault="00C17C7E" w:rsidP="00590AAD">
            <w:pPr>
              <w:jc w:val="right"/>
              <w:rPr>
                <w:rFonts w:asciiTheme="minorHAnsi" w:hAnsiTheme="minorHAnsi" w:cstheme="minorHAnsi"/>
                <w:b/>
                <w:bCs/>
                <w:color w:val="000000"/>
                <w:sz w:val="24"/>
                <w:szCs w:val="22"/>
              </w:rPr>
            </w:pPr>
            <w:r w:rsidRPr="00C17C7E">
              <w:rPr>
                <w:rFonts w:ascii="Calibri" w:hAnsi="Calibri" w:cs="Calibri"/>
                <w:b/>
                <w:bCs/>
                <w:color w:val="000000"/>
                <w:sz w:val="22"/>
                <w:szCs w:val="22"/>
              </w:rPr>
              <w:t>3 360,00</w:t>
            </w:r>
          </w:p>
        </w:tc>
        <w:tc>
          <w:tcPr>
            <w:tcW w:w="1518" w:type="dxa"/>
            <w:vAlign w:val="center"/>
          </w:tcPr>
          <w:p w14:paraId="11B38BE8" w14:textId="77777777" w:rsidR="00C17C7E" w:rsidRPr="00925E3C" w:rsidRDefault="00C17C7E" w:rsidP="00C17C7E">
            <w:pPr>
              <w:pStyle w:val="Standard"/>
              <w:jc w:val="center"/>
              <w:rPr>
                <w:rFonts w:asciiTheme="minorHAnsi" w:hAnsiTheme="minorHAnsi"/>
                <w:b/>
                <w:sz w:val="24"/>
              </w:rPr>
            </w:pPr>
            <w:r w:rsidRPr="00925E3C">
              <w:rPr>
                <w:rFonts w:asciiTheme="minorHAnsi" w:hAnsiTheme="minorHAnsi"/>
                <w:b/>
                <w:sz w:val="24"/>
              </w:rPr>
              <w:t>26</w:t>
            </w:r>
          </w:p>
        </w:tc>
        <w:tc>
          <w:tcPr>
            <w:tcW w:w="2735" w:type="dxa"/>
            <w:vAlign w:val="bottom"/>
          </w:tcPr>
          <w:p w14:paraId="300AF230" w14:textId="0B716B2D" w:rsidR="00C17C7E" w:rsidRPr="00C17C7E" w:rsidRDefault="00C17C7E" w:rsidP="00590AAD">
            <w:pPr>
              <w:jc w:val="right"/>
              <w:rPr>
                <w:rFonts w:asciiTheme="minorHAnsi" w:hAnsiTheme="minorHAnsi" w:cstheme="minorHAnsi"/>
                <w:b/>
                <w:bCs/>
                <w:color w:val="000000"/>
                <w:sz w:val="24"/>
                <w:szCs w:val="22"/>
              </w:rPr>
            </w:pPr>
            <w:r w:rsidRPr="00C17C7E">
              <w:rPr>
                <w:rFonts w:ascii="Calibri" w:hAnsi="Calibri" w:cs="Calibri"/>
                <w:b/>
                <w:bCs/>
                <w:color w:val="000000"/>
                <w:sz w:val="22"/>
                <w:szCs w:val="22"/>
              </w:rPr>
              <w:t>465,00</w:t>
            </w:r>
          </w:p>
        </w:tc>
      </w:tr>
      <w:tr w:rsidR="00C17C7E" w:rsidRPr="00925E3C" w14:paraId="3C3AF7C5" w14:textId="77777777" w:rsidTr="00C27650">
        <w:trPr>
          <w:trHeight w:val="228"/>
          <w:jc w:val="center"/>
        </w:trPr>
        <w:tc>
          <w:tcPr>
            <w:tcW w:w="1577" w:type="dxa"/>
            <w:vAlign w:val="center"/>
          </w:tcPr>
          <w:p w14:paraId="449449DD" w14:textId="77777777" w:rsidR="00C17C7E" w:rsidRPr="00925E3C" w:rsidRDefault="00C17C7E" w:rsidP="00C17C7E">
            <w:pPr>
              <w:pStyle w:val="Standard"/>
              <w:jc w:val="center"/>
              <w:rPr>
                <w:rFonts w:asciiTheme="minorHAnsi" w:hAnsiTheme="minorHAnsi"/>
                <w:b/>
                <w:sz w:val="24"/>
              </w:rPr>
            </w:pPr>
            <w:r w:rsidRPr="00925E3C">
              <w:rPr>
                <w:rFonts w:asciiTheme="minorHAnsi" w:hAnsiTheme="minorHAnsi"/>
                <w:b/>
                <w:sz w:val="24"/>
              </w:rPr>
              <w:t>12</w:t>
            </w:r>
          </w:p>
        </w:tc>
        <w:tc>
          <w:tcPr>
            <w:tcW w:w="2735" w:type="dxa"/>
            <w:vAlign w:val="bottom"/>
          </w:tcPr>
          <w:p w14:paraId="07E28106" w14:textId="4B3B67BA" w:rsidR="00C17C7E" w:rsidRPr="00C17C7E" w:rsidRDefault="00C17C7E" w:rsidP="00590AAD">
            <w:pPr>
              <w:jc w:val="right"/>
              <w:rPr>
                <w:rFonts w:asciiTheme="minorHAnsi" w:hAnsiTheme="minorHAnsi" w:cstheme="minorHAnsi"/>
                <w:b/>
                <w:bCs/>
                <w:color w:val="000000"/>
                <w:sz w:val="24"/>
                <w:szCs w:val="22"/>
              </w:rPr>
            </w:pPr>
            <w:r w:rsidRPr="00C17C7E">
              <w:rPr>
                <w:rFonts w:ascii="Calibri" w:hAnsi="Calibri" w:cs="Calibri"/>
                <w:b/>
                <w:bCs/>
                <w:color w:val="000000"/>
                <w:sz w:val="22"/>
                <w:szCs w:val="22"/>
              </w:rPr>
              <w:t>670,00</w:t>
            </w:r>
          </w:p>
        </w:tc>
        <w:tc>
          <w:tcPr>
            <w:tcW w:w="1518" w:type="dxa"/>
            <w:vAlign w:val="center"/>
          </w:tcPr>
          <w:p w14:paraId="177C7F93" w14:textId="77777777" w:rsidR="00C17C7E" w:rsidRPr="00925E3C" w:rsidRDefault="00C17C7E" w:rsidP="00C17C7E">
            <w:pPr>
              <w:pStyle w:val="Standard"/>
              <w:jc w:val="center"/>
              <w:rPr>
                <w:rFonts w:asciiTheme="minorHAnsi" w:hAnsiTheme="minorHAnsi"/>
                <w:b/>
                <w:sz w:val="24"/>
              </w:rPr>
            </w:pPr>
            <w:r w:rsidRPr="00925E3C">
              <w:rPr>
                <w:rFonts w:asciiTheme="minorHAnsi" w:hAnsiTheme="minorHAnsi"/>
                <w:b/>
                <w:sz w:val="24"/>
              </w:rPr>
              <w:t>27</w:t>
            </w:r>
          </w:p>
        </w:tc>
        <w:tc>
          <w:tcPr>
            <w:tcW w:w="2735" w:type="dxa"/>
            <w:vAlign w:val="bottom"/>
          </w:tcPr>
          <w:p w14:paraId="1E36ED51" w14:textId="60DDA285" w:rsidR="00C17C7E" w:rsidRPr="00C17C7E" w:rsidRDefault="00C17C7E" w:rsidP="00590AAD">
            <w:pPr>
              <w:jc w:val="right"/>
              <w:rPr>
                <w:rFonts w:asciiTheme="minorHAnsi" w:hAnsiTheme="minorHAnsi" w:cstheme="minorHAnsi"/>
                <w:b/>
                <w:bCs/>
                <w:color w:val="000000"/>
                <w:sz w:val="24"/>
                <w:szCs w:val="22"/>
              </w:rPr>
            </w:pPr>
            <w:r w:rsidRPr="00C17C7E">
              <w:rPr>
                <w:rFonts w:ascii="Calibri" w:hAnsi="Calibri" w:cs="Calibri"/>
                <w:b/>
                <w:bCs/>
                <w:color w:val="000000"/>
                <w:sz w:val="22"/>
                <w:szCs w:val="22"/>
              </w:rPr>
              <w:t>330,00</w:t>
            </w:r>
          </w:p>
        </w:tc>
      </w:tr>
      <w:tr w:rsidR="00C17C7E" w:rsidRPr="00925E3C" w14:paraId="500D2309" w14:textId="77777777" w:rsidTr="00C27650">
        <w:trPr>
          <w:trHeight w:val="228"/>
          <w:jc w:val="center"/>
        </w:trPr>
        <w:tc>
          <w:tcPr>
            <w:tcW w:w="1577" w:type="dxa"/>
            <w:vAlign w:val="center"/>
          </w:tcPr>
          <w:p w14:paraId="3D401503" w14:textId="77777777" w:rsidR="00C17C7E" w:rsidRPr="00925E3C" w:rsidRDefault="00C17C7E" w:rsidP="00C17C7E">
            <w:pPr>
              <w:pStyle w:val="Standard"/>
              <w:jc w:val="center"/>
              <w:rPr>
                <w:rFonts w:asciiTheme="minorHAnsi" w:hAnsiTheme="minorHAnsi"/>
                <w:b/>
                <w:sz w:val="24"/>
              </w:rPr>
            </w:pPr>
            <w:r w:rsidRPr="00925E3C">
              <w:rPr>
                <w:rFonts w:asciiTheme="minorHAnsi" w:hAnsiTheme="minorHAnsi"/>
                <w:b/>
                <w:sz w:val="24"/>
              </w:rPr>
              <w:t>13</w:t>
            </w:r>
          </w:p>
        </w:tc>
        <w:tc>
          <w:tcPr>
            <w:tcW w:w="2735" w:type="dxa"/>
            <w:vAlign w:val="bottom"/>
          </w:tcPr>
          <w:p w14:paraId="5E72E2C3" w14:textId="497FC827" w:rsidR="00C17C7E" w:rsidRPr="00C17C7E" w:rsidRDefault="00C17C7E" w:rsidP="00590AAD">
            <w:pPr>
              <w:jc w:val="right"/>
              <w:rPr>
                <w:rFonts w:asciiTheme="minorHAnsi" w:hAnsiTheme="minorHAnsi" w:cstheme="minorHAnsi"/>
                <w:b/>
                <w:bCs/>
                <w:color w:val="000000"/>
                <w:sz w:val="24"/>
                <w:szCs w:val="22"/>
              </w:rPr>
            </w:pPr>
            <w:r w:rsidRPr="00C17C7E">
              <w:rPr>
                <w:rFonts w:ascii="Calibri" w:hAnsi="Calibri" w:cs="Calibri"/>
                <w:b/>
                <w:bCs/>
                <w:color w:val="000000"/>
                <w:sz w:val="22"/>
                <w:szCs w:val="22"/>
              </w:rPr>
              <w:t>3 810,00</w:t>
            </w:r>
          </w:p>
        </w:tc>
        <w:tc>
          <w:tcPr>
            <w:tcW w:w="1518" w:type="dxa"/>
            <w:vAlign w:val="center"/>
          </w:tcPr>
          <w:p w14:paraId="78724866" w14:textId="77777777" w:rsidR="00C17C7E" w:rsidRPr="00925E3C" w:rsidRDefault="00C17C7E" w:rsidP="00C17C7E">
            <w:pPr>
              <w:pStyle w:val="Standard"/>
              <w:jc w:val="center"/>
              <w:rPr>
                <w:rFonts w:asciiTheme="minorHAnsi" w:hAnsiTheme="minorHAnsi"/>
                <w:b/>
                <w:sz w:val="24"/>
              </w:rPr>
            </w:pPr>
            <w:r>
              <w:rPr>
                <w:rFonts w:asciiTheme="minorHAnsi" w:hAnsiTheme="minorHAnsi"/>
                <w:b/>
                <w:sz w:val="24"/>
              </w:rPr>
              <w:t>28</w:t>
            </w:r>
          </w:p>
        </w:tc>
        <w:tc>
          <w:tcPr>
            <w:tcW w:w="2735" w:type="dxa"/>
            <w:vAlign w:val="bottom"/>
          </w:tcPr>
          <w:p w14:paraId="53507108" w14:textId="64F85446" w:rsidR="00C17C7E" w:rsidRPr="00C17C7E" w:rsidRDefault="00C17C7E" w:rsidP="00590AAD">
            <w:pPr>
              <w:jc w:val="right"/>
              <w:rPr>
                <w:rFonts w:asciiTheme="minorHAnsi" w:hAnsiTheme="minorHAnsi" w:cstheme="minorHAnsi"/>
                <w:b/>
                <w:bCs/>
                <w:color w:val="000000"/>
                <w:sz w:val="24"/>
                <w:szCs w:val="22"/>
              </w:rPr>
            </w:pPr>
            <w:r w:rsidRPr="00C17C7E">
              <w:rPr>
                <w:rFonts w:ascii="Calibri" w:hAnsi="Calibri" w:cs="Calibri"/>
                <w:b/>
                <w:bCs/>
                <w:color w:val="000000"/>
                <w:sz w:val="22"/>
                <w:szCs w:val="22"/>
              </w:rPr>
              <w:t>445,00</w:t>
            </w:r>
          </w:p>
        </w:tc>
      </w:tr>
      <w:tr w:rsidR="00C17C7E" w:rsidRPr="00925E3C" w14:paraId="28BF773B" w14:textId="77777777" w:rsidTr="00C27650">
        <w:trPr>
          <w:trHeight w:val="228"/>
          <w:jc w:val="center"/>
        </w:trPr>
        <w:tc>
          <w:tcPr>
            <w:tcW w:w="1577" w:type="dxa"/>
            <w:vAlign w:val="center"/>
          </w:tcPr>
          <w:p w14:paraId="2305F606" w14:textId="77777777" w:rsidR="00C17C7E" w:rsidRPr="00925E3C" w:rsidRDefault="00C17C7E" w:rsidP="00C17C7E">
            <w:pPr>
              <w:pStyle w:val="Standard"/>
              <w:jc w:val="center"/>
              <w:rPr>
                <w:rFonts w:asciiTheme="minorHAnsi" w:hAnsiTheme="minorHAnsi"/>
                <w:b/>
                <w:sz w:val="24"/>
              </w:rPr>
            </w:pPr>
            <w:r w:rsidRPr="00925E3C">
              <w:rPr>
                <w:rFonts w:asciiTheme="minorHAnsi" w:hAnsiTheme="minorHAnsi"/>
                <w:b/>
                <w:sz w:val="24"/>
              </w:rPr>
              <w:t>14</w:t>
            </w:r>
          </w:p>
        </w:tc>
        <w:tc>
          <w:tcPr>
            <w:tcW w:w="2735" w:type="dxa"/>
            <w:vAlign w:val="bottom"/>
          </w:tcPr>
          <w:p w14:paraId="36BC1148" w14:textId="7CB29FB6" w:rsidR="00C17C7E" w:rsidRPr="00C17C7E" w:rsidRDefault="00C17C7E" w:rsidP="00590AAD">
            <w:pPr>
              <w:jc w:val="right"/>
              <w:rPr>
                <w:rFonts w:asciiTheme="minorHAnsi" w:hAnsiTheme="minorHAnsi" w:cstheme="minorHAnsi"/>
                <w:b/>
                <w:bCs/>
                <w:color w:val="000000"/>
                <w:sz w:val="24"/>
                <w:szCs w:val="22"/>
              </w:rPr>
            </w:pPr>
            <w:r w:rsidRPr="00C17C7E">
              <w:rPr>
                <w:rFonts w:ascii="Calibri" w:hAnsi="Calibri" w:cs="Calibri"/>
                <w:b/>
                <w:bCs/>
                <w:color w:val="000000"/>
                <w:sz w:val="22"/>
                <w:szCs w:val="22"/>
              </w:rPr>
              <w:t>2 260,00</w:t>
            </w:r>
          </w:p>
        </w:tc>
        <w:tc>
          <w:tcPr>
            <w:tcW w:w="1518" w:type="dxa"/>
            <w:vAlign w:val="center"/>
          </w:tcPr>
          <w:p w14:paraId="67EFCD79" w14:textId="77777777" w:rsidR="00C17C7E" w:rsidRPr="00925E3C" w:rsidRDefault="00C17C7E" w:rsidP="00C17C7E">
            <w:pPr>
              <w:pStyle w:val="Standard"/>
              <w:jc w:val="center"/>
              <w:rPr>
                <w:rFonts w:asciiTheme="minorHAnsi" w:hAnsiTheme="minorHAnsi"/>
                <w:b/>
                <w:sz w:val="24"/>
              </w:rPr>
            </w:pPr>
            <w:r>
              <w:rPr>
                <w:rFonts w:asciiTheme="minorHAnsi" w:hAnsiTheme="minorHAnsi"/>
                <w:b/>
                <w:sz w:val="24"/>
              </w:rPr>
              <w:t>29</w:t>
            </w:r>
          </w:p>
        </w:tc>
        <w:tc>
          <w:tcPr>
            <w:tcW w:w="2735" w:type="dxa"/>
            <w:vAlign w:val="bottom"/>
          </w:tcPr>
          <w:p w14:paraId="75AA7E62" w14:textId="33964AF0" w:rsidR="00C17C7E" w:rsidRPr="00C17C7E" w:rsidRDefault="00C17C7E" w:rsidP="00590AAD">
            <w:pPr>
              <w:jc w:val="right"/>
              <w:rPr>
                <w:rFonts w:asciiTheme="minorHAnsi" w:hAnsiTheme="minorHAnsi" w:cstheme="minorHAnsi"/>
                <w:b/>
                <w:bCs/>
                <w:color w:val="000000"/>
                <w:sz w:val="24"/>
                <w:szCs w:val="22"/>
              </w:rPr>
            </w:pPr>
            <w:r w:rsidRPr="00C17C7E">
              <w:rPr>
                <w:rFonts w:ascii="Calibri" w:hAnsi="Calibri" w:cs="Calibri"/>
                <w:b/>
                <w:bCs/>
                <w:color w:val="000000"/>
                <w:sz w:val="22"/>
                <w:szCs w:val="22"/>
              </w:rPr>
              <w:t>490,00</w:t>
            </w:r>
          </w:p>
        </w:tc>
      </w:tr>
      <w:tr w:rsidR="00C17C7E" w:rsidRPr="00925E3C" w14:paraId="7DFBF2AC" w14:textId="77777777" w:rsidTr="00C27650">
        <w:trPr>
          <w:trHeight w:val="228"/>
          <w:jc w:val="center"/>
        </w:trPr>
        <w:tc>
          <w:tcPr>
            <w:tcW w:w="1577" w:type="dxa"/>
            <w:vAlign w:val="center"/>
          </w:tcPr>
          <w:p w14:paraId="544DCF33" w14:textId="77777777" w:rsidR="00C17C7E" w:rsidRPr="00925E3C" w:rsidRDefault="00C17C7E" w:rsidP="00C17C7E">
            <w:pPr>
              <w:pStyle w:val="Standard"/>
              <w:jc w:val="center"/>
              <w:rPr>
                <w:rFonts w:asciiTheme="minorHAnsi" w:hAnsiTheme="minorHAnsi"/>
                <w:b/>
                <w:sz w:val="24"/>
              </w:rPr>
            </w:pPr>
            <w:r w:rsidRPr="00925E3C">
              <w:rPr>
                <w:rFonts w:asciiTheme="minorHAnsi" w:hAnsiTheme="minorHAnsi"/>
                <w:b/>
                <w:sz w:val="24"/>
              </w:rPr>
              <w:t>15</w:t>
            </w:r>
          </w:p>
        </w:tc>
        <w:tc>
          <w:tcPr>
            <w:tcW w:w="2735" w:type="dxa"/>
            <w:vAlign w:val="bottom"/>
          </w:tcPr>
          <w:p w14:paraId="4812BD48" w14:textId="5C80F7F2" w:rsidR="00C17C7E" w:rsidRPr="00C17C7E" w:rsidRDefault="00C17C7E" w:rsidP="00590AAD">
            <w:pPr>
              <w:jc w:val="right"/>
              <w:rPr>
                <w:rFonts w:asciiTheme="minorHAnsi" w:hAnsiTheme="minorHAnsi" w:cstheme="minorHAnsi"/>
                <w:b/>
                <w:bCs/>
                <w:color w:val="000000"/>
                <w:sz w:val="24"/>
                <w:szCs w:val="22"/>
              </w:rPr>
            </w:pPr>
            <w:r w:rsidRPr="00C17C7E">
              <w:rPr>
                <w:rFonts w:ascii="Calibri" w:hAnsi="Calibri" w:cs="Calibri"/>
                <w:b/>
                <w:bCs/>
                <w:color w:val="000000"/>
                <w:sz w:val="22"/>
                <w:szCs w:val="22"/>
              </w:rPr>
              <w:t>4 775,00</w:t>
            </w:r>
          </w:p>
        </w:tc>
        <w:tc>
          <w:tcPr>
            <w:tcW w:w="1518" w:type="dxa"/>
            <w:vAlign w:val="center"/>
          </w:tcPr>
          <w:p w14:paraId="11F44043" w14:textId="77777777" w:rsidR="00C17C7E" w:rsidRPr="00925E3C" w:rsidRDefault="00C17C7E" w:rsidP="00C17C7E">
            <w:pPr>
              <w:pStyle w:val="Standard"/>
              <w:jc w:val="center"/>
              <w:rPr>
                <w:rFonts w:asciiTheme="minorHAnsi" w:hAnsiTheme="minorHAnsi"/>
                <w:b/>
                <w:sz w:val="24"/>
              </w:rPr>
            </w:pPr>
          </w:p>
        </w:tc>
        <w:tc>
          <w:tcPr>
            <w:tcW w:w="2735" w:type="dxa"/>
            <w:vAlign w:val="bottom"/>
          </w:tcPr>
          <w:p w14:paraId="6251FA4B" w14:textId="77777777" w:rsidR="00C17C7E" w:rsidRPr="00925E3C" w:rsidRDefault="00C17C7E" w:rsidP="00C17C7E">
            <w:pPr>
              <w:jc w:val="right"/>
              <w:rPr>
                <w:rFonts w:asciiTheme="minorHAnsi" w:hAnsiTheme="minorHAnsi"/>
                <w:b/>
                <w:color w:val="000000"/>
                <w:sz w:val="24"/>
                <w:szCs w:val="24"/>
              </w:rPr>
            </w:pPr>
          </w:p>
        </w:tc>
      </w:tr>
    </w:tbl>
    <w:p w14:paraId="4599B21C" w14:textId="77777777" w:rsidR="00F61B68" w:rsidRPr="00C14696" w:rsidRDefault="00F61B68" w:rsidP="00F61B68">
      <w:pPr>
        <w:pStyle w:val="Standard"/>
        <w:jc w:val="both"/>
        <w:rPr>
          <w:rFonts w:asciiTheme="minorHAnsi" w:hAnsiTheme="minorHAnsi" w:cstheme="minorHAnsi"/>
          <w:sz w:val="24"/>
        </w:rPr>
      </w:pPr>
    </w:p>
    <w:p w14:paraId="3452BF4E" w14:textId="77777777" w:rsidR="000978E2" w:rsidRPr="00C14696" w:rsidRDefault="000978E2" w:rsidP="002D5D7A">
      <w:pPr>
        <w:pStyle w:val="Standard"/>
        <w:numPr>
          <w:ilvl w:val="0"/>
          <w:numId w:val="31"/>
        </w:numPr>
        <w:ind w:left="364"/>
        <w:jc w:val="both"/>
        <w:rPr>
          <w:rFonts w:asciiTheme="minorHAnsi" w:hAnsiTheme="minorHAnsi" w:cstheme="minorHAnsi"/>
          <w:sz w:val="24"/>
        </w:rPr>
      </w:pPr>
      <w:r w:rsidRPr="00C14696">
        <w:rPr>
          <w:rFonts w:asciiTheme="minorHAnsi" w:hAnsiTheme="minorHAnsi" w:cstheme="minorHAnsi"/>
          <w:sz w:val="24"/>
        </w:rPr>
        <w:t xml:space="preserve">Wadium w pieniądzu wnosi się przelewem na rachunek bankowy Zamawiającego w: </w:t>
      </w:r>
      <w:r w:rsidRPr="00C14696">
        <w:rPr>
          <w:rFonts w:asciiTheme="minorHAnsi" w:hAnsiTheme="minorHAnsi" w:cstheme="minorHAnsi"/>
          <w:b/>
          <w:sz w:val="24"/>
        </w:rPr>
        <w:t xml:space="preserve">BGK </w:t>
      </w:r>
      <w:r w:rsidRPr="00C14696">
        <w:rPr>
          <w:rFonts w:asciiTheme="minorHAnsi" w:hAnsiTheme="minorHAnsi" w:cstheme="minorHAnsi"/>
          <w:sz w:val="24"/>
        </w:rPr>
        <w:t>nr rachunku:</w:t>
      </w:r>
      <w:r w:rsidRPr="00C14696">
        <w:rPr>
          <w:rFonts w:asciiTheme="minorHAnsi" w:hAnsiTheme="minorHAnsi" w:cstheme="minorHAnsi"/>
          <w:b/>
          <w:sz w:val="24"/>
        </w:rPr>
        <w:t xml:space="preserve"> 53 1130 1075 0002 6035 9320 0007.</w:t>
      </w:r>
    </w:p>
    <w:p w14:paraId="6581D2B9" w14:textId="77777777" w:rsidR="000978E2" w:rsidRPr="00C14696" w:rsidRDefault="000978E2" w:rsidP="002D5D7A">
      <w:pPr>
        <w:numPr>
          <w:ilvl w:val="0"/>
          <w:numId w:val="32"/>
        </w:numPr>
        <w:tabs>
          <w:tab w:val="left" w:pos="180"/>
        </w:tabs>
        <w:jc w:val="both"/>
        <w:rPr>
          <w:rFonts w:asciiTheme="minorHAnsi" w:hAnsiTheme="minorHAnsi" w:cstheme="minorHAnsi"/>
          <w:sz w:val="24"/>
          <w:szCs w:val="24"/>
        </w:rPr>
      </w:pPr>
      <w:r w:rsidRPr="00C14696">
        <w:rPr>
          <w:rFonts w:asciiTheme="minorHAnsi" w:hAnsiTheme="minorHAnsi" w:cstheme="minorHAnsi"/>
          <w:sz w:val="24"/>
          <w:szCs w:val="24"/>
        </w:rPr>
        <w:t>Dowód wniesienia wadium pieniężnego załącza się do oferty w formie poświadczonej przez Wykonawcę kopii oryginału dowodu.</w:t>
      </w:r>
    </w:p>
    <w:p w14:paraId="407DF6AC" w14:textId="77777777" w:rsidR="000978E2" w:rsidRPr="00C14696" w:rsidRDefault="000978E2" w:rsidP="002D5D7A">
      <w:pPr>
        <w:pStyle w:val="Standard"/>
        <w:numPr>
          <w:ilvl w:val="0"/>
          <w:numId w:val="31"/>
        </w:numPr>
        <w:ind w:left="364"/>
        <w:jc w:val="both"/>
        <w:rPr>
          <w:rFonts w:asciiTheme="minorHAnsi" w:hAnsiTheme="minorHAnsi" w:cstheme="minorHAnsi"/>
          <w:b/>
          <w:sz w:val="24"/>
        </w:rPr>
      </w:pPr>
      <w:r w:rsidRPr="00C14696">
        <w:rPr>
          <w:rFonts w:asciiTheme="minorHAnsi" w:hAnsiTheme="minorHAnsi" w:cstheme="minorHAnsi"/>
          <w:sz w:val="24"/>
        </w:rPr>
        <w:lastRenderedPageBreak/>
        <w:t>W przypadku wniesienia wadium w formie niepieniężnej – zgodnie z art. 45</w:t>
      </w:r>
      <w:r w:rsidRPr="00C14696">
        <w:rPr>
          <w:rFonts w:asciiTheme="minorHAnsi" w:hAnsiTheme="minorHAnsi" w:cstheme="minorHAnsi"/>
          <w:bCs/>
          <w:sz w:val="24"/>
        </w:rPr>
        <w:t xml:space="preserve"> ustawy z dnia 29 stycznia 2004 r. </w:t>
      </w:r>
      <w:r w:rsidR="00C14696" w:rsidRPr="00C14696">
        <w:rPr>
          <w:rFonts w:asciiTheme="minorHAnsi" w:eastAsia="Calibri" w:hAnsiTheme="minorHAnsi" w:cstheme="minorHAnsi"/>
          <w:b/>
          <w:sz w:val="24"/>
          <w:u w:val="single"/>
        </w:rPr>
        <w:t>Wykonawca musi dołączyć oryginał dokumentu wadialnego w postaci elektronicznej, opatrzonej kwalifikowanym podpisem elektronicznym osób upoważnionych do jego wystawienia, poprzez skompresowanie go wraz z plikami stanowiącymi ofertę do jednego pliku archiwum (ZIP).</w:t>
      </w:r>
    </w:p>
    <w:p w14:paraId="3B6CFACD" w14:textId="77777777" w:rsidR="00925E3C" w:rsidRPr="00C14696" w:rsidRDefault="000978E2" w:rsidP="002D5D7A">
      <w:pPr>
        <w:pStyle w:val="Standard"/>
        <w:numPr>
          <w:ilvl w:val="0"/>
          <w:numId w:val="31"/>
        </w:numPr>
        <w:ind w:left="336"/>
        <w:jc w:val="both"/>
        <w:rPr>
          <w:rFonts w:asciiTheme="minorHAnsi" w:hAnsiTheme="minorHAnsi" w:cstheme="minorHAnsi"/>
          <w:sz w:val="24"/>
        </w:rPr>
      </w:pPr>
      <w:r w:rsidRPr="00C14696">
        <w:rPr>
          <w:rFonts w:asciiTheme="minorHAnsi" w:hAnsiTheme="minorHAnsi" w:cstheme="minorHAnsi"/>
          <w:sz w:val="24"/>
        </w:rPr>
        <w:t>Wadium wnosi się przed upływem terminu składania ofert i musi obejmować okres związania ofertą.</w:t>
      </w:r>
    </w:p>
    <w:p w14:paraId="5EDE6DE7" w14:textId="77777777" w:rsidR="000978E2" w:rsidRPr="00C14696" w:rsidRDefault="00925E3C" w:rsidP="002D5D7A">
      <w:pPr>
        <w:pStyle w:val="Standard"/>
        <w:numPr>
          <w:ilvl w:val="0"/>
          <w:numId w:val="31"/>
        </w:numPr>
        <w:ind w:left="336"/>
        <w:jc w:val="both"/>
        <w:rPr>
          <w:rFonts w:asciiTheme="minorHAnsi" w:hAnsiTheme="minorHAnsi" w:cstheme="minorHAnsi"/>
          <w:sz w:val="24"/>
        </w:rPr>
      </w:pPr>
      <w:r w:rsidRPr="00C14696">
        <w:rPr>
          <w:rFonts w:asciiTheme="minorHAnsi" w:eastAsia="Calibri" w:hAnsiTheme="minorHAnsi" w:cstheme="minorHAnsi"/>
          <w:sz w:val="24"/>
        </w:rPr>
        <w:t>W przypadku wnoszenia wadium w formie gwarancji bankowej lub ubezpieczeniowej zamawiający wymaga, aby wystawiona gwarancja była bezwarunkowa, nieodwołalna i płatna na pierwsze żądanie zamawiającego.</w:t>
      </w:r>
    </w:p>
    <w:p w14:paraId="162B122F" w14:textId="77777777" w:rsidR="00925E3C" w:rsidRPr="00C14696" w:rsidRDefault="00925E3C" w:rsidP="002D5D7A">
      <w:pPr>
        <w:pStyle w:val="Standard"/>
        <w:numPr>
          <w:ilvl w:val="0"/>
          <w:numId w:val="31"/>
        </w:numPr>
        <w:ind w:left="336"/>
        <w:jc w:val="both"/>
        <w:rPr>
          <w:rFonts w:asciiTheme="minorHAnsi" w:hAnsiTheme="minorHAnsi" w:cstheme="minorHAnsi"/>
          <w:sz w:val="24"/>
        </w:rPr>
      </w:pPr>
      <w:r w:rsidRPr="00C14696">
        <w:rPr>
          <w:rFonts w:asciiTheme="minorHAnsi" w:eastAsia="Calibri" w:hAnsiTheme="minorHAnsi" w:cstheme="minorHAnsi"/>
          <w:sz w:val="24"/>
        </w:rPr>
        <w:t>Wykonawca, który wycofał swoją ofertę, a zabezpieczył ją wadium, powinien wystąpić do zamawiającego na piśmie o dokonanie zwrotu wadium w formie i wysokości, w której je wniósł.</w:t>
      </w:r>
    </w:p>
    <w:p w14:paraId="0D6551B2" w14:textId="77777777" w:rsidR="00925E3C" w:rsidRPr="00C14696" w:rsidRDefault="00925E3C" w:rsidP="002D5D7A">
      <w:pPr>
        <w:pStyle w:val="Standard"/>
        <w:numPr>
          <w:ilvl w:val="0"/>
          <w:numId w:val="31"/>
        </w:numPr>
        <w:ind w:left="336"/>
        <w:jc w:val="both"/>
        <w:rPr>
          <w:rFonts w:asciiTheme="minorHAnsi" w:hAnsiTheme="minorHAnsi" w:cstheme="minorHAnsi"/>
          <w:sz w:val="24"/>
        </w:rPr>
      </w:pPr>
      <w:r w:rsidRPr="00C14696">
        <w:rPr>
          <w:rFonts w:asciiTheme="minorHAnsi" w:eastAsia="Calibri" w:hAnsiTheme="minorHAnsi" w:cstheme="minorHAnsi"/>
          <w:sz w:val="24"/>
        </w:rPr>
        <w:t>Zamawiający dokonuje zwrotu wadium zgodnie z przepisem art. 46 ustawy.</w:t>
      </w:r>
    </w:p>
    <w:p w14:paraId="02FBCB1F" w14:textId="77777777" w:rsidR="00925E3C" w:rsidRPr="00C14696" w:rsidRDefault="00925E3C" w:rsidP="002D5D7A">
      <w:pPr>
        <w:pStyle w:val="Standard"/>
        <w:numPr>
          <w:ilvl w:val="0"/>
          <w:numId w:val="31"/>
        </w:numPr>
        <w:ind w:left="336"/>
        <w:jc w:val="both"/>
        <w:rPr>
          <w:rFonts w:asciiTheme="minorHAnsi" w:hAnsiTheme="minorHAnsi" w:cstheme="minorHAnsi"/>
          <w:sz w:val="24"/>
        </w:rPr>
      </w:pPr>
      <w:r w:rsidRPr="00C14696">
        <w:rPr>
          <w:rFonts w:asciiTheme="minorHAnsi" w:eastAsia="Calibri" w:hAnsiTheme="minorHAnsi" w:cstheme="minorHAnsi"/>
          <w:sz w:val="24"/>
        </w:rPr>
        <w:t>Zamawiający zatrzymuje wadium wraz z odsetkami w przypadkach określonych w art. 46 ust. 4a oraz art. 46 ust. 5 ustawy.</w:t>
      </w:r>
    </w:p>
    <w:p w14:paraId="10AC133F" w14:textId="77777777" w:rsidR="00C14696" w:rsidRPr="00C14696" w:rsidRDefault="00C14696" w:rsidP="002D5D7A">
      <w:pPr>
        <w:pStyle w:val="Standard"/>
        <w:numPr>
          <w:ilvl w:val="0"/>
          <w:numId w:val="31"/>
        </w:numPr>
        <w:ind w:left="336"/>
        <w:jc w:val="both"/>
        <w:rPr>
          <w:rFonts w:asciiTheme="minorHAnsi" w:hAnsiTheme="minorHAnsi" w:cstheme="minorHAnsi"/>
          <w:sz w:val="24"/>
        </w:rPr>
      </w:pPr>
      <w:r w:rsidRPr="00C14696">
        <w:rPr>
          <w:rFonts w:asciiTheme="minorHAnsi" w:hAnsiTheme="minorHAnsi" w:cstheme="minorHAnsi"/>
          <w:sz w:val="24"/>
        </w:rPr>
        <w:t>Jeżeli wadium nie zostanie wniesione lub zostanie wniesione w sposób nieprawidłowy oferta Wykonawcy zostanie odrzucona na podst. art. 89 ust. 1 pkt. 7b) ustawy.</w:t>
      </w:r>
    </w:p>
    <w:p w14:paraId="346B0718" w14:textId="77777777" w:rsidR="00D501EA" w:rsidRPr="00D45AA6" w:rsidRDefault="00D501EA" w:rsidP="0045431A">
      <w:pPr>
        <w:pStyle w:val="Tekstpodstawowy21"/>
        <w:widowControl/>
        <w:tabs>
          <w:tab w:val="left" w:pos="360"/>
          <w:tab w:val="left" w:pos="720"/>
        </w:tabs>
        <w:ind w:left="0"/>
        <w:jc w:val="both"/>
        <w:rPr>
          <w:rFonts w:asciiTheme="minorHAnsi" w:hAnsiTheme="minorHAnsi"/>
          <w:b/>
        </w:rPr>
      </w:pPr>
    </w:p>
    <w:p w14:paraId="08FBFED6" w14:textId="77777777" w:rsidR="0045431A" w:rsidRPr="00D45AA6" w:rsidRDefault="00F04300" w:rsidP="0045431A">
      <w:pPr>
        <w:pStyle w:val="Tekstpodstawowy21"/>
        <w:widowControl/>
        <w:tabs>
          <w:tab w:val="left" w:pos="360"/>
          <w:tab w:val="left" w:pos="720"/>
        </w:tabs>
        <w:ind w:left="0"/>
        <w:jc w:val="both"/>
        <w:rPr>
          <w:rFonts w:asciiTheme="minorHAnsi" w:hAnsiTheme="minorHAnsi"/>
          <w:b/>
        </w:rPr>
      </w:pPr>
      <w:r w:rsidRPr="00D45AA6">
        <w:rPr>
          <w:rFonts w:asciiTheme="minorHAnsi" w:hAnsiTheme="minorHAnsi"/>
          <w:b/>
        </w:rPr>
        <w:t xml:space="preserve">X. TERMIN ZWIĄZANIA </w:t>
      </w:r>
      <w:r w:rsidR="0045431A" w:rsidRPr="00D45AA6">
        <w:rPr>
          <w:rFonts w:asciiTheme="minorHAnsi" w:hAnsiTheme="minorHAnsi"/>
          <w:b/>
        </w:rPr>
        <w:t>OFERTĄ:</w:t>
      </w:r>
    </w:p>
    <w:p w14:paraId="466C066C" w14:textId="77777777" w:rsidR="0045431A" w:rsidRPr="00D45AA6" w:rsidRDefault="0045431A" w:rsidP="0045431A">
      <w:pPr>
        <w:pStyle w:val="Tekstpodstawowy21"/>
        <w:widowControl/>
        <w:tabs>
          <w:tab w:val="left" w:pos="720"/>
          <w:tab w:val="left" w:pos="1080"/>
        </w:tabs>
        <w:ind w:left="360" w:hanging="218"/>
        <w:jc w:val="both"/>
        <w:rPr>
          <w:rFonts w:asciiTheme="minorHAnsi" w:hAnsiTheme="minorHAnsi"/>
          <w:bCs/>
        </w:rPr>
      </w:pPr>
      <w:r w:rsidRPr="00D45AA6">
        <w:rPr>
          <w:rFonts w:asciiTheme="minorHAnsi" w:hAnsiTheme="minorHAnsi"/>
          <w:bCs/>
        </w:rPr>
        <w:t>Wyko</w:t>
      </w:r>
      <w:r w:rsidR="00925E3C">
        <w:rPr>
          <w:rFonts w:asciiTheme="minorHAnsi" w:hAnsiTheme="minorHAnsi"/>
          <w:bCs/>
        </w:rPr>
        <w:t>nawcy związani są ofertą przez 6</w:t>
      </w:r>
      <w:r w:rsidRPr="00D45AA6">
        <w:rPr>
          <w:rFonts w:asciiTheme="minorHAnsi" w:hAnsiTheme="minorHAnsi"/>
          <w:bCs/>
        </w:rPr>
        <w:t>0 dni od upływu terminu składania ofert.</w:t>
      </w:r>
    </w:p>
    <w:p w14:paraId="393F3D4B" w14:textId="77777777" w:rsidR="0045431A" w:rsidRPr="00D45AA6" w:rsidRDefault="0045431A" w:rsidP="0045431A">
      <w:pPr>
        <w:pStyle w:val="Tekstpodstawowy21"/>
        <w:widowControl/>
        <w:tabs>
          <w:tab w:val="left" w:pos="720"/>
          <w:tab w:val="left" w:pos="1080"/>
        </w:tabs>
        <w:ind w:left="0"/>
        <w:jc w:val="both"/>
        <w:rPr>
          <w:rFonts w:asciiTheme="minorHAnsi" w:hAnsiTheme="minorHAnsi"/>
          <w:bCs/>
        </w:rPr>
      </w:pPr>
    </w:p>
    <w:p w14:paraId="4A1F3AD7" w14:textId="77777777" w:rsidR="0045431A" w:rsidRPr="00E25A11" w:rsidRDefault="0045431A" w:rsidP="0045431A">
      <w:pPr>
        <w:pStyle w:val="WW-BodyText21234"/>
        <w:widowControl/>
        <w:tabs>
          <w:tab w:val="left" w:pos="720"/>
        </w:tabs>
        <w:ind w:left="360" w:hanging="367"/>
        <w:rPr>
          <w:rFonts w:asciiTheme="minorHAnsi" w:hAnsiTheme="minorHAnsi"/>
          <w:b/>
          <w:szCs w:val="24"/>
        </w:rPr>
      </w:pPr>
      <w:r w:rsidRPr="00E25A11">
        <w:rPr>
          <w:rFonts w:asciiTheme="minorHAnsi" w:hAnsiTheme="minorHAnsi"/>
          <w:b/>
          <w:szCs w:val="24"/>
        </w:rPr>
        <w:t>X</w:t>
      </w:r>
      <w:r w:rsidR="00D45AA6" w:rsidRPr="00E25A11">
        <w:rPr>
          <w:rFonts w:asciiTheme="minorHAnsi" w:hAnsiTheme="minorHAnsi"/>
          <w:b/>
          <w:szCs w:val="24"/>
        </w:rPr>
        <w:t>I</w:t>
      </w:r>
      <w:r w:rsidRPr="00E25A11">
        <w:rPr>
          <w:rFonts w:asciiTheme="minorHAnsi" w:hAnsiTheme="minorHAnsi"/>
          <w:b/>
          <w:szCs w:val="24"/>
        </w:rPr>
        <w:t>. OPIS  SPOSOBU  PRZYGOTOWANIA  OFERTY:</w:t>
      </w:r>
    </w:p>
    <w:p w14:paraId="2B2126B8" w14:textId="77777777" w:rsidR="001E78EA" w:rsidRPr="001E78EA" w:rsidRDefault="001E78EA" w:rsidP="002D5D7A">
      <w:pPr>
        <w:numPr>
          <w:ilvl w:val="0"/>
          <w:numId w:val="56"/>
        </w:numPr>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może złożyć tylko jedną ofertę. </w:t>
      </w:r>
    </w:p>
    <w:p w14:paraId="31D727CD" w14:textId="77777777" w:rsidR="001E78EA" w:rsidRPr="001E78EA" w:rsidRDefault="001E78EA" w:rsidP="002D5D7A">
      <w:pPr>
        <w:numPr>
          <w:ilvl w:val="0"/>
          <w:numId w:val="56"/>
        </w:numPr>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Ofertę stanowi wypełniony druk </w:t>
      </w:r>
      <w:r w:rsidRPr="001E78EA">
        <w:rPr>
          <w:rFonts w:asciiTheme="minorHAnsi" w:eastAsia="Calibri" w:hAnsiTheme="minorHAnsi" w:cstheme="minorHAnsi"/>
          <w:i/>
          <w:iCs/>
          <w:sz w:val="24"/>
          <w:szCs w:val="24"/>
        </w:rPr>
        <w:t xml:space="preserve">Formularza oferty, </w:t>
      </w:r>
      <w:r w:rsidRPr="001E78EA">
        <w:rPr>
          <w:rFonts w:asciiTheme="minorHAnsi" w:eastAsia="Calibri" w:hAnsiTheme="minorHAnsi" w:cstheme="minorHAnsi"/>
          <w:sz w:val="24"/>
          <w:szCs w:val="24"/>
        </w:rPr>
        <w:t xml:space="preserve">który stanowi załącznik nr 1 do SIWZ. Ponadto Wykonawca wypełnia i załącza do </w:t>
      </w:r>
      <w:r w:rsidRPr="001E78EA">
        <w:rPr>
          <w:rFonts w:asciiTheme="minorHAnsi" w:eastAsia="Calibri" w:hAnsiTheme="minorHAnsi" w:cstheme="minorHAnsi"/>
          <w:i/>
          <w:sz w:val="24"/>
          <w:szCs w:val="24"/>
        </w:rPr>
        <w:t>Formularza oferty</w:t>
      </w:r>
      <w:r w:rsidRPr="001E78EA">
        <w:rPr>
          <w:rFonts w:asciiTheme="minorHAnsi" w:eastAsia="Calibri" w:hAnsiTheme="minorHAnsi" w:cstheme="minorHAnsi"/>
          <w:sz w:val="24"/>
          <w:szCs w:val="24"/>
        </w:rPr>
        <w:t xml:space="preserve">, jako jego integralną część, załącznik 2 do SIWZ – </w:t>
      </w:r>
      <w:r>
        <w:rPr>
          <w:rFonts w:asciiTheme="minorHAnsi" w:eastAsia="Calibri" w:hAnsiTheme="minorHAnsi" w:cstheme="minorHAnsi"/>
          <w:i/>
          <w:sz w:val="24"/>
          <w:szCs w:val="24"/>
        </w:rPr>
        <w:t>Formularz cenowy</w:t>
      </w:r>
      <w:r w:rsidRPr="001E78EA">
        <w:rPr>
          <w:rFonts w:asciiTheme="minorHAnsi" w:eastAsia="Calibri" w:hAnsiTheme="minorHAnsi" w:cstheme="minorHAnsi"/>
          <w:sz w:val="24"/>
          <w:szCs w:val="24"/>
        </w:rPr>
        <w:t>.</w:t>
      </w:r>
    </w:p>
    <w:p w14:paraId="261EBDD7" w14:textId="77777777" w:rsidR="001E78EA" w:rsidRPr="001E78EA" w:rsidRDefault="001E78EA" w:rsidP="002D5D7A">
      <w:pPr>
        <w:numPr>
          <w:ilvl w:val="0"/>
          <w:numId w:val="56"/>
        </w:numPr>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 przypadku załącznika nr 1 do SIWZ jeżeli Wykonawca zamierza powierzyć podwykonawcom wykonanie części zamówienia to jest zobowiązany do wskazania tych części oraz firm (nazw) tych podwykonawców w miejscu do tego przeznaczonym. Brak wskazania, o którym mowa w zdaniu poprzednim zostanie uznany za stwierdzenie samodzielnego wykonania zamówienia przez Wykonawcę.</w:t>
      </w:r>
    </w:p>
    <w:p w14:paraId="046596D5" w14:textId="77777777" w:rsidR="001E78EA" w:rsidRPr="001E78EA" w:rsidRDefault="001E78EA" w:rsidP="001E78EA">
      <w:pPr>
        <w:tabs>
          <w:tab w:val="left" w:pos="284"/>
        </w:tabs>
        <w:suppressAutoHyphens w:val="0"/>
        <w:overflowPunct/>
        <w:autoSpaceDN w:val="0"/>
        <w:ind w:left="360"/>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Ponadto </w:t>
      </w:r>
      <w:r w:rsidRPr="001E78EA">
        <w:rPr>
          <w:rFonts w:asciiTheme="minorHAnsi" w:eastAsia="Calibri" w:hAnsiTheme="minorHAnsi" w:cstheme="minorHAnsi"/>
          <w:sz w:val="24"/>
          <w:szCs w:val="24"/>
          <w:u w:val="single"/>
        </w:rPr>
        <w:t xml:space="preserve">w </w:t>
      </w:r>
      <w:r w:rsidRPr="001E78EA">
        <w:rPr>
          <w:rFonts w:asciiTheme="minorHAnsi" w:eastAsia="Calibri" w:hAnsiTheme="minorHAnsi" w:cstheme="minorHAnsi"/>
          <w:i/>
          <w:sz w:val="24"/>
          <w:szCs w:val="24"/>
          <w:u w:val="single"/>
        </w:rPr>
        <w:t>formularzu oferty</w:t>
      </w:r>
      <w:r w:rsidRPr="001E78EA">
        <w:rPr>
          <w:rFonts w:asciiTheme="minorHAnsi" w:eastAsia="Calibri" w:hAnsiTheme="minorHAnsi" w:cstheme="minorHAnsi"/>
          <w:sz w:val="24"/>
          <w:szCs w:val="24"/>
          <w:u w:val="single"/>
        </w:rPr>
        <w:t xml:space="preserve"> Wykonawca zobowiązany jest podać adres skrzynki ePUAP, za pomocą której prowadzona będzie korespondencja związana z postępowaniem.</w:t>
      </w:r>
    </w:p>
    <w:p w14:paraId="485825EC" w14:textId="77777777"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Wraz z ofertą należy złożyć dokumenty i</w:t>
      </w:r>
      <w:r>
        <w:rPr>
          <w:rFonts w:asciiTheme="minorHAnsi" w:eastAsia="Calibri" w:hAnsiTheme="minorHAnsi" w:cstheme="minorHAnsi"/>
          <w:sz w:val="24"/>
          <w:szCs w:val="24"/>
        </w:rPr>
        <w:t xml:space="preserve"> oświadczenia, o których mowa w</w:t>
      </w:r>
      <w:r w:rsidRPr="003E2D72">
        <w:rPr>
          <w:rFonts w:asciiTheme="minorHAnsi" w:eastAsia="Calibri" w:hAnsiTheme="minorHAnsi"/>
          <w:color w:val="000000"/>
          <w:sz w:val="24"/>
          <w:szCs w:val="24"/>
          <w:lang w:eastAsia="pl-PL"/>
        </w:rPr>
        <w:t xml:space="preserve"> rozdz. V</w:t>
      </w:r>
      <w:r>
        <w:rPr>
          <w:rFonts w:asciiTheme="minorHAnsi" w:eastAsia="Calibri" w:hAnsiTheme="minorHAnsi"/>
          <w:color w:val="000000"/>
          <w:sz w:val="24"/>
          <w:szCs w:val="24"/>
          <w:lang w:eastAsia="pl-PL"/>
        </w:rPr>
        <w:t>I ust. 1 i 2 SIWZ</w:t>
      </w:r>
      <w:r w:rsidRPr="001E78EA">
        <w:rPr>
          <w:rFonts w:asciiTheme="minorHAnsi" w:eastAsia="Calibri" w:hAnsiTheme="minorHAnsi" w:cstheme="minorHAnsi"/>
          <w:sz w:val="24"/>
          <w:szCs w:val="24"/>
        </w:rPr>
        <w:t xml:space="preserve"> oraz pełnomocnictwa wymagane zapisami SIWZ.</w:t>
      </w:r>
    </w:p>
    <w:p w14:paraId="78B39F94" w14:textId="77777777" w:rsidR="001E78EA" w:rsidRPr="001E78EA" w:rsidRDefault="001E78EA" w:rsidP="002D5D7A">
      <w:pPr>
        <w:numPr>
          <w:ilvl w:val="0"/>
          <w:numId w:val="56"/>
        </w:numPr>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Do oferty należy dołączyć JEDZ oraz oryginał dok</w:t>
      </w:r>
      <w:r>
        <w:rPr>
          <w:rFonts w:asciiTheme="minorHAnsi" w:eastAsia="Calibri" w:hAnsiTheme="minorHAnsi" w:cstheme="minorHAnsi"/>
          <w:sz w:val="24"/>
          <w:szCs w:val="24"/>
        </w:rPr>
        <w:t>umentu wadialnego sporządzone w </w:t>
      </w:r>
      <w:r w:rsidRPr="001E78EA">
        <w:rPr>
          <w:rFonts w:asciiTheme="minorHAnsi" w:eastAsia="Calibri" w:hAnsiTheme="minorHAnsi" w:cstheme="minorHAnsi"/>
          <w:sz w:val="24"/>
          <w:szCs w:val="24"/>
        </w:rPr>
        <w:t>postaci elektronicznej opatrzonej kwalifikowanym podpisem elektronicznym, a następnie wraz z plikami stanowiącymi ofertę skompresować do jednego pliku archiwum (ZIP).</w:t>
      </w:r>
    </w:p>
    <w:p w14:paraId="1DFDF099" w14:textId="64F465CB" w:rsidR="001E78EA" w:rsidRPr="00982CB0" w:rsidRDefault="001E78EA" w:rsidP="00982CB0">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 przypadku, gdy Wykonawcę reprezentuje pełnomocnik do oferty musi być załączone pełnomocnictwo w postaci elektronicznej w oryginale lub elektronicznej kopii poświadczonej przez notariusza (o ile pełnomocnictwo dla osób reprezentujących Wykonawcę nie wynika z dokumentów rejestracyjnych), zgodnie z ustawą z dnia 14 lutego 1991r. Prawo o notariacie (</w:t>
      </w:r>
      <w:r w:rsidRPr="006E153F">
        <w:rPr>
          <w:rFonts w:asciiTheme="minorHAnsi" w:eastAsia="Calibri" w:hAnsiTheme="minorHAnsi" w:cstheme="minorHAnsi"/>
          <w:sz w:val="24"/>
          <w:szCs w:val="24"/>
        </w:rPr>
        <w:t xml:space="preserve">tekst jednolity Dz.U. z </w:t>
      </w:r>
      <w:r w:rsidR="00982CB0" w:rsidRPr="006E153F">
        <w:rPr>
          <w:rFonts w:asciiTheme="minorHAnsi" w:eastAsia="Calibri" w:hAnsiTheme="minorHAnsi" w:cstheme="minorHAnsi"/>
          <w:sz w:val="24"/>
          <w:szCs w:val="24"/>
        </w:rPr>
        <w:t>2019</w:t>
      </w:r>
      <w:r w:rsidRPr="006E153F">
        <w:rPr>
          <w:rFonts w:asciiTheme="minorHAnsi" w:eastAsia="Calibri" w:hAnsiTheme="minorHAnsi" w:cstheme="minorHAnsi"/>
          <w:sz w:val="24"/>
          <w:szCs w:val="24"/>
        </w:rPr>
        <w:t xml:space="preserve">r., poz. </w:t>
      </w:r>
      <w:r w:rsidR="00982CB0" w:rsidRPr="006E153F">
        <w:rPr>
          <w:rFonts w:asciiTheme="minorHAnsi" w:eastAsia="Calibri" w:hAnsiTheme="minorHAnsi" w:cstheme="minorHAnsi"/>
          <w:sz w:val="24"/>
          <w:szCs w:val="24"/>
        </w:rPr>
        <w:t>540</w:t>
      </w:r>
      <w:r w:rsidRPr="006E153F">
        <w:rPr>
          <w:rFonts w:asciiTheme="minorHAnsi" w:eastAsia="Calibri" w:hAnsiTheme="minorHAnsi" w:cstheme="minorHAnsi"/>
          <w:sz w:val="24"/>
          <w:szCs w:val="24"/>
        </w:rPr>
        <w:t xml:space="preserve"> </w:t>
      </w:r>
      <w:r w:rsidR="006E153F" w:rsidRPr="006E153F">
        <w:rPr>
          <w:rFonts w:asciiTheme="minorHAnsi" w:eastAsia="Calibri" w:hAnsiTheme="minorHAnsi" w:cstheme="minorHAnsi"/>
          <w:sz w:val="24"/>
          <w:szCs w:val="24"/>
        </w:rPr>
        <w:t>ze</w:t>
      </w:r>
      <w:r w:rsidR="006E153F">
        <w:rPr>
          <w:rFonts w:asciiTheme="minorHAnsi" w:eastAsia="Calibri" w:hAnsiTheme="minorHAnsi" w:cstheme="minorHAnsi"/>
          <w:sz w:val="24"/>
          <w:szCs w:val="24"/>
        </w:rPr>
        <w:t xml:space="preserve"> zm.</w:t>
      </w:r>
      <w:r w:rsidRPr="00982CB0">
        <w:rPr>
          <w:rFonts w:asciiTheme="minorHAnsi" w:eastAsia="Calibri" w:hAnsiTheme="minorHAnsi" w:cstheme="minorHAnsi"/>
          <w:sz w:val="24"/>
          <w:szCs w:val="24"/>
        </w:rPr>
        <w:t>).</w:t>
      </w:r>
    </w:p>
    <w:p w14:paraId="3203CC90" w14:textId="77777777"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 przypadku załączenia do oferty dokumentów sporządzonych w języku obcym, są składane wraz z tłumaczeniem na język polski.</w:t>
      </w:r>
    </w:p>
    <w:p w14:paraId="56CB85E1" w14:textId="77777777"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lastRenderedPageBreak/>
        <w:t xml:space="preserve">Oferta </w:t>
      </w:r>
      <w:r w:rsidRPr="001E78EA">
        <w:rPr>
          <w:rFonts w:asciiTheme="minorHAnsi" w:eastAsia="Calibri" w:hAnsiTheme="minorHAnsi" w:cstheme="minorHAnsi"/>
          <w:sz w:val="24"/>
          <w:szCs w:val="24"/>
          <w:u w:val="single"/>
        </w:rPr>
        <w:t>powinna być sporządzona w języku polskim, pod rygorem nieważności, w postaci elektronicznej w jednym z formatów danych określonych w SIWZ i podpisana kwalifikowanym podpisem elektronicznym</w:t>
      </w:r>
      <w:r w:rsidRPr="001E78EA">
        <w:rPr>
          <w:rFonts w:asciiTheme="minorHAnsi" w:eastAsia="Calibri" w:hAnsiTheme="minorHAnsi" w:cstheme="minorHAnsi"/>
          <w:sz w:val="24"/>
          <w:szCs w:val="24"/>
        </w:rPr>
        <w:t>, przez osoby uprawnione do składania oświadczeń woli w imieniu Wykonawcy, zgodnie z formą reprezentacji Wykonawcy określoną w dokumencie rejestracyjnym (ewidencyjnym), właściwym dla formy organizacyjnej Wykonawcy lub pełnomocnika.</w:t>
      </w:r>
    </w:p>
    <w:p w14:paraId="58DBF336" w14:textId="77777777"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b/>
          <w:sz w:val="24"/>
          <w:szCs w:val="24"/>
        </w:rPr>
      </w:pPr>
      <w:r w:rsidRPr="001E78EA">
        <w:rPr>
          <w:rStyle w:val="Pogrubienie"/>
          <w:rFonts w:asciiTheme="minorHAnsi" w:hAnsiTheme="minorHAnsi" w:cstheme="minorHAnsi"/>
          <w:b w:val="0"/>
          <w:color w:val="222222"/>
          <w:sz w:val="24"/>
          <w:szCs w:val="24"/>
        </w:rPr>
        <w:t xml:space="preserve">Zgodnie z opinią Urzędu Zamówień Publicznych z </w:t>
      </w:r>
      <w:r w:rsidRPr="006E153F">
        <w:rPr>
          <w:rStyle w:val="Pogrubienie"/>
          <w:rFonts w:asciiTheme="minorHAnsi" w:hAnsiTheme="minorHAnsi" w:cstheme="minorHAnsi"/>
          <w:b w:val="0"/>
          <w:color w:val="222222"/>
          <w:sz w:val="24"/>
          <w:szCs w:val="24"/>
        </w:rPr>
        <w:t>dnia 12.04.2019r. ofertę, stanowiącą oświadczenie woli Wykonawcy, Zamawiający uzna za dokument elektroniczny</w:t>
      </w:r>
      <w:r w:rsidRPr="001E78EA">
        <w:rPr>
          <w:rStyle w:val="Pogrubienie"/>
          <w:rFonts w:asciiTheme="minorHAnsi" w:hAnsiTheme="minorHAnsi" w:cstheme="minorHAnsi"/>
          <w:b w:val="0"/>
          <w:color w:val="222222"/>
          <w:sz w:val="24"/>
          <w:szCs w:val="24"/>
        </w:rPr>
        <w:t xml:space="preserve"> (ofertę złożoną w postaci elektronicznej) niezależnie od tego, czy jej postać elektroniczna powstała wyłącznie przy użyciu programu komputerowego, czy też na skutek przekształcenia postaci papierowej do postaci elektronicznej, jeżeli tylko dokument elektroniczny zostanie opatrzony kwalifikowanym podpisem elektronicznym.</w:t>
      </w:r>
    </w:p>
    <w:p w14:paraId="090E3CBB" w14:textId="77777777"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składa ofertę za pośrednictwem </w:t>
      </w:r>
      <w:r w:rsidRPr="001E78EA">
        <w:rPr>
          <w:rFonts w:asciiTheme="minorHAnsi" w:eastAsia="Calibri" w:hAnsiTheme="minorHAnsi" w:cstheme="minorHAnsi"/>
          <w:b/>
          <w:i/>
          <w:sz w:val="24"/>
          <w:szCs w:val="24"/>
        </w:rPr>
        <w:t>Formularza do złożenia, zmiany, wycofania oferty lub wniosku</w:t>
      </w:r>
      <w:r w:rsidRPr="001E78EA">
        <w:rPr>
          <w:rFonts w:asciiTheme="minorHAnsi" w:eastAsia="Calibri" w:hAnsiTheme="minorHAnsi" w:cstheme="minorHAnsi"/>
          <w:b/>
          <w:sz w:val="24"/>
          <w:szCs w:val="24"/>
        </w:rPr>
        <w:t xml:space="preserve"> </w:t>
      </w:r>
      <w:r w:rsidRPr="001E78EA">
        <w:rPr>
          <w:rFonts w:asciiTheme="minorHAnsi" w:eastAsia="Calibri" w:hAnsiTheme="minorHAnsi" w:cstheme="minorHAnsi"/>
          <w:sz w:val="24"/>
          <w:szCs w:val="24"/>
        </w:rPr>
        <w:t xml:space="preserve">dostępnego na ePUAP i udostępnionego również na miniPortalu. </w:t>
      </w:r>
    </w:p>
    <w:p w14:paraId="023C8ACF" w14:textId="77777777"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Sposób złożenia oferty, w tym zaszyfrowania oferty opisany został w Regulaminie korzystania z miniPortalu.</w:t>
      </w:r>
    </w:p>
    <w:p w14:paraId="67A5D581" w14:textId="77777777" w:rsidR="001E78EA" w:rsidRPr="00BE327C"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BE327C">
        <w:rPr>
          <w:rFonts w:asciiTheme="minorHAnsi" w:eastAsia="Calibri" w:hAnsiTheme="minorHAnsi" w:cstheme="minorHAnsi"/>
          <w:sz w:val="24"/>
          <w:szCs w:val="24"/>
        </w:rPr>
        <w:t>Klucz publiczny niezbędny do zaszyfrowania oferty przez Wykonawcę stanowi załącznik nr 7 do SIWZ oraz jest dostępny dla Wykonawców na miniPortalu.</w:t>
      </w:r>
    </w:p>
    <w:p w14:paraId="5FFC9972" w14:textId="77777777" w:rsidR="001E78EA" w:rsidRPr="00BE327C"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BE327C">
        <w:rPr>
          <w:rFonts w:asciiTheme="minorHAnsi" w:eastAsia="Calibri" w:hAnsiTheme="minorHAnsi" w:cstheme="minorHAnsi"/>
          <w:sz w:val="24"/>
          <w:szCs w:val="24"/>
        </w:rPr>
        <w:t>Za datę przekazania oferty przyjmuje się datę jej przekazania na ePUAP.</w:t>
      </w:r>
    </w:p>
    <w:p w14:paraId="78978440" w14:textId="7B82365D"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BE327C">
        <w:rPr>
          <w:rFonts w:asciiTheme="minorHAnsi" w:eastAsia="Calibri" w:hAnsiTheme="minorHAnsi" w:cstheme="minorHAnsi"/>
          <w:sz w:val="24"/>
          <w:szCs w:val="24"/>
        </w:rPr>
        <w:t>Zamawiający dopuszcza</w:t>
      </w:r>
      <w:r w:rsidRPr="001E78EA">
        <w:rPr>
          <w:rFonts w:asciiTheme="minorHAnsi" w:eastAsia="Calibri" w:hAnsiTheme="minorHAnsi" w:cstheme="minorHAnsi"/>
          <w:sz w:val="24"/>
          <w:szCs w:val="24"/>
        </w:rPr>
        <w:t xml:space="preserve"> następujący format przesyłanych danych: .pdf, .doc, .docx</w:t>
      </w:r>
      <w:r w:rsidR="00BE327C">
        <w:rPr>
          <w:rFonts w:asciiTheme="minorHAnsi" w:eastAsia="Calibri" w:hAnsiTheme="minorHAnsi" w:cstheme="minorHAnsi"/>
          <w:sz w:val="24"/>
          <w:szCs w:val="24"/>
        </w:rPr>
        <w:t>,</w:t>
      </w:r>
      <w:r w:rsidRPr="001E78EA">
        <w:rPr>
          <w:rFonts w:asciiTheme="minorHAnsi" w:eastAsia="Calibri" w:hAnsiTheme="minorHAnsi" w:cstheme="minorHAnsi"/>
          <w:sz w:val="24"/>
          <w:szCs w:val="24"/>
        </w:rPr>
        <w:t xml:space="preserve"> .rtf, .xps, .odt, .xls, .xlsx. </w:t>
      </w:r>
    </w:p>
    <w:p w14:paraId="67B98348" w14:textId="77777777"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Maksymalny rozmiar pliku przesyłanego za pośrednictwem</w:t>
      </w:r>
      <w:r w:rsidRPr="001E78EA">
        <w:rPr>
          <w:rFonts w:asciiTheme="minorHAnsi" w:eastAsia="Calibri" w:hAnsiTheme="minorHAnsi" w:cstheme="minorHAnsi"/>
          <w:b/>
          <w:i/>
          <w:sz w:val="24"/>
          <w:szCs w:val="24"/>
        </w:rPr>
        <w:t xml:space="preserve"> </w:t>
      </w:r>
      <w:r w:rsidRPr="001E78EA">
        <w:rPr>
          <w:rFonts w:asciiTheme="minorHAnsi" w:eastAsia="Calibri" w:hAnsiTheme="minorHAnsi" w:cstheme="minorHAnsi"/>
          <w:i/>
          <w:sz w:val="24"/>
          <w:szCs w:val="24"/>
        </w:rPr>
        <w:t>Formularza do złożenia, zmiany, wycofania oferty lub wniosku</w:t>
      </w:r>
      <w:r w:rsidRPr="001E78EA">
        <w:rPr>
          <w:rFonts w:asciiTheme="minorHAnsi" w:eastAsia="Calibri" w:hAnsiTheme="minorHAnsi" w:cstheme="minorHAnsi"/>
          <w:sz w:val="24"/>
          <w:szCs w:val="24"/>
        </w:rPr>
        <w:t xml:space="preserve"> wynosi 150 MB.</w:t>
      </w:r>
    </w:p>
    <w:p w14:paraId="52EE610F" w14:textId="77777777"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może przed upływem terminu składania ofert zmienić lub wycofać ofertę za  pośrednictwem </w:t>
      </w:r>
      <w:r w:rsidRPr="001E78EA">
        <w:rPr>
          <w:rFonts w:asciiTheme="minorHAnsi" w:eastAsia="Calibri" w:hAnsiTheme="minorHAnsi" w:cstheme="minorHAnsi"/>
          <w:i/>
          <w:sz w:val="24"/>
          <w:szCs w:val="24"/>
        </w:rPr>
        <w:t>Formularza do złożenia, zmiany, wycofania oferty lub wniosku</w:t>
      </w:r>
      <w:r w:rsidRPr="001E78EA">
        <w:rPr>
          <w:rFonts w:asciiTheme="minorHAnsi" w:eastAsia="Calibri" w:hAnsiTheme="minorHAnsi" w:cstheme="minorHAnsi"/>
          <w:sz w:val="24"/>
          <w:szCs w:val="24"/>
        </w:rPr>
        <w:t xml:space="preserve"> dostępnego na ePUAP i udostępnionego również na miniPortalu. Sposób zmiany i wycofania oferty został opisany w Instrukcji użytkownika dostępnej na miniPortalu.</w:t>
      </w:r>
    </w:p>
    <w:p w14:paraId="1E0E589D" w14:textId="77777777"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Wykonawca po upływie terminu do składania ofert nie może skutecznie dokonać zmiany ani wycofać złożonej oferty.</w:t>
      </w:r>
    </w:p>
    <w:p w14:paraId="276A428C" w14:textId="77777777"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Wykonawca poniesie wszelkie koszty związane z przygotowaniem i złożeniem oferty.</w:t>
      </w:r>
    </w:p>
    <w:p w14:paraId="3287C196" w14:textId="262FE65D"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TimesNewRoman" w:hAnsiTheme="minorHAnsi" w:cstheme="minorHAnsi"/>
          <w:sz w:val="24"/>
          <w:szCs w:val="24"/>
        </w:rPr>
      </w:pPr>
      <w:r w:rsidRPr="001E78EA">
        <w:rPr>
          <w:rFonts w:asciiTheme="minorHAnsi" w:eastAsia="TimesNewRoman" w:hAnsiTheme="minorHAnsi" w:cstheme="minorHAnsi"/>
          <w:sz w:val="24"/>
          <w:szCs w:val="24"/>
        </w:rPr>
        <w:t>Zamawiający informuje, iż zgodnie z art. 8 w związku z art. 96 ust 3 ustawy, oferty składane w postępowaniu o zamówienie publiczne są jawne i podlegają udostępnieniu od chwili ich otwarcia, z wyjątkiem informacji stanowiących tajemnicę przedsiębiorstwa w rozumieni</w:t>
      </w:r>
      <w:r>
        <w:rPr>
          <w:rFonts w:asciiTheme="minorHAnsi" w:eastAsia="TimesNewRoman" w:hAnsiTheme="minorHAnsi" w:cstheme="minorHAnsi"/>
          <w:sz w:val="24"/>
          <w:szCs w:val="24"/>
        </w:rPr>
        <w:t xml:space="preserve">u art. 11 ust. 4 ustawy z dnia </w:t>
      </w:r>
      <w:r w:rsidRPr="001E78EA">
        <w:rPr>
          <w:rFonts w:asciiTheme="minorHAnsi" w:eastAsia="TimesNewRoman" w:hAnsiTheme="minorHAnsi" w:cstheme="minorHAnsi"/>
          <w:sz w:val="24"/>
          <w:szCs w:val="24"/>
        </w:rPr>
        <w:t>16 kwietnia 1993r. o zwalczaniu nieuczciwej konkurencji (t.j. Dz.U. z 201</w:t>
      </w:r>
      <w:r w:rsidR="00982CB0">
        <w:rPr>
          <w:rFonts w:asciiTheme="minorHAnsi" w:eastAsia="TimesNewRoman" w:hAnsiTheme="minorHAnsi" w:cstheme="minorHAnsi"/>
          <w:sz w:val="24"/>
          <w:szCs w:val="24"/>
        </w:rPr>
        <w:t>9</w:t>
      </w:r>
      <w:r w:rsidRPr="001E78EA">
        <w:rPr>
          <w:rFonts w:asciiTheme="minorHAnsi" w:eastAsia="TimesNewRoman" w:hAnsiTheme="minorHAnsi" w:cstheme="minorHAnsi"/>
          <w:sz w:val="24"/>
          <w:szCs w:val="24"/>
        </w:rPr>
        <w:t xml:space="preserve"> r. poz. </w:t>
      </w:r>
      <w:r w:rsidR="00982CB0">
        <w:rPr>
          <w:rFonts w:asciiTheme="minorHAnsi" w:eastAsia="TimesNewRoman" w:hAnsiTheme="minorHAnsi" w:cstheme="minorHAnsi"/>
          <w:sz w:val="24"/>
          <w:szCs w:val="24"/>
        </w:rPr>
        <w:t>1010</w:t>
      </w:r>
      <w:r w:rsidRPr="001E78EA">
        <w:rPr>
          <w:rFonts w:asciiTheme="minorHAnsi" w:eastAsia="TimesNewRoman" w:hAnsiTheme="minorHAnsi" w:cstheme="minorHAnsi"/>
          <w:sz w:val="24"/>
          <w:szCs w:val="24"/>
        </w:rPr>
        <w:t xml:space="preserve"> z późn. zm.), jeśli Wykonawca, nie później niż w terminie składania ofert, zastrzegł, że nie mogą one być udostępniane oraz wykazał, iż zastrzeżone informacje stanowią tajemnicę przedsiębiorstwa. Wykonawca nie może zastrzec informacji, o których mowa poniżej (art. 86 ust. 4 ustawy).</w:t>
      </w:r>
    </w:p>
    <w:p w14:paraId="1D1A7155" w14:textId="77777777"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TimesNewRoman" w:hAnsiTheme="minorHAnsi" w:cstheme="minorHAnsi"/>
          <w:sz w:val="24"/>
          <w:szCs w:val="24"/>
        </w:rPr>
      </w:pPr>
      <w:r w:rsidRPr="001E78EA">
        <w:rPr>
          <w:rFonts w:asciiTheme="minorHAnsi" w:eastAsia="TimesNewRoman" w:hAnsiTheme="minorHAnsi" w:cstheme="minorHAnsi"/>
          <w:sz w:val="24"/>
          <w:szCs w:val="24"/>
        </w:rPr>
        <w:t>W przypadku, gdy informacje zawarte w ofercie stanowią tajemnicę przedsiębiorstwa w rozumieniu przepisów ustawy o zwalczaniu nieuczciwej konkurencji, co do których Wykonawca zastrzega, że nie mogą być udostępnione innym uczestnikom postępowania, powinny zostać złożone w osobnym pliku wraz z jednoczesnym zaznaczeniem polecenia „Załącznik stanowiący tajemnicę przedsiębiorstwa”, a następnie wraz z plikami stanowiącymi jawną część skompresowane do jednego pliku archiwum (ZIP).</w:t>
      </w:r>
    </w:p>
    <w:p w14:paraId="1A7A9B8E" w14:textId="77777777"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TimesNewRoman" w:hAnsiTheme="minorHAnsi" w:cstheme="minorHAnsi"/>
          <w:sz w:val="24"/>
          <w:szCs w:val="24"/>
        </w:rPr>
      </w:pPr>
      <w:r w:rsidRPr="001E78EA">
        <w:rPr>
          <w:rFonts w:asciiTheme="minorHAnsi" w:eastAsia="TimesNewRoman" w:hAnsiTheme="minorHAnsi" w:cstheme="minorHAnsi"/>
          <w:sz w:val="24"/>
          <w:szCs w:val="24"/>
        </w:rPr>
        <w:t xml:space="preserve">Brak jednoznacznego wskazania, które informacje stanowią tajemnicę przedsiębiorstwa oznaczać będzie, że wszelkie oświadczenia lub dokumenty składane w trakcie niniejszego postępowania są jawne bez zastrzeżeń. Zastrzeżenie informacji, które nie stanowią </w:t>
      </w:r>
      <w:r w:rsidRPr="001E78EA">
        <w:rPr>
          <w:rFonts w:asciiTheme="minorHAnsi" w:eastAsia="TimesNewRoman" w:hAnsiTheme="minorHAnsi" w:cstheme="minorHAnsi"/>
          <w:sz w:val="24"/>
          <w:szCs w:val="24"/>
        </w:rPr>
        <w:lastRenderedPageBreak/>
        <w:t>tajemnicy przedsiębiorstwa w rozumieniu ustawy o zwalczaniu nieuczciwej konkurencji będzie traktowane jako bezskuteczne i skutkować będzie ich odtajnieniem.</w:t>
      </w:r>
    </w:p>
    <w:p w14:paraId="6CAE499C" w14:textId="77777777" w:rsidR="0045431A" w:rsidRDefault="0045431A" w:rsidP="0045431A">
      <w:pPr>
        <w:pStyle w:val="Tekstpodstawowy21"/>
        <w:widowControl/>
        <w:tabs>
          <w:tab w:val="left" w:pos="720"/>
          <w:tab w:val="left" w:pos="1080"/>
          <w:tab w:val="left" w:pos="2700"/>
        </w:tabs>
        <w:ind w:left="0"/>
        <w:jc w:val="both"/>
        <w:rPr>
          <w:rFonts w:ascii="Times New Roman" w:hAnsi="Times New Roman"/>
          <w:color w:val="FF0000"/>
        </w:rPr>
      </w:pPr>
    </w:p>
    <w:p w14:paraId="754ADA42" w14:textId="77777777" w:rsidR="0045431A" w:rsidRPr="00AB5255" w:rsidRDefault="0045431A" w:rsidP="0045431A">
      <w:pPr>
        <w:pStyle w:val="Tekstpodstawowy21"/>
        <w:widowControl/>
        <w:tabs>
          <w:tab w:val="left" w:pos="720"/>
          <w:tab w:val="left" w:pos="1080"/>
          <w:tab w:val="left" w:pos="2700"/>
        </w:tabs>
        <w:ind w:left="360" w:hanging="301"/>
        <w:jc w:val="both"/>
        <w:rPr>
          <w:rFonts w:asciiTheme="minorHAnsi" w:hAnsiTheme="minorHAnsi"/>
          <w:b/>
          <w:bCs/>
        </w:rPr>
      </w:pPr>
      <w:r w:rsidRPr="00AB5255">
        <w:rPr>
          <w:rFonts w:asciiTheme="minorHAnsi" w:hAnsiTheme="minorHAnsi"/>
          <w:b/>
          <w:bCs/>
        </w:rPr>
        <w:t>X</w:t>
      </w:r>
      <w:r w:rsidR="00AB5255">
        <w:rPr>
          <w:rFonts w:asciiTheme="minorHAnsi" w:hAnsiTheme="minorHAnsi"/>
          <w:b/>
          <w:bCs/>
        </w:rPr>
        <w:t>I</w:t>
      </w:r>
      <w:r w:rsidRPr="00AB5255">
        <w:rPr>
          <w:rFonts w:asciiTheme="minorHAnsi" w:hAnsiTheme="minorHAnsi"/>
          <w:b/>
          <w:bCs/>
        </w:rPr>
        <w:t>I. MIEJSCE ORAZ TERMIN SKŁADANIA I OTWARCIA OFERT:</w:t>
      </w:r>
    </w:p>
    <w:p w14:paraId="53A40817" w14:textId="77777777" w:rsidR="002D5D7A" w:rsidRDefault="002925E2" w:rsidP="002D5D7A">
      <w:pPr>
        <w:pStyle w:val="Tekstpodstawowy21"/>
        <w:widowControl/>
        <w:numPr>
          <w:ilvl w:val="0"/>
          <w:numId w:val="2"/>
        </w:numPr>
        <w:tabs>
          <w:tab w:val="clear" w:pos="720"/>
        </w:tabs>
        <w:ind w:left="360"/>
        <w:jc w:val="both"/>
        <w:rPr>
          <w:rFonts w:ascii="Calibri" w:hAnsi="Calibri" w:cs="Calibri"/>
          <w:szCs w:val="24"/>
        </w:rPr>
      </w:pPr>
      <w:r w:rsidRPr="002925E2">
        <w:rPr>
          <w:rFonts w:ascii="Calibri" w:eastAsia="Calibri" w:hAnsi="Calibri" w:cs="Calibri"/>
          <w:bCs/>
          <w:szCs w:val="24"/>
        </w:rPr>
        <w:t>Ofertę</w:t>
      </w:r>
      <w:r w:rsidRPr="002925E2">
        <w:rPr>
          <w:rFonts w:ascii="Calibri" w:eastAsia="Calibri" w:hAnsi="Calibri" w:cs="Calibri"/>
          <w:b/>
          <w:bCs/>
          <w:szCs w:val="24"/>
        </w:rPr>
        <w:t xml:space="preserve"> </w:t>
      </w:r>
      <w:r w:rsidRPr="002925E2">
        <w:rPr>
          <w:rFonts w:ascii="Calibri" w:hAnsi="Calibri" w:cs="Calibri"/>
          <w:szCs w:val="24"/>
        </w:rPr>
        <w:t xml:space="preserve">należy złożyć za pośrednictwem </w:t>
      </w:r>
      <w:r w:rsidRPr="002925E2">
        <w:rPr>
          <w:rFonts w:ascii="Calibri" w:eastAsia="Calibri" w:hAnsi="Calibri" w:cs="Calibri"/>
          <w:b/>
          <w:i/>
          <w:szCs w:val="24"/>
        </w:rPr>
        <w:t>Formularza do złożenia, zmiany, wycofania oferty lub wniosku</w:t>
      </w:r>
      <w:r w:rsidRPr="002925E2">
        <w:rPr>
          <w:rFonts w:ascii="Calibri" w:eastAsia="Calibri" w:hAnsi="Calibri" w:cs="Calibri"/>
          <w:b/>
          <w:szCs w:val="24"/>
        </w:rPr>
        <w:t xml:space="preserve"> </w:t>
      </w:r>
      <w:r w:rsidRPr="002925E2">
        <w:rPr>
          <w:rFonts w:ascii="Calibri" w:eastAsia="Calibri" w:hAnsi="Calibri" w:cs="Calibri"/>
          <w:szCs w:val="24"/>
        </w:rPr>
        <w:t>dostępnego na ePUAP i udostępnionego również na miniPortalu (</w:t>
      </w:r>
      <w:hyperlink r:id="rId15" w:history="1">
        <w:r w:rsidRPr="002925E2">
          <w:rPr>
            <w:rStyle w:val="Hipercze"/>
            <w:rFonts w:ascii="Calibri" w:eastAsia="Calibri" w:hAnsi="Calibri" w:cs="Calibri"/>
            <w:szCs w:val="24"/>
          </w:rPr>
          <w:t>https://miniportal.uzp.gov.pl/</w:t>
        </w:r>
      </w:hyperlink>
      <w:r w:rsidRPr="002925E2">
        <w:rPr>
          <w:rFonts w:ascii="Calibri" w:eastAsia="Calibri" w:hAnsi="Calibri" w:cs="Calibri"/>
          <w:szCs w:val="24"/>
        </w:rPr>
        <w:t>)</w:t>
      </w:r>
    </w:p>
    <w:p w14:paraId="56D74CC5" w14:textId="109133BF" w:rsidR="002D5D7A" w:rsidRDefault="002925E2" w:rsidP="002D5D7A">
      <w:pPr>
        <w:pStyle w:val="Tekstpodstawowy21"/>
        <w:widowControl/>
        <w:numPr>
          <w:ilvl w:val="0"/>
          <w:numId w:val="2"/>
        </w:numPr>
        <w:tabs>
          <w:tab w:val="clear" w:pos="720"/>
        </w:tabs>
        <w:ind w:left="360"/>
        <w:jc w:val="both"/>
        <w:rPr>
          <w:rFonts w:ascii="Calibri" w:hAnsi="Calibri" w:cs="Calibri"/>
          <w:szCs w:val="24"/>
        </w:rPr>
      </w:pPr>
      <w:r w:rsidRPr="002D5D7A">
        <w:rPr>
          <w:rFonts w:ascii="Calibri" w:eastAsia="Calibri" w:hAnsi="Calibri" w:cs="Calibri"/>
          <w:b/>
          <w:bCs/>
          <w:szCs w:val="24"/>
        </w:rPr>
        <w:t>Term</w:t>
      </w:r>
      <w:r w:rsidR="002C5F86">
        <w:rPr>
          <w:rFonts w:ascii="Calibri" w:eastAsia="Calibri" w:hAnsi="Calibri" w:cs="Calibri"/>
          <w:b/>
          <w:bCs/>
          <w:szCs w:val="24"/>
        </w:rPr>
        <w:t>i</w:t>
      </w:r>
      <w:r w:rsidR="00590AAD">
        <w:rPr>
          <w:rFonts w:ascii="Calibri" w:eastAsia="Calibri" w:hAnsi="Calibri" w:cs="Calibri"/>
          <w:b/>
          <w:bCs/>
          <w:szCs w:val="24"/>
        </w:rPr>
        <w:t>n składania ofert upływa dnia 13.07.2020r. o godz. 09:3</w:t>
      </w:r>
      <w:r w:rsidRPr="002D5D7A">
        <w:rPr>
          <w:rFonts w:ascii="Calibri" w:eastAsia="Calibri" w:hAnsi="Calibri" w:cs="Calibri"/>
          <w:b/>
          <w:bCs/>
          <w:szCs w:val="24"/>
        </w:rPr>
        <w:t>0.</w:t>
      </w:r>
    </w:p>
    <w:p w14:paraId="1CA9096B" w14:textId="77777777" w:rsidR="002D5D7A" w:rsidRPr="002D5D7A" w:rsidRDefault="002925E2" w:rsidP="002D5D7A">
      <w:pPr>
        <w:pStyle w:val="Tekstpodstawowy21"/>
        <w:widowControl/>
        <w:numPr>
          <w:ilvl w:val="0"/>
          <w:numId w:val="2"/>
        </w:numPr>
        <w:tabs>
          <w:tab w:val="clear" w:pos="720"/>
        </w:tabs>
        <w:ind w:left="360"/>
        <w:jc w:val="both"/>
        <w:rPr>
          <w:rFonts w:ascii="Calibri" w:hAnsi="Calibri" w:cs="Calibri"/>
          <w:szCs w:val="24"/>
        </w:rPr>
      </w:pPr>
      <w:r w:rsidRPr="002D5D7A">
        <w:rPr>
          <w:rFonts w:ascii="Calibri" w:eastAsia="Calibri" w:hAnsi="Calibri" w:cs="Calibri"/>
          <w:szCs w:val="24"/>
        </w:rPr>
        <w:t>Datą złożenia oferty jest data jej przekazania na ePUAP.</w:t>
      </w:r>
    </w:p>
    <w:p w14:paraId="1BDB1E46" w14:textId="77777777" w:rsidR="002D5D7A" w:rsidRPr="002D5D7A" w:rsidRDefault="002925E2" w:rsidP="002D5D7A">
      <w:pPr>
        <w:pStyle w:val="Tekstpodstawowy21"/>
        <w:widowControl/>
        <w:numPr>
          <w:ilvl w:val="0"/>
          <w:numId w:val="2"/>
        </w:numPr>
        <w:tabs>
          <w:tab w:val="clear" w:pos="720"/>
        </w:tabs>
        <w:ind w:left="360"/>
        <w:jc w:val="both"/>
        <w:rPr>
          <w:rFonts w:ascii="Calibri" w:hAnsi="Calibri" w:cs="Calibri"/>
          <w:szCs w:val="24"/>
        </w:rPr>
      </w:pPr>
      <w:r w:rsidRPr="002D5D7A">
        <w:rPr>
          <w:rFonts w:ascii="Calibri" w:eastAsia="Calibri" w:hAnsi="Calibri" w:cs="Calibri"/>
          <w:szCs w:val="24"/>
        </w:rPr>
        <w:t>Zamawiający niezwłocznie zawiadomi Wykonawcę o złożeniu oferty po terminie oraz zwróci ofertę po upływie terminu do wniesienia odwołania.</w:t>
      </w:r>
    </w:p>
    <w:p w14:paraId="40251316" w14:textId="4AFEAFE3" w:rsidR="002925E2" w:rsidRPr="002D5D7A" w:rsidRDefault="002925E2" w:rsidP="002D5D7A">
      <w:pPr>
        <w:pStyle w:val="Tekstpodstawowy21"/>
        <w:widowControl/>
        <w:numPr>
          <w:ilvl w:val="0"/>
          <w:numId w:val="2"/>
        </w:numPr>
        <w:tabs>
          <w:tab w:val="clear" w:pos="720"/>
        </w:tabs>
        <w:ind w:left="360"/>
        <w:jc w:val="both"/>
        <w:rPr>
          <w:rFonts w:ascii="Calibri" w:hAnsi="Calibri" w:cs="Calibri"/>
          <w:szCs w:val="24"/>
        </w:rPr>
      </w:pPr>
      <w:r w:rsidRPr="002D5D7A">
        <w:rPr>
          <w:rFonts w:ascii="Calibri" w:eastAsia="Calibri" w:hAnsi="Calibri" w:cs="Calibri"/>
          <w:b/>
          <w:szCs w:val="24"/>
        </w:rPr>
        <w:t>Otwarcie ofert nastąpi</w:t>
      </w:r>
      <w:r w:rsidRPr="002D5D7A">
        <w:rPr>
          <w:rFonts w:ascii="Calibri" w:eastAsia="Calibri" w:hAnsi="Calibri" w:cs="Calibri"/>
          <w:szCs w:val="24"/>
        </w:rPr>
        <w:t xml:space="preserve"> </w:t>
      </w:r>
      <w:r w:rsidR="00590AAD">
        <w:rPr>
          <w:rFonts w:ascii="Calibri" w:eastAsia="Calibri" w:hAnsi="Calibri" w:cs="Calibri"/>
          <w:b/>
          <w:bCs/>
          <w:szCs w:val="24"/>
        </w:rPr>
        <w:t>dnia 13.07.2020</w:t>
      </w:r>
      <w:r w:rsidRPr="002D5D7A">
        <w:rPr>
          <w:rFonts w:ascii="Calibri" w:eastAsia="Calibri" w:hAnsi="Calibri" w:cs="Calibri"/>
          <w:b/>
          <w:bCs/>
          <w:szCs w:val="24"/>
        </w:rPr>
        <w:t>r. o godz. 1</w:t>
      </w:r>
      <w:r w:rsidR="00590AAD">
        <w:rPr>
          <w:rFonts w:ascii="Calibri" w:eastAsia="Calibri" w:hAnsi="Calibri" w:cs="Calibri"/>
          <w:b/>
          <w:bCs/>
          <w:szCs w:val="24"/>
        </w:rPr>
        <w:t>0</w:t>
      </w:r>
      <w:r w:rsidRPr="002D5D7A">
        <w:rPr>
          <w:rFonts w:ascii="Calibri" w:eastAsia="Calibri" w:hAnsi="Calibri" w:cs="Calibri"/>
          <w:b/>
          <w:bCs/>
          <w:szCs w:val="24"/>
        </w:rPr>
        <w:t xml:space="preserve">:00 </w:t>
      </w:r>
      <w:r w:rsidRPr="002D5D7A">
        <w:rPr>
          <w:rFonts w:ascii="Calibri" w:eastAsia="Calibri" w:hAnsi="Calibri" w:cs="Calibri"/>
          <w:szCs w:val="24"/>
        </w:rPr>
        <w:t>w siedzibie Zamawiającego:</w:t>
      </w:r>
    </w:p>
    <w:p w14:paraId="6959FA8C" w14:textId="77777777" w:rsidR="002925E2" w:rsidRPr="002925E2" w:rsidRDefault="002925E2" w:rsidP="002925E2">
      <w:pPr>
        <w:tabs>
          <w:tab w:val="left" w:pos="426"/>
        </w:tabs>
        <w:autoSpaceDN w:val="0"/>
        <w:ind w:left="426"/>
        <w:rPr>
          <w:rFonts w:ascii="Calibri" w:eastAsia="Calibri" w:hAnsi="Calibri" w:cs="Calibri"/>
          <w:i/>
          <w:sz w:val="24"/>
          <w:szCs w:val="24"/>
        </w:rPr>
      </w:pPr>
      <w:r w:rsidRPr="002925E2">
        <w:rPr>
          <w:rFonts w:ascii="Calibri" w:hAnsi="Calibri" w:cs="Calibri"/>
          <w:b/>
          <w:sz w:val="24"/>
          <w:szCs w:val="24"/>
          <w:u w:val="single"/>
        </w:rPr>
        <w:t>SP W</w:t>
      </w:r>
      <w:r w:rsidRPr="002925E2">
        <w:rPr>
          <w:rFonts w:ascii="Calibri" w:hAnsi="Calibri" w:cs="Calibri"/>
          <w:b/>
          <w:bCs/>
          <w:sz w:val="24"/>
          <w:szCs w:val="24"/>
          <w:u w:val="single"/>
        </w:rPr>
        <w:t>ZOZ MSWiA w Bydgoszczy ul. Markwarta 4-6, 85-015 Bydgoszcz</w:t>
      </w:r>
    </w:p>
    <w:p w14:paraId="3BEDB89B" w14:textId="77777777" w:rsidR="002925E2" w:rsidRPr="002925E2" w:rsidRDefault="002925E2" w:rsidP="002925E2">
      <w:pPr>
        <w:tabs>
          <w:tab w:val="left" w:pos="426"/>
        </w:tabs>
        <w:autoSpaceDN w:val="0"/>
        <w:ind w:left="426"/>
        <w:rPr>
          <w:rFonts w:ascii="Calibri" w:eastAsia="Calibri" w:hAnsi="Calibri" w:cs="Calibri"/>
          <w:i/>
          <w:sz w:val="24"/>
          <w:szCs w:val="24"/>
        </w:rPr>
      </w:pPr>
      <w:r w:rsidRPr="002925E2">
        <w:rPr>
          <w:rFonts w:ascii="Calibri" w:eastAsia="Calibri" w:hAnsi="Calibri" w:cs="Calibri"/>
          <w:i/>
          <w:sz w:val="24"/>
          <w:szCs w:val="24"/>
        </w:rPr>
        <w:t>pokój nr 530, V piętro.</w:t>
      </w:r>
    </w:p>
    <w:p w14:paraId="29CFF3CB" w14:textId="77777777" w:rsidR="002925E2" w:rsidRPr="002925E2" w:rsidRDefault="002925E2" w:rsidP="002D5D7A">
      <w:pPr>
        <w:pStyle w:val="Akapitzlist"/>
        <w:numPr>
          <w:ilvl w:val="0"/>
          <w:numId w:val="57"/>
        </w:numPr>
        <w:suppressAutoHyphens w:val="0"/>
        <w:overflowPunct/>
        <w:autoSpaceDE/>
        <w:autoSpaceDN w:val="0"/>
        <w:ind w:left="426" w:hanging="426"/>
        <w:contextualSpacing w:val="0"/>
        <w:jc w:val="both"/>
        <w:textAlignment w:val="auto"/>
        <w:rPr>
          <w:rFonts w:ascii="Calibri" w:eastAsia="Calibri" w:hAnsi="Calibri" w:cs="Calibri"/>
          <w:sz w:val="24"/>
          <w:szCs w:val="24"/>
        </w:rPr>
      </w:pPr>
      <w:r w:rsidRPr="002925E2">
        <w:rPr>
          <w:rFonts w:ascii="Calibri" w:eastAsia="Calibri" w:hAnsi="Calibri" w:cs="Calibri"/>
          <w:sz w:val="24"/>
          <w:szCs w:val="24"/>
        </w:rPr>
        <w:t>Otwarcie ofert następuje poprzez użycie aplikacji do szyfrowania ofert dostępnej na miniPortalu i dokonywane jest poprzez odszyfrowanie i otwarcie ofert za pomocą klucza prywatnego.</w:t>
      </w:r>
    </w:p>
    <w:p w14:paraId="29C87249" w14:textId="77777777" w:rsidR="002925E2" w:rsidRPr="002925E2" w:rsidRDefault="002925E2" w:rsidP="002D5D7A">
      <w:pPr>
        <w:pStyle w:val="Akapitzlist"/>
        <w:numPr>
          <w:ilvl w:val="0"/>
          <w:numId w:val="57"/>
        </w:numPr>
        <w:tabs>
          <w:tab w:val="left" w:pos="426"/>
        </w:tabs>
        <w:suppressAutoHyphens w:val="0"/>
        <w:overflowPunct/>
        <w:autoSpaceDE/>
        <w:autoSpaceDN w:val="0"/>
        <w:ind w:left="425" w:hanging="425"/>
        <w:contextualSpacing w:val="0"/>
        <w:jc w:val="both"/>
        <w:textAlignment w:val="auto"/>
        <w:rPr>
          <w:rFonts w:ascii="Calibri" w:eastAsia="Calibri" w:hAnsi="Calibri" w:cs="Calibri"/>
          <w:sz w:val="24"/>
          <w:szCs w:val="24"/>
        </w:rPr>
      </w:pPr>
      <w:r w:rsidRPr="002925E2">
        <w:rPr>
          <w:rFonts w:ascii="Calibri" w:eastAsia="Calibri" w:hAnsi="Calibri" w:cs="Calibri"/>
          <w:sz w:val="24"/>
          <w:szCs w:val="24"/>
        </w:rPr>
        <w:t>Otwarcie ofert jest jawne, Wykonawcy mogą uczestniczyć w sesji otwarcia ofert.</w:t>
      </w:r>
    </w:p>
    <w:p w14:paraId="09D53590" w14:textId="77777777" w:rsidR="002925E2" w:rsidRPr="002925E2" w:rsidRDefault="002925E2" w:rsidP="002D5D7A">
      <w:pPr>
        <w:pStyle w:val="Akapitzlist"/>
        <w:numPr>
          <w:ilvl w:val="0"/>
          <w:numId w:val="57"/>
        </w:numPr>
        <w:tabs>
          <w:tab w:val="left" w:pos="426"/>
        </w:tabs>
        <w:suppressAutoHyphens w:val="0"/>
        <w:overflowPunct/>
        <w:autoSpaceDE/>
        <w:autoSpaceDN w:val="0"/>
        <w:ind w:left="425" w:hanging="425"/>
        <w:contextualSpacing w:val="0"/>
        <w:jc w:val="both"/>
        <w:textAlignment w:val="auto"/>
        <w:rPr>
          <w:rFonts w:ascii="Calibri" w:eastAsia="Calibri" w:hAnsi="Calibri" w:cs="Calibri"/>
          <w:sz w:val="24"/>
          <w:szCs w:val="24"/>
        </w:rPr>
      </w:pPr>
      <w:r w:rsidRPr="002925E2">
        <w:rPr>
          <w:rFonts w:ascii="Calibri" w:eastAsia="Calibri" w:hAnsi="Calibri" w:cs="Calibri"/>
          <w:sz w:val="24"/>
          <w:szCs w:val="24"/>
        </w:rPr>
        <w:t>Bezpośrednio przed otwarciem ofert Zamawiający poda kwotę, jaką zamierza przeznaczyć na sfinansowanie zamówienia.</w:t>
      </w:r>
    </w:p>
    <w:p w14:paraId="53747D06" w14:textId="77777777" w:rsidR="002925E2" w:rsidRPr="002D5D7A" w:rsidRDefault="002925E2" w:rsidP="002D5D7A">
      <w:pPr>
        <w:pStyle w:val="Akapitzlist"/>
        <w:numPr>
          <w:ilvl w:val="0"/>
          <w:numId w:val="57"/>
        </w:numPr>
        <w:suppressAutoHyphens w:val="0"/>
        <w:overflowPunct/>
        <w:autoSpaceDE/>
        <w:autoSpaceDN w:val="0"/>
        <w:ind w:left="425" w:hanging="425"/>
        <w:contextualSpacing w:val="0"/>
        <w:jc w:val="both"/>
        <w:textAlignment w:val="auto"/>
        <w:rPr>
          <w:rFonts w:asciiTheme="minorHAnsi" w:eastAsia="Calibri" w:hAnsiTheme="minorHAnsi" w:cstheme="minorHAnsi"/>
          <w:sz w:val="24"/>
          <w:szCs w:val="24"/>
        </w:rPr>
      </w:pPr>
      <w:r w:rsidRPr="002925E2">
        <w:rPr>
          <w:rFonts w:ascii="Calibri" w:eastAsia="Calibri" w:hAnsi="Calibri" w:cs="Calibri"/>
          <w:sz w:val="24"/>
          <w:szCs w:val="24"/>
        </w:rPr>
        <w:t xml:space="preserve">Podczas otwarcia ofert Zamawiający poda nazwy (firmy) oraz adresy Wykonawców, a także informacje dotyczące ceny, terminu dostawy i warunków płatności zawartych w </w:t>
      </w:r>
      <w:r w:rsidRPr="002D5D7A">
        <w:rPr>
          <w:rFonts w:asciiTheme="minorHAnsi" w:eastAsia="Calibri" w:hAnsiTheme="minorHAnsi" w:cstheme="minorHAnsi"/>
          <w:sz w:val="24"/>
          <w:szCs w:val="24"/>
        </w:rPr>
        <w:t>ofertach.</w:t>
      </w:r>
    </w:p>
    <w:p w14:paraId="36ED335C" w14:textId="77777777" w:rsidR="002925E2" w:rsidRPr="002D5D7A" w:rsidRDefault="002925E2" w:rsidP="002D5D7A">
      <w:pPr>
        <w:pStyle w:val="Akapitzlist"/>
        <w:numPr>
          <w:ilvl w:val="0"/>
          <w:numId w:val="57"/>
        </w:numPr>
        <w:suppressAutoHyphens w:val="0"/>
        <w:overflowPunct/>
        <w:autoSpaceDE/>
        <w:autoSpaceDN w:val="0"/>
        <w:ind w:left="426"/>
        <w:jc w:val="both"/>
        <w:textAlignment w:val="auto"/>
        <w:rPr>
          <w:rFonts w:asciiTheme="minorHAnsi" w:eastAsia="Calibri" w:hAnsiTheme="minorHAnsi" w:cstheme="minorHAnsi"/>
          <w:sz w:val="24"/>
          <w:szCs w:val="24"/>
        </w:rPr>
      </w:pPr>
      <w:r w:rsidRPr="002D5D7A">
        <w:rPr>
          <w:rFonts w:asciiTheme="minorHAnsi" w:eastAsia="Calibri" w:hAnsiTheme="minorHAnsi" w:cstheme="minorHAnsi"/>
          <w:sz w:val="24"/>
          <w:szCs w:val="24"/>
        </w:rPr>
        <w:t xml:space="preserve">Niezwłocznie po otwarciu ofert Zamawiający zamieści na stronie internetowej </w:t>
      </w:r>
      <w:r w:rsidRPr="002D5D7A">
        <w:rPr>
          <w:rFonts w:asciiTheme="minorHAnsi" w:eastAsia="Calibri" w:hAnsiTheme="minorHAnsi" w:cstheme="minorHAnsi"/>
          <w:i/>
          <w:color w:val="0000FF"/>
          <w:sz w:val="24"/>
          <w:szCs w:val="24"/>
          <w:u w:val="single"/>
        </w:rPr>
        <w:t xml:space="preserve">https://www.szpital-msw.bydgoszcz.pl/ </w:t>
      </w:r>
      <w:r w:rsidRPr="002D5D7A">
        <w:rPr>
          <w:rFonts w:asciiTheme="minorHAnsi" w:eastAsia="Calibri" w:hAnsiTheme="minorHAnsi" w:cstheme="minorHAnsi"/>
          <w:i/>
          <w:sz w:val="24"/>
          <w:szCs w:val="24"/>
        </w:rPr>
        <w:t>(zakładka: zamówienia publiczne)</w:t>
      </w:r>
      <w:r w:rsidRPr="002D5D7A">
        <w:rPr>
          <w:rFonts w:asciiTheme="minorHAnsi" w:eastAsia="Calibri" w:hAnsiTheme="minorHAnsi" w:cstheme="minorHAnsi"/>
          <w:sz w:val="24"/>
          <w:szCs w:val="24"/>
        </w:rPr>
        <w:t xml:space="preserve"> informacje dotyczące:</w:t>
      </w:r>
    </w:p>
    <w:p w14:paraId="44D824A4" w14:textId="77777777" w:rsidR="002925E2" w:rsidRPr="002D5D7A" w:rsidRDefault="002925E2" w:rsidP="002D5D7A">
      <w:pPr>
        <w:widowControl/>
        <w:numPr>
          <w:ilvl w:val="0"/>
          <w:numId w:val="49"/>
        </w:numPr>
        <w:suppressAutoHyphens w:val="0"/>
        <w:overflowPunct/>
        <w:autoSpaceDE/>
        <w:ind w:left="709"/>
        <w:jc w:val="both"/>
        <w:textAlignment w:val="auto"/>
        <w:rPr>
          <w:rFonts w:asciiTheme="minorHAnsi" w:hAnsiTheme="minorHAnsi" w:cstheme="minorHAnsi"/>
          <w:sz w:val="24"/>
          <w:szCs w:val="24"/>
        </w:rPr>
      </w:pPr>
      <w:r w:rsidRPr="002D5D7A">
        <w:rPr>
          <w:rFonts w:asciiTheme="minorHAnsi" w:hAnsiTheme="minorHAnsi" w:cstheme="minorHAnsi"/>
          <w:sz w:val="24"/>
          <w:szCs w:val="24"/>
        </w:rPr>
        <w:t>kwoty, jaką zamierza przeznaczyć na sfinansowanie zamówienia,</w:t>
      </w:r>
    </w:p>
    <w:p w14:paraId="330287B6" w14:textId="77777777" w:rsidR="002925E2" w:rsidRPr="002D5D7A" w:rsidRDefault="002925E2" w:rsidP="002D5D7A">
      <w:pPr>
        <w:widowControl/>
        <w:numPr>
          <w:ilvl w:val="0"/>
          <w:numId w:val="49"/>
        </w:numPr>
        <w:suppressAutoHyphens w:val="0"/>
        <w:overflowPunct/>
        <w:autoSpaceDE/>
        <w:ind w:left="709"/>
        <w:jc w:val="both"/>
        <w:textAlignment w:val="auto"/>
        <w:rPr>
          <w:rFonts w:asciiTheme="minorHAnsi" w:hAnsiTheme="minorHAnsi" w:cstheme="minorHAnsi"/>
          <w:sz w:val="24"/>
          <w:szCs w:val="24"/>
        </w:rPr>
      </w:pPr>
      <w:r w:rsidRPr="002D5D7A">
        <w:rPr>
          <w:rFonts w:asciiTheme="minorHAnsi" w:hAnsiTheme="minorHAnsi" w:cstheme="minorHAnsi"/>
          <w:sz w:val="24"/>
          <w:szCs w:val="24"/>
        </w:rPr>
        <w:t>firm oraz adresów Wykonawców, którzy złożyli oferty w terminie,</w:t>
      </w:r>
    </w:p>
    <w:p w14:paraId="031D2CAF" w14:textId="77777777" w:rsidR="002925E2" w:rsidRPr="002D5D7A" w:rsidRDefault="002925E2" w:rsidP="002D5D7A">
      <w:pPr>
        <w:widowControl/>
        <w:numPr>
          <w:ilvl w:val="0"/>
          <w:numId w:val="49"/>
        </w:numPr>
        <w:suppressAutoHyphens w:val="0"/>
        <w:overflowPunct/>
        <w:autoSpaceDE/>
        <w:ind w:left="709"/>
        <w:jc w:val="both"/>
        <w:textAlignment w:val="auto"/>
        <w:rPr>
          <w:rFonts w:asciiTheme="minorHAnsi" w:hAnsiTheme="minorHAnsi" w:cstheme="minorHAnsi"/>
          <w:sz w:val="24"/>
          <w:szCs w:val="24"/>
        </w:rPr>
      </w:pPr>
      <w:r w:rsidRPr="002D5D7A">
        <w:rPr>
          <w:rFonts w:asciiTheme="minorHAnsi" w:hAnsiTheme="minorHAnsi" w:cstheme="minorHAnsi"/>
          <w:sz w:val="24"/>
          <w:szCs w:val="24"/>
        </w:rPr>
        <w:t>ceny, terminu wykonania zamówienia, okresu gwarancji i warunków płatności zawartych w ofertach.</w:t>
      </w:r>
    </w:p>
    <w:p w14:paraId="1147E7B4" w14:textId="77777777" w:rsidR="00FE068E" w:rsidRPr="00E93C28" w:rsidRDefault="00FE068E" w:rsidP="0045431A">
      <w:pPr>
        <w:pStyle w:val="Tekstpodstawowy21"/>
        <w:widowControl/>
        <w:tabs>
          <w:tab w:val="left" w:pos="360"/>
          <w:tab w:val="left" w:pos="720"/>
          <w:tab w:val="left" w:pos="2340"/>
        </w:tabs>
        <w:ind w:left="0"/>
        <w:jc w:val="both"/>
        <w:rPr>
          <w:rFonts w:ascii="Times New Roman" w:hAnsi="Times New Roman"/>
          <w:b/>
          <w:color w:val="FF0000"/>
        </w:rPr>
      </w:pPr>
    </w:p>
    <w:p w14:paraId="0E90ABBA" w14:textId="77777777" w:rsidR="0045431A" w:rsidRPr="008B2198" w:rsidRDefault="0045431A" w:rsidP="0045431A">
      <w:pPr>
        <w:pStyle w:val="Tekstpodstawowy21"/>
        <w:widowControl/>
        <w:tabs>
          <w:tab w:val="left" w:pos="360"/>
          <w:tab w:val="left" w:pos="720"/>
          <w:tab w:val="left" w:pos="2340"/>
        </w:tabs>
        <w:ind w:left="0"/>
        <w:jc w:val="both"/>
        <w:rPr>
          <w:rFonts w:asciiTheme="minorHAnsi" w:hAnsiTheme="minorHAnsi"/>
          <w:b/>
        </w:rPr>
      </w:pPr>
      <w:r w:rsidRPr="008B2198">
        <w:rPr>
          <w:rFonts w:asciiTheme="minorHAnsi" w:hAnsiTheme="minorHAnsi"/>
          <w:b/>
        </w:rPr>
        <w:t>XI</w:t>
      </w:r>
      <w:r w:rsidR="00B4470D" w:rsidRPr="008B2198">
        <w:rPr>
          <w:rFonts w:asciiTheme="minorHAnsi" w:hAnsiTheme="minorHAnsi"/>
          <w:b/>
        </w:rPr>
        <w:t>II</w:t>
      </w:r>
      <w:r w:rsidRPr="008B2198">
        <w:rPr>
          <w:rFonts w:asciiTheme="minorHAnsi" w:hAnsiTheme="minorHAnsi"/>
          <w:b/>
        </w:rPr>
        <w:t>. OPIS SPOSOBU OBLICZENIA CENY:</w:t>
      </w:r>
    </w:p>
    <w:p w14:paraId="5F18C60D" w14:textId="77777777" w:rsidR="008B2198" w:rsidRPr="008B2198" w:rsidRDefault="008B2198" w:rsidP="002D5D7A">
      <w:pPr>
        <w:pStyle w:val="Tekstpodstawowy21"/>
        <w:widowControl/>
        <w:numPr>
          <w:ilvl w:val="0"/>
          <w:numId w:val="18"/>
        </w:numPr>
        <w:tabs>
          <w:tab w:val="clear" w:pos="1440"/>
        </w:tabs>
        <w:ind w:left="360"/>
        <w:jc w:val="both"/>
        <w:rPr>
          <w:rFonts w:asciiTheme="minorHAnsi" w:hAnsiTheme="minorHAnsi"/>
          <w:szCs w:val="24"/>
        </w:rPr>
      </w:pPr>
      <w:r w:rsidRPr="008B2198">
        <w:rPr>
          <w:rFonts w:asciiTheme="minorHAnsi" w:hAnsiTheme="minorHAnsi"/>
          <w:bCs/>
          <w:szCs w:val="24"/>
        </w:rPr>
        <w:t xml:space="preserve">Wykonawca cenę oferty podaje w odpowiednio </w:t>
      </w:r>
      <w:r>
        <w:rPr>
          <w:rFonts w:asciiTheme="minorHAnsi" w:hAnsiTheme="minorHAnsi"/>
          <w:bCs/>
          <w:szCs w:val="24"/>
        </w:rPr>
        <w:t>wypełnionym formularzu oferty i </w:t>
      </w:r>
      <w:r w:rsidRPr="008B2198">
        <w:rPr>
          <w:rFonts w:asciiTheme="minorHAnsi" w:hAnsiTheme="minorHAnsi"/>
          <w:bCs/>
          <w:szCs w:val="24"/>
        </w:rPr>
        <w:t>formularzu cenowym, stanowią</w:t>
      </w:r>
      <w:r w:rsidR="004C101B">
        <w:rPr>
          <w:rFonts w:asciiTheme="minorHAnsi" w:hAnsiTheme="minorHAnsi"/>
          <w:bCs/>
          <w:szCs w:val="24"/>
        </w:rPr>
        <w:t>cych załączniki odpowiednio nr 1 i nr 2</w:t>
      </w:r>
      <w:r w:rsidRPr="008B2198">
        <w:rPr>
          <w:rFonts w:asciiTheme="minorHAnsi" w:hAnsiTheme="minorHAnsi"/>
          <w:bCs/>
          <w:szCs w:val="24"/>
        </w:rPr>
        <w:t xml:space="preserve"> do niniejszej </w:t>
      </w:r>
      <w:r w:rsidR="004C101B">
        <w:rPr>
          <w:rFonts w:asciiTheme="minorHAnsi" w:hAnsiTheme="minorHAnsi"/>
          <w:bCs/>
          <w:szCs w:val="24"/>
        </w:rPr>
        <w:t>SIWZ</w:t>
      </w:r>
      <w:r w:rsidRPr="008B2198">
        <w:rPr>
          <w:rFonts w:asciiTheme="minorHAnsi" w:hAnsiTheme="minorHAnsi"/>
          <w:bCs/>
          <w:szCs w:val="24"/>
        </w:rPr>
        <w:t>.</w:t>
      </w:r>
    </w:p>
    <w:p w14:paraId="5472C580" w14:textId="77777777" w:rsidR="008B2198" w:rsidRPr="008B2198" w:rsidRDefault="008B2198" w:rsidP="002D5D7A">
      <w:pPr>
        <w:pStyle w:val="Tekstpodstawowy21"/>
        <w:widowControl/>
        <w:numPr>
          <w:ilvl w:val="0"/>
          <w:numId w:val="18"/>
        </w:numPr>
        <w:tabs>
          <w:tab w:val="clear" w:pos="1440"/>
        </w:tabs>
        <w:ind w:left="360"/>
        <w:jc w:val="both"/>
        <w:rPr>
          <w:rFonts w:asciiTheme="minorHAnsi" w:hAnsiTheme="minorHAnsi"/>
          <w:szCs w:val="24"/>
        </w:rPr>
      </w:pPr>
      <w:r w:rsidRPr="008B2198">
        <w:rPr>
          <w:rFonts w:asciiTheme="minorHAnsi" w:hAnsiTheme="minorHAnsi"/>
          <w:szCs w:val="24"/>
        </w:rPr>
        <w:t>Wykonawca oblicza cenę ofertową uwzględniając wszelkie koszty związane z realizacją przedmiotu zamówienia, jakie będzie musiał ponieść, a w szczególności podatek VAT, podatek akcyzowy, jeżeli na podstawie odrębnych przepisów sprzedaż towaru podlega obciążeniu tymi podatkami, a także inne opłaty i daniny (w tym cło), koszt dostawy, transport i rozładunek. Tak obliczona cena będzie brana pod uwagę do obliczenia wartości oferty.</w:t>
      </w:r>
    </w:p>
    <w:p w14:paraId="520FA51A" w14:textId="77777777" w:rsidR="008B2198" w:rsidRPr="008B2198" w:rsidRDefault="008B2198" w:rsidP="002D5D7A">
      <w:pPr>
        <w:pStyle w:val="Tekstpodstawowy21"/>
        <w:widowControl/>
        <w:numPr>
          <w:ilvl w:val="0"/>
          <w:numId w:val="18"/>
        </w:numPr>
        <w:tabs>
          <w:tab w:val="clear" w:pos="1440"/>
        </w:tabs>
        <w:ind w:left="360"/>
        <w:jc w:val="both"/>
        <w:rPr>
          <w:rFonts w:asciiTheme="minorHAnsi" w:hAnsiTheme="minorHAnsi"/>
          <w:szCs w:val="24"/>
        </w:rPr>
      </w:pPr>
      <w:r w:rsidRPr="008B2198">
        <w:rPr>
          <w:rFonts w:asciiTheme="minorHAnsi" w:hAnsiTheme="minorHAnsi"/>
        </w:rPr>
        <w:t>Ceny jednostkowe należy podawać do dwóch miejsc po przecinku.</w:t>
      </w:r>
    </w:p>
    <w:p w14:paraId="3D3DBBF9" w14:textId="77777777" w:rsidR="008B2198" w:rsidRPr="008B2198" w:rsidRDefault="008B2198" w:rsidP="002D5D7A">
      <w:pPr>
        <w:pStyle w:val="Tekstpodstawowy21"/>
        <w:widowControl/>
        <w:numPr>
          <w:ilvl w:val="0"/>
          <w:numId w:val="18"/>
        </w:numPr>
        <w:tabs>
          <w:tab w:val="clear" w:pos="1440"/>
        </w:tabs>
        <w:ind w:left="360"/>
        <w:jc w:val="both"/>
        <w:rPr>
          <w:rFonts w:asciiTheme="minorHAnsi" w:hAnsiTheme="minorHAnsi"/>
          <w:szCs w:val="24"/>
        </w:rPr>
      </w:pPr>
      <w:r w:rsidRPr="008B2198">
        <w:rPr>
          <w:rFonts w:asciiTheme="minorHAnsi" w:hAnsiTheme="minorHAnsi"/>
          <w:szCs w:val="24"/>
        </w:rPr>
        <w:t>Cenę oferty należy podać w walucie polskiej, ponieważ w takiej walucie dokonywane będą rozliczenia pomiędzy Zamawiającym a Wykonawcą, z którym zostanie zawarta umowa o zamówienie publiczne.</w:t>
      </w:r>
    </w:p>
    <w:p w14:paraId="04611E05" w14:textId="77777777" w:rsidR="008B2198" w:rsidRPr="008B2198" w:rsidRDefault="008B2198" w:rsidP="002D5D7A">
      <w:pPr>
        <w:pStyle w:val="Tekstpodstawowy21"/>
        <w:widowControl/>
        <w:numPr>
          <w:ilvl w:val="0"/>
          <w:numId w:val="18"/>
        </w:numPr>
        <w:tabs>
          <w:tab w:val="clear" w:pos="1440"/>
        </w:tabs>
        <w:ind w:left="360"/>
        <w:jc w:val="both"/>
        <w:rPr>
          <w:rFonts w:asciiTheme="minorHAnsi" w:hAnsiTheme="minorHAnsi"/>
          <w:szCs w:val="24"/>
        </w:rPr>
      </w:pPr>
      <w:r w:rsidRPr="008B2198">
        <w:rPr>
          <w:rFonts w:asciiTheme="minorHAnsi" w:hAnsiTheme="minorHAnsi"/>
          <w:szCs w:val="24"/>
        </w:rPr>
        <w:t xml:space="preserve">Jeżeli w postępowaniu zostanie złożona oferta, której wybór prowadziłby do powstania obowiązku podatkowego Zamawiającego na podstawie przepisów o podatku od towarów i usług Zamawiający w celu oceny takiej oferty doliczy do przedstawionej w niej ceny </w:t>
      </w:r>
      <w:r w:rsidRPr="008B2198">
        <w:rPr>
          <w:rFonts w:asciiTheme="minorHAnsi" w:hAnsiTheme="minorHAnsi"/>
          <w:szCs w:val="24"/>
        </w:rPr>
        <w:lastRenderedPageBreak/>
        <w:t xml:space="preserve">podatek od towarów i usług, który miałby </w:t>
      </w:r>
      <w:r>
        <w:rPr>
          <w:rFonts w:asciiTheme="minorHAnsi" w:hAnsiTheme="minorHAnsi"/>
          <w:szCs w:val="24"/>
        </w:rPr>
        <w:t>obowiązek odprowadzić zgodnie z </w:t>
      </w:r>
      <w:r w:rsidRPr="008B2198">
        <w:rPr>
          <w:rFonts w:asciiTheme="minorHAnsi" w:hAnsiTheme="minorHAnsi"/>
          <w:szCs w:val="24"/>
        </w:rPr>
        <w:t xml:space="preserve">obowiązującymi przepisami. </w:t>
      </w:r>
    </w:p>
    <w:p w14:paraId="1CC96223" w14:textId="77777777" w:rsidR="00AB63C8" w:rsidRPr="00F97749" w:rsidRDefault="00AB63C8" w:rsidP="0045431A">
      <w:pPr>
        <w:pStyle w:val="Tekstpodstawowy21"/>
        <w:widowControl/>
        <w:tabs>
          <w:tab w:val="left" w:pos="360"/>
          <w:tab w:val="left" w:pos="720"/>
          <w:tab w:val="left" w:pos="2340"/>
        </w:tabs>
        <w:ind w:left="0"/>
        <w:jc w:val="both"/>
        <w:rPr>
          <w:rFonts w:asciiTheme="minorHAnsi" w:hAnsiTheme="minorHAnsi"/>
          <w:b/>
          <w:color w:val="FF0000"/>
        </w:rPr>
      </w:pPr>
    </w:p>
    <w:p w14:paraId="74C694A8" w14:textId="77777777" w:rsidR="0045431A" w:rsidRPr="00E25A11" w:rsidRDefault="00AB5255" w:rsidP="00AC4A51">
      <w:pPr>
        <w:pStyle w:val="Tekstpodstawowy21"/>
        <w:widowControl/>
        <w:tabs>
          <w:tab w:val="left" w:pos="720"/>
          <w:tab w:val="left" w:pos="1080"/>
          <w:tab w:val="left" w:pos="2700"/>
        </w:tabs>
        <w:ind w:hanging="236"/>
        <w:jc w:val="both"/>
        <w:rPr>
          <w:rFonts w:asciiTheme="minorHAnsi" w:hAnsiTheme="minorHAnsi"/>
          <w:b/>
        </w:rPr>
      </w:pPr>
      <w:r w:rsidRPr="00E25A11">
        <w:rPr>
          <w:rFonts w:asciiTheme="minorHAnsi" w:hAnsiTheme="minorHAnsi"/>
          <w:b/>
        </w:rPr>
        <w:t>X</w:t>
      </w:r>
      <w:r w:rsidR="00B4470D" w:rsidRPr="00E25A11">
        <w:rPr>
          <w:rFonts w:asciiTheme="minorHAnsi" w:hAnsiTheme="minorHAnsi"/>
          <w:b/>
        </w:rPr>
        <w:t>I</w:t>
      </w:r>
      <w:r w:rsidRPr="00E25A11">
        <w:rPr>
          <w:rFonts w:asciiTheme="minorHAnsi" w:hAnsiTheme="minorHAnsi"/>
          <w:b/>
        </w:rPr>
        <w:t>V</w:t>
      </w:r>
      <w:r w:rsidR="0045431A" w:rsidRPr="00E25A11">
        <w:rPr>
          <w:rFonts w:asciiTheme="minorHAnsi" w:hAnsiTheme="minorHAnsi"/>
          <w:b/>
        </w:rPr>
        <w:t xml:space="preserve">. OPIS KRYTERIÓW, KTÓRYMI ZAMAWIAJĄCY BĘDZIE SIĘ KIEROWAŁ PRZY WYBORZE OFERTY  </w:t>
      </w:r>
      <w:r w:rsidRPr="00E25A11">
        <w:rPr>
          <w:rFonts w:asciiTheme="minorHAnsi" w:hAnsiTheme="minorHAnsi"/>
          <w:b/>
        </w:rPr>
        <w:t xml:space="preserve">WRAZ Z PODANIEM </w:t>
      </w:r>
      <w:r w:rsidR="0045431A" w:rsidRPr="00E25A11">
        <w:rPr>
          <w:rFonts w:asciiTheme="minorHAnsi" w:hAnsiTheme="minorHAnsi"/>
          <w:b/>
        </w:rPr>
        <w:t xml:space="preserve">ICH  </w:t>
      </w:r>
      <w:r w:rsidRPr="00E25A11">
        <w:rPr>
          <w:rFonts w:asciiTheme="minorHAnsi" w:hAnsiTheme="minorHAnsi"/>
          <w:b/>
        </w:rPr>
        <w:t>WAG</w:t>
      </w:r>
      <w:r w:rsidR="0045431A" w:rsidRPr="00E25A11">
        <w:rPr>
          <w:rFonts w:asciiTheme="minorHAnsi" w:hAnsiTheme="minorHAnsi"/>
          <w:b/>
        </w:rPr>
        <w:t>:</w:t>
      </w:r>
    </w:p>
    <w:p w14:paraId="0141D6DD" w14:textId="77777777" w:rsidR="002C5F86" w:rsidRPr="00E25A11" w:rsidRDefault="002C5F86" w:rsidP="002C5F86">
      <w:pPr>
        <w:widowControl/>
        <w:numPr>
          <w:ilvl w:val="3"/>
          <w:numId w:val="6"/>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bCs/>
          <w:sz w:val="24"/>
          <w:szCs w:val="24"/>
        </w:rPr>
      </w:pPr>
      <w:r w:rsidRPr="00E25A11">
        <w:rPr>
          <w:rFonts w:asciiTheme="minorHAnsi" w:hAnsiTheme="minorHAnsi"/>
          <w:kern w:val="22"/>
          <w:sz w:val="24"/>
          <w:szCs w:val="24"/>
        </w:rPr>
        <w:t>Zamawiający najpierw dokona oceny ofert, a następnie zbada, czy Wykonawca, którego oferta zostanie oceniona jako najkorzystniejsza, nie podlega wykluczeniu oraz spełnia warunki udziału w postępowaniu</w:t>
      </w:r>
      <w:r w:rsidRPr="00E25A11">
        <w:rPr>
          <w:rFonts w:asciiTheme="minorHAnsi" w:hAnsiTheme="minorHAnsi"/>
          <w:bCs/>
          <w:sz w:val="24"/>
          <w:szCs w:val="24"/>
        </w:rPr>
        <w:t>.</w:t>
      </w:r>
    </w:p>
    <w:p w14:paraId="55DC8A11" w14:textId="77777777" w:rsidR="002C5F86" w:rsidRPr="00E25A11" w:rsidRDefault="002C5F86" w:rsidP="002C5F86">
      <w:pPr>
        <w:widowControl/>
        <w:numPr>
          <w:ilvl w:val="3"/>
          <w:numId w:val="6"/>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bCs/>
          <w:sz w:val="24"/>
          <w:szCs w:val="24"/>
        </w:rPr>
      </w:pPr>
      <w:r w:rsidRPr="00E25A11">
        <w:rPr>
          <w:rFonts w:asciiTheme="minorHAnsi" w:hAnsiTheme="minorHAnsi"/>
          <w:bCs/>
          <w:sz w:val="24"/>
          <w:szCs w:val="24"/>
        </w:rPr>
        <w:t>Przy wyborze najkorzystniejszej oferty zamawiający kierował się będzie następującymi kryteriami i ich wagami:</w:t>
      </w:r>
    </w:p>
    <w:p w14:paraId="08A98758" w14:textId="77777777" w:rsidR="002C5F86" w:rsidRPr="00E25A11" w:rsidRDefault="002C5F86" w:rsidP="002C5F86">
      <w:pPr>
        <w:pStyle w:val="StandardZnak"/>
        <w:spacing w:line="276" w:lineRule="auto"/>
        <w:ind w:left="360"/>
        <w:jc w:val="both"/>
        <w:rPr>
          <w:rFonts w:asciiTheme="minorHAnsi" w:hAnsiTheme="minorHAnsi"/>
          <w:b/>
        </w:rPr>
      </w:pPr>
    </w:p>
    <w:p w14:paraId="6AB9FFC0" w14:textId="77777777" w:rsidR="002C5F86" w:rsidRDefault="002C5F86" w:rsidP="002C5F86">
      <w:pPr>
        <w:pStyle w:val="StandardZnak"/>
        <w:spacing w:line="276" w:lineRule="auto"/>
        <w:ind w:left="360"/>
        <w:jc w:val="both"/>
        <w:rPr>
          <w:rFonts w:asciiTheme="minorHAnsi" w:hAnsiTheme="minorHAnsi"/>
          <w:b/>
        </w:rPr>
      </w:pPr>
      <w:r w:rsidRPr="00E25A11">
        <w:rPr>
          <w:rFonts w:asciiTheme="minorHAnsi" w:hAnsiTheme="minorHAnsi"/>
          <w:b/>
        </w:rPr>
        <w:t>Cena (C) - 60%</w:t>
      </w:r>
    </w:p>
    <w:p w14:paraId="7C955F35" w14:textId="77777777" w:rsidR="002C5F86" w:rsidRDefault="002C5F86" w:rsidP="002C5F86">
      <w:pPr>
        <w:pStyle w:val="StandardZnak"/>
        <w:spacing w:line="276" w:lineRule="auto"/>
        <w:ind w:left="360"/>
        <w:jc w:val="both"/>
        <w:rPr>
          <w:rFonts w:asciiTheme="minorHAnsi" w:hAnsiTheme="minorHAnsi"/>
          <w:b/>
        </w:rPr>
      </w:pPr>
      <w:r>
        <w:rPr>
          <w:rFonts w:asciiTheme="minorHAnsi" w:hAnsiTheme="minorHAnsi"/>
          <w:b/>
        </w:rPr>
        <w:t>Termin załatwienia reklamacji (R) – 30%</w:t>
      </w:r>
    </w:p>
    <w:p w14:paraId="09727B21" w14:textId="77777777" w:rsidR="002C5F86" w:rsidRPr="00E25A11" w:rsidRDefault="002C5F86" w:rsidP="002C5F86">
      <w:pPr>
        <w:pStyle w:val="StandardZnak"/>
        <w:spacing w:line="276" w:lineRule="auto"/>
        <w:ind w:left="360"/>
        <w:jc w:val="both"/>
        <w:rPr>
          <w:rFonts w:asciiTheme="minorHAnsi" w:hAnsiTheme="minorHAnsi"/>
          <w:b/>
        </w:rPr>
      </w:pPr>
      <w:r>
        <w:rPr>
          <w:rFonts w:asciiTheme="minorHAnsi" w:hAnsiTheme="minorHAnsi"/>
          <w:b/>
        </w:rPr>
        <w:t>Termin płatności (P) – 10%</w:t>
      </w:r>
    </w:p>
    <w:p w14:paraId="07EA52AB" w14:textId="77777777" w:rsidR="002C5F86" w:rsidRPr="00E25A11" w:rsidRDefault="002C5F86" w:rsidP="002C5F86">
      <w:pPr>
        <w:pStyle w:val="StandardZnak"/>
        <w:spacing w:line="276" w:lineRule="auto"/>
        <w:ind w:left="360"/>
        <w:jc w:val="both"/>
        <w:rPr>
          <w:rFonts w:asciiTheme="minorHAnsi" w:hAnsiTheme="minorHAnsi"/>
          <w:b/>
        </w:rPr>
      </w:pPr>
    </w:p>
    <w:p w14:paraId="43722E02" w14:textId="77777777" w:rsidR="002C5F86" w:rsidRPr="00E25A11" w:rsidRDefault="002C5F86" w:rsidP="002C5F86">
      <w:pPr>
        <w:pStyle w:val="StandardZnak"/>
        <w:spacing w:line="276" w:lineRule="auto"/>
        <w:ind w:left="360"/>
        <w:jc w:val="both"/>
        <w:rPr>
          <w:rFonts w:asciiTheme="minorHAnsi" w:hAnsiTheme="minorHAnsi"/>
        </w:rPr>
      </w:pPr>
      <w:r w:rsidRPr="00E25A11">
        <w:rPr>
          <w:rFonts w:asciiTheme="minorHAnsi" w:hAnsiTheme="minorHAnsi"/>
        </w:rPr>
        <w:t>Oferty będą oceniane według ww. kryteriów, w następujący sposób:</w:t>
      </w:r>
    </w:p>
    <w:p w14:paraId="0E5BCBEF" w14:textId="77777777" w:rsidR="002C5F86" w:rsidRPr="00E25A11" w:rsidRDefault="002C5F86" w:rsidP="002C5F86">
      <w:pPr>
        <w:pStyle w:val="StandardZnak"/>
        <w:spacing w:line="276" w:lineRule="auto"/>
        <w:ind w:left="360"/>
        <w:jc w:val="both"/>
        <w:rPr>
          <w:rFonts w:asciiTheme="minorHAnsi" w:hAnsiTheme="minorHAnsi"/>
        </w:rPr>
      </w:pPr>
    </w:p>
    <w:p w14:paraId="72AB550E" w14:textId="77777777" w:rsidR="002C5F86" w:rsidRPr="00E25A11" w:rsidRDefault="002C5F86" w:rsidP="002C5F86">
      <w:pPr>
        <w:pStyle w:val="Standard"/>
        <w:widowControl w:val="0"/>
        <w:numPr>
          <w:ilvl w:val="3"/>
          <w:numId w:val="6"/>
        </w:numPr>
        <w:suppressAutoHyphens/>
        <w:autoSpaceDN/>
        <w:adjustRightInd/>
        <w:ind w:left="426"/>
        <w:jc w:val="both"/>
        <w:rPr>
          <w:rFonts w:asciiTheme="minorHAnsi" w:hAnsiTheme="minorHAnsi"/>
          <w:sz w:val="24"/>
        </w:rPr>
      </w:pPr>
      <w:r w:rsidRPr="00E25A11">
        <w:rPr>
          <w:rFonts w:asciiTheme="minorHAnsi" w:hAnsiTheme="minorHAnsi"/>
          <w:sz w:val="24"/>
        </w:rPr>
        <w:t>Oferty będą oceniane w odniesieniu do najkorzystniejszych danych przedstawionych przez Wykonawców odpowiednio w zakresie kryterium, w następujący sposób:</w:t>
      </w:r>
    </w:p>
    <w:p w14:paraId="31EAF3FF" w14:textId="77777777" w:rsidR="002C5F86" w:rsidRPr="00E25A11" w:rsidRDefault="002C5F86" w:rsidP="002C5F86">
      <w:pPr>
        <w:pStyle w:val="Standard"/>
        <w:widowControl w:val="0"/>
        <w:numPr>
          <w:ilvl w:val="0"/>
          <w:numId w:val="10"/>
        </w:numPr>
        <w:suppressAutoHyphens/>
        <w:autoSpaceDN/>
        <w:adjustRightInd/>
        <w:jc w:val="both"/>
        <w:rPr>
          <w:rFonts w:asciiTheme="minorHAnsi" w:hAnsiTheme="minorHAnsi"/>
          <w:sz w:val="24"/>
        </w:rPr>
      </w:pPr>
      <w:r w:rsidRPr="00E25A11">
        <w:rPr>
          <w:rFonts w:asciiTheme="minorHAnsi" w:hAnsiTheme="minorHAnsi"/>
          <w:sz w:val="24"/>
        </w:rPr>
        <w:t xml:space="preserve">Kryterium </w:t>
      </w:r>
      <w:r w:rsidRPr="00E25A11">
        <w:rPr>
          <w:rFonts w:asciiTheme="minorHAnsi" w:hAnsiTheme="minorHAnsi"/>
          <w:b/>
          <w:i/>
          <w:sz w:val="24"/>
        </w:rPr>
        <w:t>cena</w:t>
      </w:r>
      <w:r w:rsidRPr="00E25A11">
        <w:rPr>
          <w:rFonts w:asciiTheme="minorHAnsi" w:hAnsiTheme="minorHAnsi"/>
          <w:b/>
          <w:sz w:val="24"/>
        </w:rPr>
        <w:t xml:space="preserve">  – 60%: </w:t>
      </w:r>
      <w:r w:rsidRPr="00E25A11">
        <w:rPr>
          <w:rFonts w:asciiTheme="minorHAnsi" w:hAnsiTheme="minorHAnsi"/>
          <w:sz w:val="24"/>
        </w:rPr>
        <w:t>Oferta z najniższą ceną brutto otrzyma maksymalną ilość punktów, a pozostałym ofertom zostanie przypisana odpowiednio mniejsza liczba punktów, zgodnie ze wzorem:</w:t>
      </w:r>
    </w:p>
    <w:p w14:paraId="1D9F457F" w14:textId="77777777" w:rsidR="002C5F86" w:rsidRPr="00E25A11" w:rsidRDefault="002C5F86" w:rsidP="002C5F86">
      <w:pPr>
        <w:pStyle w:val="Standard"/>
        <w:ind w:left="720"/>
        <w:rPr>
          <w:rFonts w:asciiTheme="minorHAnsi" w:hAnsiTheme="minorHAnsi"/>
          <w:sz w:val="24"/>
        </w:rPr>
      </w:pPr>
    </w:p>
    <w:p w14:paraId="0239D409" w14:textId="77777777" w:rsidR="002C5F86" w:rsidRPr="00E25A11" w:rsidRDefault="002C5F86" w:rsidP="002C5F86">
      <w:pPr>
        <w:pStyle w:val="Standard"/>
        <w:ind w:left="5" w:firstLine="2335"/>
        <w:rPr>
          <w:rFonts w:asciiTheme="minorHAnsi" w:hAnsiTheme="minorHAnsi"/>
          <w:sz w:val="22"/>
          <w:szCs w:val="22"/>
        </w:rPr>
      </w:pPr>
      <w:r w:rsidRPr="00E25A11">
        <w:rPr>
          <w:rFonts w:asciiTheme="minorHAnsi" w:hAnsiTheme="minorHAnsi"/>
          <w:sz w:val="22"/>
          <w:szCs w:val="22"/>
        </w:rPr>
        <w:t xml:space="preserve">Oferta o najniższej cenie brutto </w:t>
      </w:r>
    </w:p>
    <w:p w14:paraId="7F8807E6" w14:textId="77777777" w:rsidR="002C5F86" w:rsidRPr="00E25A11" w:rsidRDefault="002C5F86" w:rsidP="002C5F86">
      <w:pPr>
        <w:pStyle w:val="Standard"/>
        <w:ind w:left="5" w:firstLine="1795"/>
        <w:rPr>
          <w:rFonts w:asciiTheme="minorHAnsi" w:hAnsiTheme="minorHAnsi"/>
          <w:sz w:val="22"/>
          <w:szCs w:val="22"/>
        </w:rPr>
      </w:pPr>
      <w:r w:rsidRPr="00E25A11">
        <w:rPr>
          <w:rFonts w:asciiTheme="minorHAnsi" w:hAnsiTheme="minorHAnsi"/>
          <w:sz w:val="22"/>
          <w:szCs w:val="22"/>
        </w:rPr>
        <w:t>C = (---------------------------------------------- x 100 pkt) x waga kryterium tj. 60 %</w:t>
      </w:r>
    </w:p>
    <w:p w14:paraId="20A41053" w14:textId="77777777" w:rsidR="002C5F86" w:rsidRPr="00E25A11" w:rsidRDefault="002C5F86" w:rsidP="002C5F86">
      <w:pPr>
        <w:pStyle w:val="Standard"/>
        <w:ind w:firstLine="2520"/>
        <w:rPr>
          <w:rFonts w:asciiTheme="minorHAnsi" w:hAnsiTheme="minorHAnsi"/>
          <w:sz w:val="22"/>
          <w:szCs w:val="22"/>
        </w:rPr>
      </w:pPr>
      <w:r w:rsidRPr="00E25A11">
        <w:rPr>
          <w:rFonts w:asciiTheme="minorHAnsi" w:hAnsiTheme="minorHAnsi"/>
          <w:sz w:val="22"/>
          <w:szCs w:val="22"/>
        </w:rPr>
        <w:t xml:space="preserve">Cena brutto oferty badanej </w:t>
      </w:r>
    </w:p>
    <w:p w14:paraId="5112FDD1" w14:textId="77777777" w:rsidR="002C5F86" w:rsidRPr="00E25A11" w:rsidRDefault="002C5F86" w:rsidP="002C5F86">
      <w:pPr>
        <w:pStyle w:val="Standard"/>
        <w:ind w:left="720"/>
        <w:rPr>
          <w:rFonts w:asciiTheme="minorHAnsi" w:hAnsiTheme="minorHAnsi"/>
          <w:sz w:val="24"/>
        </w:rPr>
      </w:pPr>
    </w:p>
    <w:p w14:paraId="60A02792" w14:textId="77777777" w:rsidR="002C5F86" w:rsidRPr="00E25A11" w:rsidRDefault="002C5F86" w:rsidP="002C5F86">
      <w:pPr>
        <w:pStyle w:val="Standard"/>
        <w:ind w:left="720"/>
        <w:rPr>
          <w:rFonts w:asciiTheme="minorHAnsi" w:hAnsiTheme="minorHAnsi"/>
          <w:sz w:val="24"/>
        </w:rPr>
      </w:pPr>
      <w:r w:rsidRPr="00E25A11">
        <w:rPr>
          <w:rFonts w:asciiTheme="minorHAnsi" w:hAnsiTheme="minorHAnsi"/>
          <w:sz w:val="24"/>
        </w:rPr>
        <w:t>gdzie: C - wartość punktowa badanej oferty</w:t>
      </w:r>
    </w:p>
    <w:p w14:paraId="7B1AF469" w14:textId="77777777" w:rsidR="002C5F86" w:rsidRPr="00E25A11" w:rsidRDefault="002C5F86" w:rsidP="002C5F86">
      <w:pPr>
        <w:pStyle w:val="Standard"/>
        <w:ind w:left="720"/>
        <w:jc w:val="both"/>
        <w:rPr>
          <w:rFonts w:asciiTheme="minorHAnsi" w:hAnsiTheme="minorHAnsi"/>
          <w:sz w:val="24"/>
        </w:rPr>
      </w:pPr>
    </w:p>
    <w:p w14:paraId="541F6152" w14:textId="77777777" w:rsidR="002C5F86" w:rsidRDefault="002C5F86" w:rsidP="002C5F86">
      <w:pPr>
        <w:pStyle w:val="Standard"/>
        <w:widowControl w:val="0"/>
        <w:numPr>
          <w:ilvl w:val="0"/>
          <w:numId w:val="10"/>
        </w:numPr>
        <w:suppressAutoHyphens/>
        <w:autoSpaceDN/>
        <w:adjustRightInd/>
        <w:jc w:val="both"/>
        <w:rPr>
          <w:rFonts w:asciiTheme="minorHAnsi" w:hAnsiTheme="minorHAnsi"/>
          <w:sz w:val="24"/>
        </w:rPr>
      </w:pPr>
      <w:r>
        <w:rPr>
          <w:rFonts w:asciiTheme="minorHAnsi" w:hAnsiTheme="minorHAnsi"/>
          <w:sz w:val="24"/>
        </w:rPr>
        <w:t xml:space="preserve">Kryterium </w:t>
      </w:r>
      <w:r>
        <w:rPr>
          <w:rFonts w:asciiTheme="minorHAnsi" w:hAnsiTheme="minorHAnsi"/>
          <w:b/>
          <w:sz w:val="24"/>
        </w:rPr>
        <w:t>termin załatwienia reklamacji</w:t>
      </w:r>
      <w:r w:rsidRPr="00C96EBD">
        <w:rPr>
          <w:rFonts w:asciiTheme="minorHAnsi" w:hAnsiTheme="minorHAnsi"/>
          <w:b/>
          <w:sz w:val="24"/>
        </w:rPr>
        <w:t xml:space="preserve"> – 30 %</w:t>
      </w:r>
      <w:r>
        <w:rPr>
          <w:rFonts w:asciiTheme="minorHAnsi" w:hAnsiTheme="minorHAnsi"/>
          <w:b/>
          <w:sz w:val="24"/>
        </w:rPr>
        <w:t xml:space="preserve">. </w:t>
      </w:r>
      <w:r>
        <w:rPr>
          <w:rFonts w:asciiTheme="minorHAnsi" w:hAnsiTheme="minorHAnsi"/>
          <w:sz w:val="24"/>
        </w:rPr>
        <w:t>Oferta z najkrótszym</w:t>
      </w:r>
      <w:r w:rsidRPr="00E25A11">
        <w:rPr>
          <w:rFonts w:asciiTheme="minorHAnsi" w:hAnsiTheme="minorHAnsi"/>
          <w:sz w:val="24"/>
        </w:rPr>
        <w:t xml:space="preserve"> </w:t>
      </w:r>
      <w:r>
        <w:rPr>
          <w:rFonts w:asciiTheme="minorHAnsi" w:hAnsiTheme="minorHAnsi"/>
          <w:sz w:val="24"/>
        </w:rPr>
        <w:t>czasem załatwienia reklamacji</w:t>
      </w:r>
      <w:r w:rsidRPr="00E25A11">
        <w:rPr>
          <w:rFonts w:asciiTheme="minorHAnsi" w:hAnsiTheme="minorHAnsi"/>
          <w:sz w:val="24"/>
        </w:rPr>
        <w:t xml:space="preserve"> otrzyma maksymalną ilość punktów, a pozostałym </w:t>
      </w:r>
      <w:r w:rsidRPr="00B44082">
        <w:rPr>
          <w:rFonts w:asciiTheme="minorHAnsi" w:hAnsiTheme="minorHAnsi"/>
          <w:sz w:val="24"/>
        </w:rPr>
        <w:t>Oferto</w:t>
      </w:r>
      <w:r w:rsidRPr="00E25A11">
        <w:rPr>
          <w:rFonts w:asciiTheme="minorHAnsi" w:hAnsiTheme="minorHAnsi"/>
          <w:sz w:val="24"/>
        </w:rPr>
        <w:t>m zostanie przypisana odpowiednio mniejsza liczba punktów, zgodnie ze wzorem:</w:t>
      </w:r>
      <w:r>
        <w:rPr>
          <w:rFonts w:asciiTheme="minorHAnsi" w:hAnsiTheme="minorHAnsi"/>
          <w:sz w:val="24"/>
        </w:rPr>
        <w:t>:</w:t>
      </w:r>
    </w:p>
    <w:p w14:paraId="52E56652" w14:textId="77777777" w:rsidR="002C5F86" w:rsidRDefault="002C5F86" w:rsidP="002C5F86">
      <w:pPr>
        <w:pStyle w:val="Standard"/>
        <w:widowControl w:val="0"/>
        <w:suppressAutoHyphens/>
        <w:autoSpaceDN/>
        <w:adjustRightInd/>
        <w:ind w:left="720"/>
        <w:jc w:val="both"/>
        <w:rPr>
          <w:rFonts w:asciiTheme="minorHAnsi" w:hAnsiTheme="minorHAnsi"/>
          <w:sz w:val="24"/>
        </w:rPr>
      </w:pPr>
    </w:p>
    <w:p w14:paraId="45934855" w14:textId="77777777" w:rsidR="002C5F86" w:rsidRPr="00E25A11" w:rsidRDefault="002C5F86" w:rsidP="002C5F86">
      <w:pPr>
        <w:pStyle w:val="Standard"/>
        <w:ind w:left="5" w:firstLine="2335"/>
        <w:rPr>
          <w:rFonts w:asciiTheme="minorHAnsi" w:hAnsiTheme="minorHAnsi"/>
          <w:sz w:val="22"/>
          <w:szCs w:val="22"/>
        </w:rPr>
      </w:pPr>
      <w:r w:rsidRPr="00E25A11">
        <w:rPr>
          <w:rFonts w:asciiTheme="minorHAnsi" w:hAnsiTheme="minorHAnsi"/>
          <w:sz w:val="22"/>
          <w:szCs w:val="22"/>
        </w:rPr>
        <w:t xml:space="preserve">Oferta o </w:t>
      </w:r>
      <w:r>
        <w:rPr>
          <w:rFonts w:asciiTheme="minorHAnsi" w:hAnsiTheme="minorHAnsi"/>
          <w:sz w:val="22"/>
          <w:szCs w:val="22"/>
        </w:rPr>
        <w:t>najkrótszym czasie załatwienia reklamacji</w:t>
      </w:r>
    </w:p>
    <w:p w14:paraId="3E4AB7FA" w14:textId="77777777" w:rsidR="002C5F86" w:rsidRPr="00E25A11" w:rsidRDefault="002C5F86" w:rsidP="002C5F86">
      <w:pPr>
        <w:pStyle w:val="Standard"/>
        <w:ind w:left="5" w:firstLine="1795"/>
        <w:rPr>
          <w:rFonts w:asciiTheme="minorHAnsi" w:hAnsiTheme="minorHAnsi"/>
          <w:sz w:val="22"/>
          <w:szCs w:val="22"/>
        </w:rPr>
      </w:pPr>
      <w:r>
        <w:rPr>
          <w:rFonts w:asciiTheme="minorHAnsi" w:hAnsiTheme="minorHAnsi"/>
          <w:sz w:val="22"/>
          <w:szCs w:val="22"/>
        </w:rPr>
        <w:t>R</w:t>
      </w:r>
      <w:r w:rsidRPr="00E25A11">
        <w:rPr>
          <w:rFonts w:asciiTheme="minorHAnsi" w:hAnsiTheme="minorHAnsi"/>
          <w:sz w:val="22"/>
          <w:szCs w:val="22"/>
        </w:rPr>
        <w:t xml:space="preserve"> = (---------------------------------------------- x 10</w:t>
      </w:r>
      <w:r>
        <w:rPr>
          <w:rFonts w:asciiTheme="minorHAnsi" w:hAnsiTheme="minorHAnsi"/>
          <w:sz w:val="22"/>
          <w:szCs w:val="22"/>
        </w:rPr>
        <w:t>0 pkt) x waga kryterium tj. 3</w:t>
      </w:r>
      <w:r w:rsidRPr="00E25A11">
        <w:rPr>
          <w:rFonts w:asciiTheme="minorHAnsi" w:hAnsiTheme="minorHAnsi"/>
          <w:sz w:val="22"/>
          <w:szCs w:val="22"/>
        </w:rPr>
        <w:t>0 %</w:t>
      </w:r>
    </w:p>
    <w:p w14:paraId="5380B627" w14:textId="77777777" w:rsidR="002C5F86" w:rsidRPr="00E25A11" w:rsidRDefault="002C5F86" w:rsidP="002C5F86">
      <w:pPr>
        <w:pStyle w:val="Standard"/>
        <w:ind w:firstLine="2520"/>
        <w:rPr>
          <w:rFonts w:asciiTheme="minorHAnsi" w:hAnsiTheme="minorHAnsi"/>
          <w:sz w:val="22"/>
          <w:szCs w:val="22"/>
        </w:rPr>
      </w:pPr>
      <w:r>
        <w:rPr>
          <w:rFonts w:asciiTheme="minorHAnsi" w:hAnsiTheme="minorHAnsi"/>
          <w:sz w:val="22"/>
          <w:szCs w:val="22"/>
        </w:rPr>
        <w:t xml:space="preserve">Termin załatwienia reklamacji </w:t>
      </w:r>
      <w:r w:rsidRPr="00E25A11">
        <w:rPr>
          <w:rFonts w:asciiTheme="minorHAnsi" w:hAnsiTheme="minorHAnsi"/>
          <w:sz w:val="22"/>
          <w:szCs w:val="22"/>
        </w:rPr>
        <w:t xml:space="preserve">oferty badanej </w:t>
      </w:r>
    </w:p>
    <w:p w14:paraId="0BD8E930" w14:textId="77777777" w:rsidR="002C5F86" w:rsidRDefault="002C5F86" w:rsidP="002C5F86">
      <w:pPr>
        <w:pStyle w:val="Standard"/>
        <w:widowControl w:val="0"/>
        <w:suppressAutoHyphens/>
        <w:autoSpaceDN/>
        <w:adjustRightInd/>
        <w:ind w:left="720"/>
        <w:jc w:val="both"/>
        <w:rPr>
          <w:rFonts w:asciiTheme="minorHAnsi" w:hAnsiTheme="minorHAnsi"/>
          <w:sz w:val="24"/>
        </w:rPr>
      </w:pPr>
    </w:p>
    <w:p w14:paraId="1B7682F3" w14:textId="77777777" w:rsidR="002C5F86" w:rsidRPr="003F41EE" w:rsidRDefault="002C5F86" w:rsidP="002C5F86">
      <w:pPr>
        <w:pStyle w:val="Standard"/>
        <w:widowControl w:val="0"/>
        <w:suppressAutoHyphens/>
        <w:autoSpaceDN/>
        <w:adjustRightInd/>
        <w:ind w:left="720"/>
        <w:jc w:val="both"/>
        <w:rPr>
          <w:rFonts w:asciiTheme="minorHAnsi" w:hAnsiTheme="minorHAnsi"/>
          <w:b/>
          <w:sz w:val="24"/>
        </w:rPr>
      </w:pPr>
      <w:r w:rsidRPr="003F41EE">
        <w:rPr>
          <w:rFonts w:asciiTheme="minorHAnsi" w:hAnsiTheme="minorHAnsi"/>
          <w:b/>
          <w:sz w:val="24"/>
        </w:rPr>
        <w:t xml:space="preserve">Zamawiający informuje, że Wykonawca może zaoferować wyłącznie pełne </w:t>
      </w:r>
      <w:r>
        <w:rPr>
          <w:rFonts w:asciiTheme="minorHAnsi" w:hAnsiTheme="minorHAnsi"/>
          <w:b/>
          <w:sz w:val="24"/>
        </w:rPr>
        <w:t>dni oraz termin nie może być dłuższy niż 10 dni roboczych</w:t>
      </w:r>
    </w:p>
    <w:p w14:paraId="2C8A53B5" w14:textId="77777777" w:rsidR="002C5F86" w:rsidRDefault="002C5F86" w:rsidP="002C5F86">
      <w:pPr>
        <w:pStyle w:val="Standard"/>
        <w:widowControl w:val="0"/>
        <w:suppressAutoHyphens/>
        <w:autoSpaceDN/>
        <w:adjustRightInd/>
        <w:ind w:left="720"/>
        <w:jc w:val="both"/>
        <w:rPr>
          <w:rFonts w:asciiTheme="minorHAnsi" w:hAnsiTheme="minorHAnsi"/>
          <w:sz w:val="24"/>
        </w:rPr>
      </w:pPr>
    </w:p>
    <w:p w14:paraId="51BA1FC5" w14:textId="77777777" w:rsidR="002C5F86" w:rsidRPr="006E153F" w:rsidRDefault="002C5F86" w:rsidP="002C5F86">
      <w:pPr>
        <w:pStyle w:val="Standard"/>
        <w:widowControl w:val="0"/>
        <w:numPr>
          <w:ilvl w:val="0"/>
          <w:numId w:val="10"/>
        </w:numPr>
        <w:suppressAutoHyphens/>
        <w:autoSpaceDN/>
        <w:adjustRightInd/>
        <w:jc w:val="both"/>
        <w:rPr>
          <w:rFonts w:asciiTheme="minorHAnsi" w:hAnsiTheme="minorHAnsi" w:cstheme="minorHAnsi"/>
          <w:sz w:val="24"/>
        </w:rPr>
      </w:pPr>
      <w:r w:rsidRPr="006E153F">
        <w:rPr>
          <w:rFonts w:asciiTheme="minorHAnsi" w:hAnsiTheme="minorHAnsi" w:cstheme="minorHAnsi"/>
          <w:sz w:val="24"/>
        </w:rPr>
        <w:t xml:space="preserve">Kryterium </w:t>
      </w:r>
      <w:r w:rsidRPr="006E153F">
        <w:rPr>
          <w:rFonts w:asciiTheme="minorHAnsi" w:hAnsiTheme="minorHAnsi" w:cstheme="minorHAnsi"/>
          <w:b/>
          <w:sz w:val="24"/>
        </w:rPr>
        <w:t xml:space="preserve">termin płatności (P) – 10 %. </w:t>
      </w:r>
      <w:r w:rsidRPr="006E153F">
        <w:rPr>
          <w:rFonts w:asciiTheme="minorHAnsi" w:hAnsiTheme="minorHAnsi" w:cstheme="minorHAnsi"/>
          <w:sz w:val="24"/>
        </w:rPr>
        <w:t xml:space="preserve">Oferta z najdłuższym terminem płatności otrzyma maksymalną ilość punktów, a pozostałym ofertom zostanie przypisana odpowiednio mniejsza liczba punktów, zgodnie ze wzorem: </w:t>
      </w:r>
    </w:p>
    <w:p w14:paraId="6C619A50" w14:textId="77777777" w:rsidR="002C5F86" w:rsidRPr="006E153F" w:rsidRDefault="002C5F86" w:rsidP="002C5F86">
      <w:pPr>
        <w:pStyle w:val="Standard"/>
        <w:widowControl w:val="0"/>
        <w:suppressAutoHyphens/>
        <w:autoSpaceDN/>
        <w:adjustRightInd/>
        <w:ind w:left="720"/>
        <w:jc w:val="both"/>
        <w:rPr>
          <w:rFonts w:asciiTheme="minorHAnsi" w:hAnsiTheme="minorHAnsi" w:cstheme="minorHAnsi"/>
          <w:sz w:val="24"/>
        </w:rPr>
      </w:pPr>
    </w:p>
    <w:p w14:paraId="7769CF6B" w14:textId="77777777" w:rsidR="002C5F86" w:rsidRPr="006E153F" w:rsidRDefault="002C5F86" w:rsidP="002C5F86">
      <w:pPr>
        <w:pStyle w:val="Standard"/>
        <w:ind w:left="5" w:firstLine="1696"/>
        <w:rPr>
          <w:rFonts w:asciiTheme="minorHAnsi" w:hAnsiTheme="minorHAnsi" w:cstheme="minorHAnsi"/>
          <w:sz w:val="22"/>
          <w:szCs w:val="22"/>
        </w:rPr>
      </w:pPr>
      <w:r w:rsidRPr="006E153F">
        <w:rPr>
          <w:rFonts w:asciiTheme="minorHAnsi" w:hAnsiTheme="minorHAnsi" w:cstheme="minorHAnsi"/>
          <w:sz w:val="22"/>
          <w:szCs w:val="22"/>
        </w:rPr>
        <w:t>Termin płatności oferty badanej - 30 dni</w:t>
      </w:r>
    </w:p>
    <w:p w14:paraId="31472C7D" w14:textId="77777777" w:rsidR="002C5F86" w:rsidRPr="006E153F" w:rsidRDefault="002C5F86" w:rsidP="002C5F86">
      <w:pPr>
        <w:pStyle w:val="Standard"/>
        <w:ind w:left="5" w:firstLine="1129"/>
        <w:rPr>
          <w:rFonts w:asciiTheme="minorHAnsi" w:hAnsiTheme="minorHAnsi" w:cstheme="minorHAnsi"/>
          <w:sz w:val="22"/>
          <w:szCs w:val="22"/>
        </w:rPr>
      </w:pPr>
      <w:r w:rsidRPr="006E153F">
        <w:rPr>
          <w:rFonts w:asciiTheme="minorHAnsi" w:hAnsiTheme="minorHAnsi" w:cstheme="minorHAnsi"/>
          <w:sz w:val="22"/>
          <w:szCs w:val="22"/>
        </w:rPr>
        <w:t>P = (---------------------------------------------------- x 100 pkt) x waga kryterium tj. 10 %</w:t>
      </w:r>
    </w:p>
    <w:p w14:paraId="1282918D" w14:textId="77777777" w:rsidR="002C5F86" w:rsidRPr="006E153F" w:rsidRDefault="002C5F86" w:rsidP="002C5F86">
      <w:pPr>
        <w:pStyle w:val="Standard"/>
        <w:ind w:firstLine="3119"/>
        <w:rPr>
          <w:rFonts w:asciiTheme="minorHAnsi" w:hAnsiTheme="minorHAnsi" w:cstheme="minorHAnsi"/>
          <w:sz w:val="22"/>
          <w:szCs w:val="22"/>
        </w:rPr>
      </w:pPr>
      <w:r w:rsidRPr="006E153F">
        <w:rPr>
          <w:rFonts w:asciiTheme="minorHAnsi" w:hAnsiTheme="minorHAnsi" w:cstheme="minorHAnsi"/>
          <w:sz w:val="22"/>
          <w:szCs w:val="22"/>
        </w:rPr>
        <w:t>30 dni</w:t>
      </w:r>
    </w:p>
    <w:p w14:paraId="36169568" w14:textId="77777777" w:rsidR="002C5F86" w:rsidRPr="00631B6E" w:rsidRDefault="002C5F86" w:rsidP="002C5F86">
      <w:pPr>
        <w:pStyle w:val="StandardZnak"/>
        <w:spacing w:line="276" w:lineRule="auto"/>
        <w:ind w:left="567"/>
        <w:jc w:val="both"/>
      </w:pPr>
    </w:p>
    <w:p w14:paraId="1B6E7FB0" w14:textId="77777777" w:rsidR="002C5F86" w:rsidRPr="006E153F" w:rsidRDefault="002C5F86" w:rsidP="002C5F86">
      <w:pPr>
        <w:pStyle w:val="StandardZnak"/>
        <w:spacing w:line="276" w:lineRule="auto"/>
        <w:ind w:left="567"/>
        <w:jc w:val="both"/>
        <w:rPr>
          <w:rFonts w:asciiTheme="minorHAnsi" w:hAnsiTheme="minorHAnsi" w:cstheme="minorHAnsi"/>
          <w:b/>
        </w:rPr>
      </w:pPr>
      <w:r w:rsidRPr="006E153F">
        <w:rPr>
          <w:rFonts w:asciiTheme="minorHAnsi" w:hAnsiTheme="minorHAnsi" w:cstheme="minorHAnsi"/>
          <w:b/>
        </w:rPr>
        <w:t xml:space="preserve">Zamawiający informuje, że dopuszczalny termin płatności </w:t>
      </w:r>
      <w:r w:rsidRPr="006E153F">
        <w:rPr>
          <w:rFonts w:asciiTheme="minorHAnsi" w:hAnsiTheme="minorHAnsi" w:cstheme="minorHAnsi"/>
          <w:b/>
          <w:u w:val="single"/>
        </w:rPr>
        <w:t>nie może być krótszy niż 30 dni i nie dłuższy niż 60 dni.</w:t>
      </w:r>
      <w:r w:rsidRPr="006E153F">
        <w:rPr>
          <w:rFonts w:asciiTheme="minorHAnsi" w:hAnsiTheme="minorHAnsi" w:cstheme="minorHAnsi"/>
          <w:b/>
        </w:rPr>
        <w:t xml:space="preserve"> </w:t>
      </w:r>
    </w:p>
    <w:p w14:paraId="792552A8" w14:textId="77777777" w:rsidR="002C5F86" w:rsidRPr="006E153F" w:rsidRDefault="002C5F86" w:rsidP="002C5F86">
      <w:pPr>
        <w:pStyle w:val="Standard"/>
        <w:widowControl w:val="0"/>
        <w:suppressAutoHyphens/>
        <w:autoSpaceDN/>
        <w:adjustRightInd/>
        <w:ind w:left="720"/>
        <w:jc w:val="both"/>
        <w:rPr>
          <w:rFonts w:asciiTheme="minorHAnsi" w:hAnsiTheme="minorHAnsi" w:cstheme="minorHAnsi"/>
          <w:sz w:val="24"/>
        </w:rPr>
      </w:pPr>
    </w:p>
    <w:p w14:paraId="27E1016D" w14:textId="77777777" w:rsidR="002C5F86" w:rsidRPr="006E153F" w:rsidRDefault="002C5F86" w:rsidP="002C5F86">
      <w:pPr>
        <w:pStyle w:val="Standard"/>
        <w:widowControl w:val="0"/>
        <w:numPr>
          <w:ilvl w:val="0"/>
          <w:numId w:val="11"/>
        </w:numPr>
        <w:suppressAutoHyphens/>
        <w:autoSpaceDN/>
        <w:adjustRightInd/>
        <w:ind w:left="336"/>
        <w:jc w:val="both"/>
        <w:rPr>
          <w:rFonts w:asciiTheme="minorHAnsi" w:hAnsiTheme="minorHAnsi" w:cstheme="minorHAnsi"/>
          <w:sz w:val="24"/>
        </w:rPr>
      </w:pPr>
      <w:r w:rsidRPr="006E153F">
        <w:rPr>
          <w:rFonts w:asciiTheme="minorHAnsi" w:hAnsiTheme="minorHAnsi" w:cstheme="minorHAnsi"/>
          <w:sz w:val="24"/>
        </w:rPr>
        <w:t>Ostateczną ocenę oferty stanowi suma punktów uzyskanych w kryteriach określonych w ust. 2 i 3, obliczona wg wzoru:</w:t>
      </w:r>
    </w:p>
    <w:p w14:paraId="7E0078F4" w14:textId="77777777" w:rsidR="002C5F86" w:rsidRPr="006E153F" w:rsidRDefault="002C5F86" w:rsidP="002C5F86">
      <w:pPr>
        <w:pStyle w:val="Standard"/>
        <w:ind w:left="720"/>
        <w:jc w:val="both"/>
        <w:rPr>
          <w:rFonts w:asciiTheme="minorHAnsi" w:hAnsiTheme="minorHAnsi" w:cstheme="minorHAnsi"/>
          <w:sz w:val="24"/>
        </w:rPr>
      </w:pPr>
    </w:p>
    <w:p w14:paraId="732D17FB" w14:textId="77777777" w:rsidR="002C5F86" w:rsidRPr="006E153F" w:rsidRDefault="002C5F86" w:rsidP="002C5F86">
      <w:pPr>
        <w:pStyle w:val="Standard"/>
        <w:ind w:left="1276"/>
        <w:rPr>
          <w:rFonts w:asciiTheme="minorHAnsi" w:hAnsiTheme="minorHAnsi" w:cstheme="minorHAnsi"/>
          <w:sz w:val="24"/>
        </w:rPr>
      </w:pPr>
      <w:r w:rsidRPr="006E153F">
        <w:rPr>
          <w:rFonts w:asciiTheme="minorHAnsi" w:hAnsiTheme="minorHAnsi" w:cstheme="minorHAnsi"/>
          <w:sz w:val="24"/>
        </w:rPr>
        <w:t>O = C + R + P  - ostateczna ocena danej oferty</w:t>
      </w:r>
    </w:p>
    <w:p w14:paraId="23FDF564" w14:textId="77777777" w:rsidR="002C5F86" w:rsidRPr="006E153F" w:rsidRDefault="002C5F86" w:rsidP="002C5F86">
      <w:pPr>
        <w:pStyle w:val="Standard"/>
        <w:ind w:left="1276"/>
        <w:rPr>
          <w:rFonts w:asciiTheme="minorHAnsi" w:hAnsiTheme="minorHAnsi" w:cstheme="minorHAnsi"/>
          <w:sz w:val="24"/>
        </w:rPr>
      </w:pPr>
      <w:r w:rsidRPr="006E153F">
        <w:rPr>
          <w:rFonts w:asciiTheme="minorHAnsi" w:hAnsiTheme="minorHAnsi" w:cstheme="minorHAnsi"/>
          <w:sz w:val="24"/>
        </w:rPr>
        <w:t>C - wartość punktowa uzyskana przez badaną ofertę za kryterium cena</w:t>
      </w:r>
    </w:p>
    <w:p w14:paraId="60BBC4E2" w14:textId="77777777" w:rsidR="002C5F86" w:rsidRPr="006E153F" w:rsidRDefault="002C5F86" w:rsidP="002C5F86">
      <w:pPr>
        <w:pStyle w:val="Standard"/>
        <w:ind w:left="1276"/>
        <w:rPr>
          <w:rFonts w:asciiTheme="minorHAnsi" w:hAnsiTheme="minorHAnsi" w:cstheme="minorHAnsi"/>
          <w:sz w:val="24"/>
        </w:rPr>
      </w:pPr>
      <w:r w:rsidRPr="006E153F">
        <w:rPr>
          <w:rFonts w:asciiTheme="minorHAnsi" w:hAnsiTheme="minorHAnsi" w:cstheme="minorHAnsi"/>
          <w:sz w:val="24"/>
        </w:rPr>
        <w:t>R – wartość punktowa uzyskana przez badaną ofertę za kryterium termin załatwienia reklamacji</w:t>
      </w:r>
    </w:p>
    <w:p w14:paraId="1E7CFDDA" w14:textId="77777777" w:rsidR="002C5F86" w:rsidRPr="006E153F" w:rsidRDefault="002C5F86" w:rsidP="002C5F86">
      <w:pPr>
        <w:pStyle w:val="Standard"/>
        <w:ind w:left="1276"/>
        <w:rPr>
          <w:rFonts w:asciiTheme="minorHAnsi" w:hAnsiTheme="minorHAnsi" w:cstheme="minorHAnsi"/>
          <w:sz w:val="24"/>
        </w:rPr>
      </w:pPr>
      <w:r w:rsidRPr="006E153F">
        <w:rPr>
          <w:rFonts w:asciiTheme="minorHAnsi" w:hAnsiTheme="minorHAnsi" w:cstheme="minorHAnsi"/>
          <w:sz w:val="24"/>
        </w:rPr>
        <w:t>P – wartość punktowa uzyskana przez badaną ofertę za kryterium termin płatności</w:t>
      </w:r>
    </w:p>
    <w:p w14:paraId="3C234F50" w14:textId="77777777" w:rsidR="002C5F86" w:rsidRPr="006E153F" w:rsidRDefault="002C5F86" w:rsidP="002C5F86">
      <w:pPr>
        <w:pStyle w:val="StandardZnak"/>
        <w:spacing w:line="276" w:lineRule="auto"/>
        <w:ind w:left="360"/>
        <w:jc w:val="both"/>
        <w:rPr>
          <w:rFonts w:asciiTheme="minorHAnsi" w:hAnsiTheme="minorHAnsi" w:cstheme="minorHAnsi"/>
          <w:b/>
        </w:rPr>
      </w:pPr>
    </w:p>
    <w:p w14:paraId="31A695F7" w14:textId="77777777" w:rsidR="002C5F86" w:rsidRPr="006E153F" w:rsidRDefault="002C5F86" w:rsidP="002C5F86">
      <w:pPr>
        <w:pStyle w:val="Akapitzlist"/>
        <w:numPr>
          <w:ilvl w:val="0"/>
          <w:numId w:val="11"/>
        </w:numPr>
        <w:ind w:left="364"/>
        <w:jc w:val="both"/>
        <w:rPr>
          <w:rFonts w:asciiTheme="minorHAnsi" w:hAnsiTheme="minorHAnsi" w:cstheme="minorHAnsi"/>
          <w:bCs/>
          <w:sz w:val="24"/>
          <w:szCs w:val="24"/>
        </w:rPr>
      </w:pPr>
      <w:r w:rsidRPr="006E153F">
        <w:rPr>
          <w:rFonts w:asciiTheme="minorHAnsi" w:hAnsiTheme="minorHAnsi" w:cstheme="minorHAnsi"/>
          <w:sz w:val="24"/>
        </w:rPr>
        <w:t>Za najkorzystniejszą uznana zostanie oferta z najwyższą ilością uzyskanych punktów, spełniająca wymagania ustawy z dnia 29 stycznia 2004r.</w:t>
      </w:r>
      <w:r w:rsidRPr="006E153F">
        <w:rPr>
          <w:rFonts w:asciiTheme="minorHAnsi" w:hAnsiTheme="minorHAnsi" w:cstheme="minorHAnsi"/>
          <w:bCs/>
          <w:sz w:val="24"/>
        </w:rPr>
        <w:t xml:space="preserve"> Prawo zamówień publicznych </w:t>
      </w:r>
      <w:r w:rsidRPr="006E153F">
        <w:rPr>
          <w:rFonts w:asciiTheme="minorHAnsi" w:hAnsiTheme="minorHAnsi" w:cstheme="minorHAnsi"/>
          <w:sz w:val="24"/>
        </w:rPr>
        <w:t>oraz niniejszej specyfikacji.</w:t>
      </w:r>
    </w:p>
    <w:p w14:paraId="5ED3FFC4" w14:textId="77777777" w:rsidR="002C5F86" w:rsidRPr="006E153F" w:rsidRDefault="002C5F86" w:rsidP="002C5F86">
      <w:pPr>
        <w:pStyle w:val="Akapitzlist"/>
        <w:numPr>
          <w:ilvl w:val="0"/>
          <w:numId w:val="11"/>
        </w:numPr>
        <w:ind w:left="364"/>
        <w:jc w:val="both"/>
        <w:rPr>
          <w:rFonts w:asciiTheme="minorHAnsi" w:hAnsiTheme="minorHAnsi" w:cstheme="minorHAnsi"/>
          <w:bCs/>
          <w:sz w:val="24"/>
          <w:szCs w:val="24"/>
        </w:rPr>
      </w:pPr>
      <w:r w:rsidRPr="006E153F">
        <w:rPr>
          <w:rFonts w:asciiTheme="minorHAnsi" w:hAnsiTheme="minorHAnsi" w:cstheme="minorHAnsi"/>
          <w:sz w:val="24"/>
        </w:rPr>
        <w:t>Jeżeli Zamawiający nie będzie mógł dokonać wyboru oferty najkorzystniejszej ze względu na to, że zostały złożone oferty przedstawiają taki sam bilans ceny i innych kryteriów oceny ofert, spośród tych ofert wybierze ofertę z niższą ceną.</w:t>
      </w:r>
    </w:p>
    <w:p w14:paraId="0607F6A5" w14:textId="77777777" w:rsidR="00FD352E" w:rsidRPr="00DC4294" w:rsidRDefault="00FD352E" w:rsidP="00FD352E">
      <w:pPr>
        <w:tabs>
          <w:tab w:val="left" w:pos="218"/>
          <w:tab w:val="left" w:pos="426"/>
          <w:tab w:val="left" w:pos="720"/>
          <w:tab w:val="left" w:pos="1080"/>
        </w:tabs>
        <w:autoSpaceDN w:val="0"/>
        <w:adjustRightInd w:val="0"/>
        <w:ind w:left="360"/>
        <w:jc w:val="both"/>
        <w:rPr>
          <w:rFonts w:asciiTheme="minorHAnsi" w:hAnsiTheme="minorHAnsi"/>
          <w:color w:val="FF0000"/>
          <w:sz w:val="24"/>
          <w:highlight w:val="green"/>
        </w:rPr>
      </w:pPr>
    </w:p>
    <w:p w14:paraId="7A8DD5C1" w14:textId="77777777" w:rsidR="0045431A" w:rsidRPr="00E25A11" w:rsidRDefault="0045431A" w:rsidP="002D5D7A">
      <w:pPr>
        <w:pStyle w:val="Akapitzlist"/>
        <w:numPr>
          <w:ilvl w:val="5"/>
          <w:numId w:val="9"/>
        </w:numPr>
        <w:tabs>
          <w:tab w:val="left" w:pos="360"/>
          <w:tab w:val="left" w:pos="641"/>
        </w:tabs>
        <w:ind w:left="709"/>
        <w:jc w:val="both"/>
        <w:rPr>
          <w:rFonts w:asciiTheme="minorHAnsi" w:hAnsiTheme="minorHAnsi"/>
          <w:b/>
          <w:sz w:val="24"/>
        </w:rPr>
      </w:pPr>
      <w:r w:rsidRPr="00E25A11">
        <w:rPr>
          <w:rFonts w:asciiTheme="minorHAnsi" w:hAnsiTheme="minorHAnsi"/>
          <w:b/>
          <w:sz w:val="24"/>
        </w:rPr>
        <w:t>INFORMACJE O FORMALNOŚCIACH, JAKIE POWINNY ZOSTAĆ DOPEŁNIONE PO WYBORZE OFERTY W CELU ZAWARCIA UMOWY, WYMAGANIA DOTYCZĄCE ZABEZPIECZENIA NALEŻYTEGO   WYKONANIA UMOWY ORAZ WARUNKI UMOWY:</w:t>
      </w:r>
    </w:p>
    <w:p w14:paraId="2E4E47B3" w14:textId="77777777" w:rsidR="00DC4294" w:rsidRPr="002C5F86" w:rsidRDefault="00EB4C08" w:rsidP="002D5D7A">
      <w:pPr>
        <w:pStyle w:val="StronaXzY"/>
        <w:numPr>
          <w:ilvl w:val="1"/>
          <w:numId w:val="3"/>
        </w:numPr>
        <w:tabs>
          <w:tab w:val="clear" w:pos="1288"/>
        </w:tabs>
        <w:ind w:left="392"/>
        <w:jc w:val="both"/>
        <w:rPr>
          <w:rFonts w:asciiTheme="minorHAnsi" w:hAnsiTheme="minorHAnsi" w:cstheme="minorHAnsi"/>
          <w:sz w:val="24"/>
          <w:szCs w:val="24"/>
        </w:rPr>
      </w:pPr>
      <w:r w:rsidRPr="002C5F86">
        <w:rPr>
          <w:rFonts w:asciiTheme="minorHAnsi" w:hAnsiTheme="minorHAnsi" w:cstheme="minorHAnsi"/>
          <w:sz w:val="24"/>
          <w:szCs w:val="24"/>
        </w:rPr>
        <w:t>Wykonawca, którego oferta zostanie wybrana jako najkorzystniejsza zobowiązany będzie do zawarcia umowy w terminie i miejscu wskazanym przez Zamawiającego.</w:t>
      </w:r>
    </w:p>
    <w:p w14:paraId="0C2157CD" w14:textId="77777777" w:rsidR="002D6886" w:rsidRPr="002C5F86" w:rsidRDefault="00DC4294" w:rsidP="002D5D7A">
      <w:pPr>
        <w:pStyle w:val="StronaXzY"/>
        <w:numPr>
          <w:ilvl w:val="1"/>
          <w:numId w:val="3"/>
        </w:numPr>
        <w:tabs>
          <w:tab w:val="clear" w:pos="1288"/>
        </w:tabs>
        <w:ind w:left="392"/>
        <w:jc w:val="both"/>
        <w:rPr>
          <w:rFonts w:asciiTheme="minorHAnsi" w:hAnsiTheme="minorHAnsi" w:cstheme="minorHAnsi"/>
          <w:sz w:val="24"/>
          <w:szCs w:val="24"/>
        </w:rPr>
      </w:pPr>
      <w:r w:rsidRPr="002C5F86">
        <w:rPr>
          <w:rFonts w:asciiTheme="minorHAnsi" w:hAnsiTheme="minorHAnsi" w:cstheme="minorHAnsi"/>
          <w:sz w:val="24"/>
          <w:szCs w:val="24"/>
        </w:rPr>
        <w:t>Zamawiający nie będzie żądał wniesienia zabezpieczenia należytego wykonania umowy</w:t>
      </w:r>
      <w:r w:rsidR="00EB4C08" w:rsidRPr="002C5F86">
        <w:rPr>
          <w:rFonts w:asciiTheme="minorHAnsi" w:hAnsiTheme="minorHAnsi" w:cstheme="minorHAnsi"/>
          <w:sz w:val="24"/>
          <w:szCs w:val="24"/>
        </w:rPr>
        <w:t>.</w:t>
      </w:r>
    </w:p>
    <w:p w14:paraId="763208AB" w14:textId="77777777" w:rsidR="002D6886" w:rsidRPr="002C5F86" w:rsidRDefault="00EB4C08" w:rsidP="002D5D7A">
      <w:pPr>
        <w:pStyle w:val="StronaXzY"/>
        <w:numPr>
          <w:ilvl w:val="1"/>
          <w:numId w:val="3"/>
        </w:numPr>
        <w:tabs>
          <w:tab w:val="clear" w:pos="1288"/>
        </w:tabs>
        <w:ind w:left="392"/>
        <w:jc w:val="both"/>
        <w:rPr>
          <w:rFonts w:asciiTheme="minorHAnsi" w:hAnsiTheme="minorHAnsi" w:cstheme="minorHAnsi"/>
          <w:sz w:val="24"/>
          <w:szCs w:val="24"/>
        </w:rPr>
      </w:pPr>
      <w:r w:rsidRPr="002C5F86">
        <w:rPr>
          <w:rFonts w:asciiTheme="minorHAnsi" w:hAnsiTheme="minorHAnsi" w:cstheme="minorHAnsi"/>
          <w:sz w:val="24"/>
          <w:szCs w:val="24"/>
        </w:rPr>
        <w:t>Przed podpisaniem umowy wykonawcy wspólnie ubiegający się o udzielenie zamówienia publicznego, których oferta została wybrana jako najkorzystniejsza, w przypadku dołączenia do oferty pełnomocnictwa (o którym mowa w art. 23 ust. 2 ustawy) tylko do reprezentowania 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14:paraId="788386F9" w14:textId="77777777" w:rsidR="00EB561F" w:rsidRPr="002C5F86" w:rsidRDefault="002C5F86" w:rsidP="002D5D7A">
      <w:pPr>
        <w:pStyle w:val="StronaXzY"/>
        <w:numPr>
          <w:ilvl w:val="1"/>
          <w:numId w:val="3"/>
        </w:numPr>
        <w:tabs>
          <w:tab w:val="clear" w:pos="1288"/>
        </w:tabs>
        <w:ind w:left="392"/>
        <w:jc w:val="both"/>
        <w:rPr>
          <w:rFonts w:asciiTheme="minorHAnsi" w:hAnsiTheme="minorHAnsi" w:cstheme="minorHAnsi"/>
          <w:sz w:val="24"/>
          <w:szCs w:val="24"/>
        </w:rPr>
      </w:pPr>
      <w:r w:rsidRPr="002C5F86">
        <w:rPr>
          <w:rFonts w:asciiTheme="minorHAnsi" w:hAnsiTheme="minorHAnsi" w:cstheme="minorHAnsi"/>
          <w:sz w:val="24"/>
          <w:szCs w:val="24"/>
        </w:rPr>
        <w:t xml:space="preserve">Wykonawca, którego oferta zostanie wybrana jako najkorzystniejsza zobowiązany jest do dostarczenia przed podpisaniem umowy, w formie elektronicznej na adres e-mail: </w:t>
      </w:r>
      <w:r w:rsidRPr="002C5F86">
        <w:rPr>
          <w:rFonts w:asciiTheme="minorHAnsi" w:hAnsiTheme="minorHAnsi" w:cstheme="minorHAnsi"/>
          <w:color w:val="0000FF"/>
          <w:sz w:val="24"/>
          <w:szCs w:val="24"/>
        </w:rPr>
        <w:t>dzialfarmacji@szpitalmsw.bydgoszcz.pl</w:t>
      </w:r>
      <w:r w:rsidRPr="002C5F86">
        <w:rPr>
          <w:rFonts w:asciiTheme="minorHAnsi" w:hAnsiTheme="minorHAnsi" w:cstheme="minorHAnsi"/>
          <w:sz w:val="24"/>
          <w:szCs w:val="24"/>
        </w:rPr>
        <w:t>, formularza cenowego zgodnie z załącznikiem nr 2 do SIWZ uwzględniający wszystkie kody – numery katalogowe do wszystkich oferowanych wyrobów.</w:t>
      </w:r>
    </w:p>
    <w:p w14:paraId="68DDEC3A" w14:textId="77777777" w:rsidR="00203887" w:rsidRPr="002C5F86" w:rsidRDefault="00203887" w:rsidP="002D5D7A">
      <w:pPr>
        <w:pStyle w:val="StronaXzY"/>
        <w:numPr>
          <w:ilvl w:val="1"/>
          <w:numId w:val="3"/>
        </w:numPr>
        <w:tabs>
          <w:tab w:val="clear" w:pos="1288"/>
        </w:tabs>
        <w:ind w:left="392"/>
        <w:jc w:val="both"/>
        <w:rPr>
          <w:rFonts w:asciiTheme="minorHAnsi" w:hAnsiTheme="minorHAnsi" w:cstheme="minorHAnsi"/>
          <w:sz w:val="24"/>
          <w:szCs w:val="24"/>
        </w:rPr>
      </w:pPr>
      <w:r w:rsidRPr="002C5F86">
        <w:rPr>
          <w:rFonts w:asciiTheme="minorHAnsi" w:hAnsiTheme="minorHAnsi" w:cstheme="minorHAnsi"/>
          <w:bCs/>
          <w:sz w:val="24"/>
          <w:szCs w:val="24"/>
        </w:rPr>
        <w:t xml:space="preserve">Wykonawca, w trakcie realizacji umowy, zobowiązuje się do przedłożenia Zamawiającemu </w:t>
      </w:r>
      <w:r w:rsidRPr="002C5F86">
        <w:rPr>
          <w:rFonts w:asciiTheme="minorHAnsi" w:hAnsiTheme="minorHAnsi" w:cstheme="minorHAnsi"/>
          <w:b/>
          <w:bCs/>
          <w:sz w:val="24"/>
          <w:szCs w:val="24"/>
        </w:rPr>
        <w:t>na każde jego wezwanie</w:t>
      </w:r>
      <w:r w:rsidRPr="002C5F86">
        <w:rPr>
          <w:rFonts w:asciiTheme="minorHAnsi" w:hAnsiTheme="minorHAnsi" w:cstheme="minorHAnsi"/>
          <w:bCs/>
          <w:sz w:val="24"/>
          <w:szCs w:val="24"/>
        </w:rPr>
        <w:t xml:space="preserve"> </w:t>
      </w:r>
      <w:r w:rsidRPr="002C5F86">
        <w:rPr>
          <w:rFonts w:asciiTheme="minorHAnsi" w:hAnsiTheme="minorHAnsi" w:cstheme="minorHAnsi"/>
          <w:sz w:val="24"/>
          <w:szCs w:val="24"/>
        </w:rPr>
        <w:t>atestów, świadectw rejestracji i innych dokumentów dotyczących przedmiotu zamówienia.</w:t>
      </w:r>
    </w:p>
    <w:p w14:paraId="24BC4AF5" w14:textId="77777777" w:rsidR="00EB4C08" w:rsidRPr="002C5F86" w:rsidRDefault="00EB4C08" w:rsidP="002D5D7A">
      <w:pPr>
        <w:pStyle w:val="StronaXzY"/>
        <w:numPr>
          <w:ilvl w:val="1"/>
          <w:numId w:val="3"/>
        </w:numPr>
        <w:tabs>
          <w:tab w:val="clear" w:pos="1288"/>
        </w:tabs>
        <w:ind w:left="392"/>
        <w:jc w:val="both"/>
        <w:rPr>
          <w:rFonts w:asciiTheme="minorHAnsi" w:hAnsiTheme="minorHAnsi" w:cstheme="minorHAnsi"/>
          <w:sz w:val="24"/>
          <w:szCs w:val="24"/>
        </w:rPr>
      </w:pPr>
      <w:r w:rsidRPr="002C5F86">
        <w:rPr>
          <w:rFonts w:asciiTheme="minorHAnsi" w:hAnsiTheme="minorHAnsi" w:cstheme="minorHAnsi"/>
          <w:bCs/>
          <w:sz w:val="24"/>
          <w:szCs w:val="24"/>
        </w:rPr>
        <w:t xml:space="preserve">Główne postanowienia umowy określa </w:t>
      </w:r>
      <w:r w:rsidR="00AC6F32" w:rsidRPr="002C5F86">
        <w:rPr>
          <w:rFonts w:asciiTheme="minorHAnsi" w:hAnsiTheme="minorHAnsi" w:cstheme="minorHAnsi"/>
          <w:bCs/>
          <w:sz w:val="24"/>
          <w:szCs w:val="24"/>
        </w:rPr>
        <w:t xml:space="preserve">załącznik nr </w:t>
      </w:r>
      <w:r w:rsidR="00084C23" w:rsidRPr="002C5F86">
        <w:rPr>
          <w:rFonts w:asciiTheme="minorHAnsi" w:hAnsiTheme="minorHAnsi" w:cstheme="minorHAnsi"/>
          <w:bCs/>
          <w:sz w:val="24"/>
          <w:szCs w:val="24"/>
        </w:rPr>
        <w:t>6</w:t>
      </w:r>
      <w:r w:rsidRPr="002C5F86">
        <w:rPr>
          <w:rFonts w:asciiTheme="minorHAnsi" w:hAnsiTheme="minorHAnsi" w:cstheme="minorHAnsi"/>
          <w:bCs/>
          <w:sz w:val="24"/>
          <w:szCs w:val="24"/>
        </w:rPr>
        <w:t xml:space="preserve"> do siwz.</w:t>
      </w:r>
    </w:p>
    <w:p w14:paraId="66946355" w14:textId="77777777" w:rsidR="0045431A" w:rsidRPr="00203887" w:rsidRDefault="0045431A" w:rsidP="0045431A">
      <w:pPr>
        <w:pStyle w:val="Tekstpodstawowy"/>
        <w:widowControl/>
        <w:tabs>
          <w:tab w:val="left" w:pos="477"/>
          <w:tab w:val="left" w:pos="619"/>
          <w:tab w:val="left" w:pos="761"/>
          <w:tab w:val="left" w:pos="903"/>
          <w:tab w:val="left" w:pos="1045"/>
          <w:tab w:val="left" w:pos="1187"/>
          <w:tab w:val="left" w:pos="1395"/>
          <w:tab w:val="left" w:pos="1471"/>
          <w:tab w:val="left" w:pos="4372"/>
        </w:tabs>
        <w:jc w:val="both"/>
        <w:rPr>
          <w:b w:val="0"/>
          <w:sz w:val="24"/>
          <w:szCs w:val="24"/>
        </w:rPr>
      </w:pPr>
    </w:p>
    <w:p w14:paraId="65B394E9" w14:textId="77777777" w:rsidR="0045431A" w:rsidRPr="00B76E03" w:rsidRDefault="0045431A" w:rsidP="0045431A">
      <w:pPr>
        <w:pStyle w:val="Tekstpodstawowy"/>
        <w:tabs>
          <w:tab w:val="left" w:pos="477"/>
          <w:tab w:val="left" w:pos="619"/>
          <w:tab w:val="left" w:pos="761"/>
          <w:tab w:val="left" w:pos="903"/>
          <w:tab w:val="left" w:pos="1045"/>
          <w:tab w:val="left" w:pos="1187"/>
          <w:tab w:val="left" w:pos="1395"/>
          <w:tab w:val="left" w:pos="1471"/>
          <w:tab w:val="left" w:pos="4372"/>
        </w:tabs>
        <w:ind w:left="117"/>
        <w:jc w:val="both"/>
        <w:rPr>
          <w:rFonts w:asciiTheme="minorHAnsi" w:hAnsiTheme="minorHAnsi"/>
          <w:sz w:val="24"/>
        </w:rPr>
      </w:pPr>
      <w:r w:rsidRPr="00B76E03">
        <w:rPr>
          <w:rFonts w:asciiTheme="minorHAnsi" w:hAnsiTheme="minorHAnsi"/>
          <w:sz w:val="24"/>
        </w:rPr>
        <w:t>XV</w:t>
      </w:r>
      <w:r w:rsidR="00F97749">
        <w:rPr>
          <w:rFonts w:asciiTheme="minorHAnsi" w:hAnsiTheme="minorHAnsi"/>
          <w:sz w:val="24"/>
        </w:rPr>
        <w:t>II</w:t>
      </w:r>
      <w:r w:rsidRPr="00B76E03">
        <w:rPr>
          <w:rFonts w:asciiTheme="minorHAnsi" w:hAnsiTheme="minorHAnsi"/>
          <w:sz w:val="24"/>
        </w:rPr>
        <w:t>. POUCZENIE O ŚRODKACH OCHRONY PRAW</w:t>
      </w:r>
      <w:r w:rsidR="00233EC4">
        <w:rPr>
          <w:rFonts w:asciiTheme="minorHAnsi" w:hAnsiTheme="minorHAnsi"/>
          <w:sz w:val="24"/>
        </w:rPr>
        <w:t>NEJ PRZYSŁUGUJĄCYCH WYKONAWCY W </w:t>
      </w:r>
      <w:r w:rsidRPr="00B76E03">
        <w:rPr>
          <w:rFonts w:asciiTheme="minorHAnsi" w:hAnsiTheme="minorHAnsi"/>
          <w:sz w:val="24"/>
        </w:rPr>
        <w:t>TOKU POSTĘPOWANIA O UDZIELENIE ZAMÓWIENIA:</w:t>
      </w:r>
    </w:p>
    <w:p w14:paraId="3564911A" w14:textId="77777777"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 xml:space="preserve">Środki ochrony prawnej przysługują Wykonawcy, a także innemu podmiotowi, jeżeli ma </w:t>
      </w:r>
      <w:r w:rsidRPr="0047561F">
        <w:rPr>
          <w:rFonts w:asciiTheme="minorHAnsi" w:hAnsiTheme="minorHAnsi" w:cstheme="minorHAnsi"/>
          <w:sz w:val="24"/>
          <w:szCs w:val="24"/>
        </w:rPr>
        <w:lastRenderedPageBreak/>
        <w:t>lub miał interes w uzyskaniu danego zamówienia oraz poniósł lub może ponieść szkodę w wyniku naruszenia przez Zamawiającego przepisów ustawy Pzp.</w:t>
      </w:r>
    </w:p>
    <w:p w14:paraId="6E1F5FD8" w14:textId="77777777"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Środki ochrony prawnej wobec ogłoszenia o zamówieniu oraz specyfikacji istotnych warunków zamówienia przysługują również organizacjom wpisanym na listę, o której mowa w art. 154 pkt 5 ustawy Pzp.</w:t>
      </w:r>
    </w:p>
    <w:p w14:paraId="44ACD3A9" w14:textId="77777777"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Odwołanie przysługuje wyłącznie od niezgodnej z przepisami ustawy Pzp czynności Zamawiającego podjętej w postępowaniu o udzielenie zamówienia lub zaniechania czynności, do której Zamawiający jest zobowiązany na podstawie ustawy Pzp.</w:t>
      </w:r>
    </w:p>
    <w:p w14:paraId="3540CD57" w14:textId="77777777"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12125F5F" w14:textId="77777777"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Odwołanie wnosi się do Prezesa Krajowej Izby Odwoławczej w formie pisemnej w postaci papierowej albo w postaci elektronicznej, opatrzone odpowiednio własnoręcznym podpisem albo kwalifikowanym podpisem elektronicznym.</w:t>
      </w:r>
    </w:p>
    <w:p w14:paraId="65E16E0A" w14:textId="77777777"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4476E1F" w14:textId="77777777"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Odwołanie wnosi się w terminach określonych w art. 182 ustawy Pzp.</w:t>
      </w:r>
    </w:p>
    <w:p w14:paraId="135851BD" w14:textId="77777777"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Na orzeczenie Krajowej Izby Odwoławczej stronom oraz uczestnikom postępowania odwoławczego przysługuje skarga do sądu.</w:t>
      </w:r>
    </w:p>
    <w:p w14:paraId="3E447529" w14:textId="1751D8D6" w:rsidR="007D3024" w:rsidRPr="0047561F"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(t.j. Dz. U. z 20</w:t>
      </w:r>
      <w:r w:rsidR="00982CB0">
        <w:rPr>
          <w:rFonts w:asciiTheme="minorHAnsi" w:hAnsiTheme="minorHAnsi" w:cstheme="minorHAnsi"/>
          <w:sz w:val="24"/>
          <w:szCs w:val="24"/>
        </w:rPr>
        <w:t>20</w:t>
      </w:r>
      <w:r w:rsidRPr="0047561F">
        <w:rPr>
          <w:rFonts w:asciiTheme="minorHAnsi" w:hAnsiTheme="minorHAnsi" w:cstheme="minorHAnsi"/>
          <w:sz w:val="24"/>
          <w:szCs w:val="24"/>
        </w:rPr>
        <w:t xml:space="preserve">r. poz. </w:t>
      </w:r>
      <w:r w:rsidR="00982CB0">
        <w:rPr>
          <w:rFonts w:asciiTheme="minorHAnsi" w:hAnsiTheme="minorHAnsi" w:cstheme="minorHAnsi"/>
          <w:sz w:val="24"/>
          <w:szCs w:val="24"/>
        </w:rPr>
        <w:t>695</w:t>
      </w:r>
      <w:r w:rsidRPr="0047561F">
        <w:rPr>
          <w:rFonts w:asciiTheme="minorHAnsi" w:hAnsiTheme="minorHAnsi" w:cstheme="minorHAnsi"/>
          <w:sz w:val="24"/>
          <w:szCs w:val="24"/>
        </w:rPr>
        <w:t>) jest równoznaczne z jej wniesieniem.</w:t>
      </w:r>
    </w:p>
    <w:p w14:paraId="634F73E5" w14:textId="77777777" w:rsidR="000D5F17" w:rsidRPr="00F97749" w:rsidRDefault="000D5F17" w:rsidP="000D5F17">
      <w:pPr>
        <w:widowControl/>
        <w:suppressAutoHyphens w:val="0"/>
        <w:overflowPunct/>
        <w:autoSpaceDN w:val="0"/>
        <w:adjustRightInd w:val="0"/>
        <w:ind w:left="66" w:right="-143"/>
        <w:jc w:val="both"/>
        <w:textAlignment w:val="auto"/>
        <w:rPr>
          <w:rFonts w:asciiTheme="minorHAnsi" w:hAnsiTheme="minorHAnsi"/>
          <w:color w:val="FF0000"/>
          <w:sz w:val="24"/>
          <w:szCs w:val="24"/>
        </w:rPr>
      </w:pPr>
    </w:p>
    <w:p w14:paraId="7A1DF566" w14:textId="7B4C7DA7" w:rsidR="0045431A" w:rsidRPr="006E153F" w:rsidRDefault="0045431A" w:rsidP="0045431A">
      <w:pPr>
        <w:ind w:right="-143"/>
        <w:jc w:val="both"/>
        <w:rPr>
          <w:rFonts w:asciiTheme="minorHAnsi" w:hAnsiTheme="minorHAnsi" w:cstheme="minorHAnsi"/>
          <w:b/>
          <w:bCs/>
          <w:sz w:val="24"/>
          <w:szCs w:val="24"/>
        </w:rPr>
      </w:pPr>
      <w:r w:rsidRPr="006E153F">
        <w:rPr>
          <w:rFonts w:asciiTheme="minorHAnsi" w:hAnsiTheme="minorHAnsi" w:cstheme="minorHAnsi"/>
          <w:b/>
          <w:bCs/>
          <w:sz w:val="24"/>
          <w:szCs w:val="24"/>
        </w:rPr>
        <w:t>XVI</w:t>
      </w:r>
      <w:r w:rsidR="00F97749" w:rsidRPr="006E153F">
        <w:rPr>
          <w:rFonts w:asciiTheme="minorHAnsi" w:hAnsiTheme="minorHAnsi" w:cstheme="minorHAnsi"/>
          <w:b/>
          <w:bCs/>
          <w:sz w:val="24"/>
          <w:szCs w:val="24"/>
        </w:rPr>
        <w:t>II</w:t>
      </w:r>
      <w:r w:rsidRPr="006E153F">
        <w:rPr>
          <w:rFonts w:asciiTheme="minorHAnsi" w:hAnsiTheme="minorHAnsi" w:cstheme="minorHAnsi"/>
          <w:b/>
          <w:bCs/>
          <w:sz w:val="24"/>
          <w:szCs w:val="24"/>
        </w:rPr>
        <w:t xml:space="preserve">. </w:t>
      </w:r>
      <w:r w:rsidR="006E153F" w:rsidRPr="006E153F">
        <w:rPr>
          <w:rFonts w:asciiTheme="minorHAnsi" w:hAnsiTheme="minorHAnsi" w:cstheme="minorHAnsi"/>
          <w:b/>
          <w:bCs/>
          <w:sz w:val="24"/>
          <w:szCs w:val="24"/>
        </w:rPr>
        <w:t>KLAUZULA INFORMACYJNA:</w:t>
      </w:r>
    </w:p>
    <w:p w14:paraId="6A5C48C2" w14:textId="77777777" w:rsidR="00BD1D71" w:rsidRPr="00DE6CC9" w:rsidRDefault="00BD1D71" w:rsidP="00BD1D71">
      <w:pPr>
        <w:pStyle w:val="Tekstpodstawowy21"/>
        <w:widowControl/>
        <w:suppressAutoHyphens w:val="0"/>
        <w:autoSpaceDN w:val="0"/>
        <w:adjustRightInd w:val="0"/>
        <w:ind w:left="0"/>
        <w:jc w:val="both"/>
        <w:rPr>
          <w:rFonts w:asciiTheme="minorHAnsi" w:hAnsiTheme="minorHAnsi" w:cstheme="minorHAnsi"/>
          <w:szCs w:val="24"/>
        </w:rPr>
      </w:pPr>
      <w:r w:rsidRPr="00DE6CC9">
        <w:rPr>
          <w:rFonts w:asciiTheme="minorHAnsi" w:hAnsiTheme="minorHAnsi" w:cstheme="minorHAnsi"/>
          <w:szCs w:val="24"/>
          <w:lang w:eastAsia="pl-PL"/>
        </w:rPr>
        <w:t xml:space="preserve">Zgodnie z art. 13 ust. 1 i 2 </w:t>
      </w:r>
      <w:r w:rsidRPr="00DE6CC9">
        <w:rPr>
          <w:rFonts w:asciiTheme="minorHAnsi" w:hAnsiTheme="minorHAnsi" w:cstheme="minorHAnsi"/>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E6CC9">
        <w:rPr>
          <w:rFonts w:asciiTheme="minorHAnsi" w:hAnsiTheme="minorHAnsi" w:cstheme="minorHAnsi"/>
          <w:szCs w:val="24"/>
          <w:lang w:eastAsia="pl-PL"/>
        </w:rPr>
        <w:t xml:space="preserve">dalej „RODO”, informuję, że: </w:t>
      </w:r>
    </w:p>
    <w:p w14:paraId="71601A4F" w14:textId="77777777" w:rsidR="00BD1D71" w:rsidRPr="00DE6CC9"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 xml:space="preserve">administratorem Pani/Pana danych osobowych jest </w:t>
      </w:r>
      <w:r w:rsidRPr="00DE6CC9">
        <w:rPr>
          <w:rFonts w:asciiTheme="minorHAnsi" w:hAnsiTheme="minorHAnsi" w:cstheme="minorHAnsi"/>
          <w:sz w:val="24"/>
          <w:szCs w:val="24"/>
        </w:rPr>
        <w:t>SP WZOZ MSWiA w Bydgoszczy, ul. Markwarta 4-6, 85-015 Bydgoszcz</w:t>
      </w:r>
      <w:r w:rsidRPr="00DE6CC9">
        <w:rPr>
          <w:rFonts w:asciiTheme="minorHAnsi" w:hAnsiTheme="minorHAnsi" w:cstheme="minorHAnsi"/>
          <w:i/>
          <w:sz w:val="24"/>
          <w:szCs w:val="24"/>
          <w:lang w:eastAsia="pl-PL"/>
        </w:rPr>
        <w:t xml:space="preserve"> </w:t>
      </w:r>
      <w:r w:rsidRPr="00DE6CC9">
        <w:rPr>
          <w:rFonts w:asciiTheme="minorHAnsi" w:hAnsiTheme="minorHAnsi" w:cstheme="minorHAnsi"/>
          <w:sz w:val="24"/>
          <w:szCs w:val="24"/>
          <w:lang w:val="en-US"/>
        </w:rPr>
        <w:t>telefon: / 052 / 582-62-52, faks: /052/ 582-62-09</w:t>
      </w:r>
      <w:r w:rsidRPr="00DE6CC9">
        <w:rPr>
          <w:rFonts w:asciiTheme="minorHAnsi" w:hAnsiTheme="minorHAnsi" w:cstheme="minorHAnsi"/>
          <w:i/>
          <w:sz w:val="24"/>
          <w:szCs w:val="24"/>
        </w:rPr>
        <w:t>;</w:t>
      </w:r>
    </w:p>
    <w:p w14:paraId="0EDE2EC1" w14:textId="77777777" w:rsidR="00BD1D71" w:rsidRPr="006A2A9D"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6A2A9D">
        <w:rPr>
          <w:rFonts w:asciiTheme="minorHAnsi" w:hAnsiTheme="minorHAnsi" w:cstheme="minorHAnsi"/>
          <w:sz w:val="24"/>
          <w:szCs w:val="24"/>
        </w:rPr>
        <w:t>inspektorem ochrony danych osobowych w SP WZOZ MSWiA w Bydgoszczy jest Pan</w:t>
      </w:r>
      <w:r>
        <w:rPr>
          <w:rFonts w:asciiTheme="minorHAnsi" w:hAnsiTheme="minorHAnsi" w:cstheme="minorHAnsi"/>
          <w:sz w:val="24"/>
          <w:szCs w:val="24"/>
        </w:rPr>
        <w:t>i</w:t>
      </w:r>
      <w:r w:rsidRPr="006A2A9D">
        <w:rPr>
          <w:rFonts w:asciiTheme="minorHAnsi" w:hAnsiTheme="minorHAnsi" w:cstheme="minorHAnsi"/>
          <w:sz w:val="24"/>
          <w:szCs w:val="24"/>
        </w:rPr>
        <w:t xml:space="preserve"> </w:t>
      </w:r>
      <w:r w:rsidRPr="006A2A9D">
        <w:rPr>
          <w:rFonts w:asciiTheme="minorHAnsi" w:hAnsiTheme="minorHAnsi" w:cstheme="minorHAnsi"/>
          <w:i/>
          <w:sz w:val="24"/>
          <w:szCs w:val="24"/>
        </w:rPr>
        <w:t xml:space="preserve">Natalia Blados, kontakt: adres e-mail </w:t>
      </w:r>
      <w:hyperlink r:id="rId16" w:history="1">
        <w:r w:rsidRPr="006A2A9D">
          <w:rPr>
            <w:rStyle w:val="Hipercze"/>
            <w:rFonts w:asciiTheme="minorHAnsi" w:hAnsiTheme="minorHAnsi" w:cstheme="minorHAnsi"/>
            <w:i/>
            <w:sz w:val="24"/>
            <w:szCs w:val="24"/>
          </w:rPr>
          <w:t>kontakt@dpo24.pl</w:t>
        </w:r>
      </w:hyperlink>
      <w:r w:rsidRPr="006A2A9D">
        <w:rPr>
          <w:rStyle w:val="Hipercze"/>
          <w:rFonts w:asciiTheme="minorHAnsi" w:hAnsiTheme="minorHAnsi" w:cstheme="minorHAnsi"/>
          <w:i/>
          <w:sz w:val="24"/>
          <w:szCs w:val="24"/>
        </w:rPr>
        <w:t xml:space="preserve"> </w:t>
      </w:r>
      <w:r w:rsidRPr="006A2A9D">
        <w:rPr>
          <w:rFonts w:asciiTheme="minorHAnsi" w:hAnsiTheme="minorHAnsi" w:cstheme="minorHAnsi"/>
          <w:i/>
          <w:sz w:val="24"/>
          <w:szCs w:val="24"/>
        </w:rPr>
        <w:t xml:space="preserve">, telefon </w:t>
      </w:r>
      <w:r w:rsidRPr="006A2A9D">
        <w:rPr>
          <w:rFonts w:asciiTheme="minorHAnsi" w:hAnsiTheme="minorHAnsi" w:cstheme="minorHAnsi"/>
          <w:bCs/>
          <w:sz w:val="24"/>
          <w:szCs w:val="24"/>
        </w:rPr>
        <w:t>570-926-788</w:t>
      </w:r>
      <w:r w:rsidRPr="006A2A9D">
        <w:rPr>
          <w:rFonts w:asciiTheme="minorHAnsi" w:hAnsiTheme="minorHAnsi" w:cstheme="minorHAnsi"/>
          <w:sz w:val="24"/>
          <w:szCs w:val="24"/>
        </w:rPr>
        <w:t>;</w:t>
      </w:r>
    </w:p>
    <w:p w14:paraId="7CB464DF" w14:textId="77777777" w:rsidR="00BD1D71" w:rsidRPr="00DE6CC9"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Pani/Pana dane osobowe przetwarzane będą na podstawie art. 6 ust. 1 lit. c</w:t>
      </w:r>
      <w:r w:rsidRPr="00DE6CC9">
        <w:rPr>
          <w:rFonts w:asciiTheme="minorHAnsi" w:hAnsiTheme="minorHAnsi" w:cstheme="minorHAnsi"/>
          <w:i/>
          <w:sz w:val="24"/>
          <w:szCs w:val="24"/>
          <w:lang w:eastAsia="pl-PL"/>
        </w:rPr>
        <w:t xml:space="preserve"> </w:t>
      </w:r>
      <w:r>
        <w:rPr>
          <w:rFonts w:asciiTheme="minorHAnsi" w:hAnsiTheme="minorHAnsi" w:cstheme="minorHAnsi"/>
          <w:sz w:val="24"/>
          <w:szCs w:val="24"/>
          <w:lang w:eastAsia="pl-PL"/>
        </w:rPr>
        <w:t>RODO w </w:t>
      </w:r>
      <w:r w:rsidRPr="00DE6CC9">
        <w:rPr>
          <w:rFonts w:asciiTheme="minorHAnsi" w:hAnsiTheme="minorHAnsi" w:cstheme="minorHAnsi"/>
          <w:sz w:val="24"/>
          <w:szCs w:val="24"/>
          <w:lang w:eastAsia="pl-PL"/>
        </w:rPr>
        <w:t xml:space="preserve">celu </w:t>
      </w:r>
      <w:r w:rsidRPr="00DE6CC9">
        <w:rPr>
          <w:rFonts w:asciiTheme="minorHAnsi" w:hAnsiTheme="minorHAnsi" w:cstheme="minorHAnsi"/>
          <w:sz w:val="24"/>
          <w:szCs w:val="24"/>
        </w:rPr>
        <w:t xml:space="preserve">związanym z postępowaniem o udzielenie zamówienia publicznego </w:t>
      </w:r>
      <w:r>
        <w:rPr>
          <w:rFonts w:asciiTheme="minorHAnsi" w:hAnsiTheme="minorHAnsi" w:cstheme="minorHAnsi"/>
          <w:i/>
          <w:sz w:val="24"/>
          <w:szCs w:val="24"/>
        </w:rPr>
        <w:t xml:space="preserve">na </w:t>
      </w:r>
      <w:r w:rsidR="002C5F86">
        <w:rPr>
          <w:rFonts w:asciiTheme="minorHAnsi" w:hAnsiTheme="minorHAnsi"/>
          <w:b/>
          <w:sz w:val="24"/>
          <w:szCs w:val="24"/>
        </w:rPr>
        <w:t>Zakup i dostawę</w:t>
      </w:r>
      <w:r w:rsidR="002C5F86" w:rsidRPr="009F57B4">
        <w:rPr>
          <w:rFonts w:asciiTheme="minorHAnsi" w:hAnsiTheme="minorHAnsi"/>
          <w:b/>
          <w:sz w:val="24"/>
          <w:szCs w:val="24"/>
        </w:rPr>
        <w:t xml:space="preserve"> leków, płynów infuzyjnych</w:t>
      </w:r>
      <w:r w:rsidR="002C5F86">
        <w:rPr>
          <w:rFonts w:asciiTheme="minorHAnsi" w:hAnsiTheme="minorHAnsi"/>
          <w:b/>
          <w:sz w:val="24"/>
          <w:szCs w:val="24"/>
        </w:rPr>
        <w:t>,</w:t>
      </w:r>
      <w:r w:rsidR="002C5F86" w:rsidRPr="009F57B4">
        <w:rPr>
          <w:rFonts w:asciiTheme="minorHAnsi" w:hAnsiTheme="minorHAnsi"/>
          <w:b/>
          <w:sz w:val="24"/>
          <w:szCs w:val="24"/>
        </w:rPr>
        <w:t xml:space="preserve"> preparatów farmaceutycznych, preparatów do żywienia dojelitowego i pozajelitowego, przyrządów do podaży diet, płynów i sprzętu jednorazowego do terapii nerko zastępczej, preparatów do dezynfekcji </w:t>
      </w:r>
      <w:r w:rsidR="002C5F86" w:rsidRPr="009F57B4">
        <w:rPr>
          <w:rFonts w:asciiTheme="minorHAnsi" w:hAnsiTheme="minorHAnsi"/>
          <w:b/>
          <w:sz w:val="24"/>
          <w:szCs w:val="24"/>
        </w:rPr>
        <w:lastRenderedPageBreak/>
        <w:t>skóry, materiałów opatrunkowych, zestawów operacyjnych i innych.</w:t>
      </w:r>
      <w:r w:rsidR="002C5F86">
        <w:rPr>
          <w:rFonts w:asciiTheme="minorHAnsi" w:hAnsiTheme="minorHAnsi"/>
          <w:b/>
          <w:sz w:val="24"/>
          <w:szCs w:val="24"/>
        </w:rPr>
        <w:t xml:space="preserve"> - 06</w:t>
      </w:r>
      <w:r>
        <w:rPr>
          <w:rFonts w:asciiTheme="minorHAnsi" w:hAnsiTheme="minorHAnsi"/>
          <w:b/>
          <w:sz w:val="24"/>
          <w:szCs w:val="24"/>
        </w:rPr>
        <w:t>/2019,</w:t>
      </w:r>
      <w:r w:rsidRPr="00DE6CC9">
        <w:rPr>
          <w:rFonts w:asciiTheme="minorHAnsi" w:hAnsiTheme="minorHAnsi" w:cstheme="minorHAnsi"/>
          <w:i/>
          <w:sz w:val="24"/>
          <w:szCs w:val="24"/>
        </w:rPr>
        <w:t xml:space="preserve"> </w:t>
      </w:r>
      <w:r>
        <w:rPr>
          <w:rFonts w:asciiTheme="minorHAnsi" w:hAnsiTheme="minorHAnsi" w:cstheme="minorHAnsi"/>
          <w:sz w:val="24"/>
          <w:szCs w:val="24"/>
        </w:rPr>
        <w:t>prowadzonym w </w:t>
      </w:r>
      <w:r w:rsidRPr="00DE6CC9">
        <w:rPr>
          <w:rFonts w:asciiTheme="minorHAnsi" w:hAnsiTheme="minorHAnsi" w:cstheme="minorHAnsi"/>
          <w:sz w:val="24"/>
          <w:szCs w:val="24"/>
        </w:rPr>
        <w:t xml:space="preserve">trybie </w:t>
      </w:r>
      <w:r>
        <w:rPr>
          <w:rFonts w:asciiTheme="minorHAnsi" w:hAnsiTheme="minorHAnsi" w:cstheme="minorHAnsi"/>
          <w:sz w:val="24"/>
          <w:szCs w:val="24"/>
        </w:rPr>
        <w:t>przetargu nieograniczonego</w:t>
      </w:r>
      <w:r w:rsidRPr="00DE6CC9">
        <w:rPr>
          <w:rFonts w:asciiTheme="minorHAnsi" w:hAnsiTheme="minorHAnsi" w:cstheme="minorHAnsi"/>
          <w:sz w:val="24"/>
          <w:szCs w:val="24"/>
        </w:rPr>
        <w:t>;</w:t>
      </w:r>
    </w:p>
    <w:p w14:paraId="2F8EB925" w14:textId="5356F30D" w:rsidR="00BD1D71" w:rsidRPr="00DE6CC9"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odbiorcami Pani/Pana danych osobowych będą osoby lub podmioty, którym udostępniona zostanie dokumentacja postępowania w oparciu o art. 8 oraz art. 96 ust. 3 ustawy z dnia 29 stycznia 2004 r. – Prawo zamówień publicznych (</w:t>
      </w:r>
      <w:r>
        <w:rPr>
          <w:rFonts w:asciiTheme="minorHAnsi" w:hAnsiTheme="minorHAnsi"/>
          <w:sz w:val="24"/>
          <w:szCs w:val="24"/>
        </w:rPr>
        <w:t>tj.</w:t>
      </w:r>
      <w:r w:rsidRPr="00773BD2">
        <w:rPr>
          <w:rFonts w:asciiTheme="minorHAnsi" w:hAnsiTheme="minorHAnsi"/>
          <w:sz w:val="24"/>
          <w:szCs w:val="24"/>
        </w:rPr>
        <w:t xml:space="preserve"> </w:t>
      </w:r>
      <w:r w:rsidRPr="00773BD2">
        <w:rPr>
          <w:rFonts w:asciiTheme="minorHAnsi" w:hAnsiTheme="minorHAnsi"/>
          <w:bCs/>
          <w:sz w:val="24"/>
          <w:szCs w:val="24"/>
        </w:rPr>
        <w:t>Dz. U. z 20</w:t>
      </w:r>
      <w:r w:rsidR="00982CB0">
        <w:rPr>
          <w:rFonts w:asciiTheme="minorHAnsi" w:hAnsiTheme="minorHAnsi"/>
          <w:bCs/>
          <w:sz w:val="24"/>
          <w:szCs w:val="24"/>
        </w:rPr>
        <w:t>20</w:t>
      </w:r>
      <w:r>
        <w:rPr>
          <w:rFonts w:asciiTheme="minorHAnsi" w:hAnsiTheme="minorHAnsi"/>
          <w:bCs/>
          <w:sz w:val="24"/>
          <w:szCs w:val="24"/>
        </w:rPr>
        <w:t xml:space="preserve"> r., poz. </w:t>
      </w:r>
      <w:r w:rsidR="00982CB0">
        <w:rPr>
          <w:rFonts w:asciiTheme="minorHAnsi" w:hAnsiTheme="minorHAnsi"/>
          <w:bCs/>
          <w:sz w:val="24"/>
          <w:szCs w:val="24"/>
        </w:rPr>
        <w:t>288</w:t>
      </w:r>
      <w:r w:rsidRPr="00DE6CC9">
        <w:rPr>
          <w:rFonts w:asciiTheme="minorHAnsi" w:hAnsiTheme="minorHAnsi" w:cstheme="minorHAnsi"/>
          <w:sz w:val="24"/>
          <w:szCs w:val="24"/>
          <w:lang w:eastAsia="pl-PL"/>
        </w:rPr>
        <w:t xml:space="preserve">), dalej „ustawa Pzp”; </w:t>
      </w:r>
    </w:p>
    <w:p w14:paraId="11619D48" w14:textId="77777777" w:rsidR="00BD1D71" w:rsidRPr="00DE6CC9"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8DB88A7" w14:textId="77777777" w:rsidR="00BD1D71" w:rsidRPr="00DE6CC9"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9166308" w14:textId="77777777" w:rsidR="00BD1D71" w:rsidRPr="006B7EA3"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w odniesieniu do Pani/Pana danych osobowych decyzje nie będą podejmowane</w:t>
      </w:r>
      <w:r>
        <w:rPr>
          <w:rFonts w:asciiTheme="minorHAnsi" w:hAnsiTheme="minorHAnsi" w:cstheme="minorHAnsi"/>
          <w:sz w:val="24"/>
          <w:szCs w:val="24"/>
          <w:lang w:eastAsia="pl-PL"/>
        </w:rPr>
        <w:t xml:space="preserve"> w </w:t>
      </w:r>
      <w:r w:rsidRPr="00DE6CC9">
        <w:rPr>
          <w:rFonts w:asciiTheme="minorHAnsi" w:hAnsiTheme="minorHAnsi" w:cstheme="minorHAnsi"/>
          <w:sz w:val="24"/>
          <w:szCs w:val="24"/>
          <w:lang w:eastAsia="pl-PL"/>
        </w:rPr>
        <w:t>sposób zautomatyzowany, stosowanie do art. 22 RODO;</w:t>
      </w:r>
    </w:p>
    <w:p w14:paraId="7AE2071D" w14:textId="77777777" w:rsidR="00BD1D71" w:rsidRPr="006B7EA3"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6B7EA3">
        <w:rPr>
          <w:rFonts w:asciiTheme="minorHAnsi" w:hAnsiTheme="minorHAnsi" w:cstheme="minorHAnsi"/>
          <w:sz w:val="24"/>
          <w:szCs w:val="24"/>
          <w:lang w:eastAsia="pl-PL"/>
        </w:rPr>
        <w:t>posiada Pani/Pan:</w:t>
      </w:r>
    </w:p>
    <w:p w14:paraId="4C37E23D" w14:textId="77777777" w:rsidR="00BD1D71" w:rsidRPr="00DE6CC9" w:rsidRDefault="00BD1D71" w:rsidP="002D5D7A">
      <w:pPr>
        <w:pStyle w:val="Akapitzlist"/>
        <w:widowControl/>
        <w:numPr>
          <w:ilvl w:val="0"/>
          <w:numId w:val="51"/>
        </w:numPr>
        <w:suppressAutoHyphens w:val="0"/>
        <w:overflowPunct/>
        <w:autoSpaceDE/>
        <w:ind w:left="993" w:hanging="283"/>
        <w:jc w:val="both"/>
        <w:textAlignment w:val="auto"/>
        <w:rPr>
          <w:rFonts w:asciiTheme="minorHAnsi" w:hAnsiTheme="minorHAnsi" w:cstheme="minorHAnsi"/>
          <w:color w:val="00B0F0"/>
          <w:sz w:val="24"/>
          <w:szCs w:val="24"/>
          <w:lang w:eastAsia="pl-PL"/>
        </w:rPr>
      </w:pPr>
      <w:r w:rsidRPr="00DE6CC9">
        <w:rPr>
          <w:rFonts w:asciiTheme="minorHAnsi" w:hAnsiTheme="minorHAnsi" w:cstheme="minorHAnsi"/>
          <w:sz w:val="24"/>
          <w:szCs w:val="24"/>
          <w:lang w:eastAsia="pl-PL"/>
        </w:rPr>
        <w:t>na podstawie art. 15 RODO prawo dostępu do danych osobowych Pani/Pana dotyczących;</w:t>
      </w:r>
    </w:p>
    <w:p w14:paraId="16EF1DFF" w14:textId="77777777" w:rsidR="00BD1D71" w:rsidRPr="00DE6CC9" w:rsidRDefault="00BD1D71" w:rsidP="002D5D7A">
      <w:pPr>
        <w:pStyle w:val="Akapitzlist"/>
        <w:widowControl/>
        <w:numPr>
          <w:ilvl w:val="0"/>
          <w:numId w:val="51"/>
        </w:numPr>
        <w:suppressAutoHyphens w:val="0"/>
        <w:overflowPunct/>
        <w:autoSpaceDE/>
        <w:ind w:left="993" w:hanging="283"/>
        <w:jc w:val="both"/>
        <w:textAlignment w:val="auto"/>
        <w:rPr>
          <w:rFonts w:asciiTheme="minorHAnsi" w:hAnsiTheme="minorHAnsi" w:cstheme="minorHAnsi"/>
          <w:sz w:val="24"/>
          <w:szCs w:val="24"/>
          <w:lang w:eastAsia="pl-PL"/>
        </w:rPr>
      </w:pPr>
      <w:r w:rsidRPr="00DE6CC9">
        <w:rPr>
          <w:rFonts w:asciiTheme="minorHAnsi" w:hAnsiTheme="minorHAnsi" w:cstheme="minorHAnsi"/>
          <w:sz w:val="24"/>
          <w:szCs w:val="24"/>
          <w:lang w:eastAsia="pl-PL"/>
        </w:rPr>
        <w:t>na podstawie art. 16 RODO prawo do sprostowania Pani/Pana danych osobowych</w:t>
      </w:r>
      <w:r>
        <w:rPr>
          <w:rStyle w:val="Odwoanieprzypisudolnego"/>
          <w:rFonts w:asciiTheme="minorHAnsi" w:hAnsiTheme="minorHAnsi" w:cstheme="minorHAnsi"/>
          <w:sz w:val="24"/>
          <w:szCs w:val="24"/>
          <w:lang w:eastAsia="pl-PL"/>
        </w:rPr>
        <w:footnoteReference w:id="1"/>
      </w:r>
      <w:r w:rsidRPr="00DE6CC9">
        <w:rPr>
          <w:rFonts w:asciiTheme="minorHAnsi" w:hAnsiTheme="minorHAnsi" w:cstheme="minorHAnsi"/>
          <w:sz w:val="24"/>
          <w:szCs w:val="24"/>
          <w:lang w:eastAsia="pl-PL"/>
        </w:rPr>
        <w:t>;</w:t>
      </w:r>
    </w:p>
    <w:p w14:paraId="6E5E7F53" w14:textId="77777777" w:rsidR="00BD1D71" w:rsidRPr="00DE6CC9" w:rsidRDefault="00BD1D71" w:rsidP="002D5D7A">
      <w:pPr>
        <w:pStyle w:val="Akapitzlist"/>
        <w:widowControl/>
        <w:numPr>
          <w:ilvl w:val="0"/>
          <w:numId w:val="51"/>
        </w:numPr>
        <w:suppressAutoHyphens w:val="0"/>
        <w:overflowPunct/>
        <w:autoSpaceDE/>
        <w:ind w:left="993" w:hanging="283"/>
        <w:jc w:val="both"/>
        <w:textAlignment w:val="auto"/>
        <w:rPr>
          <w:rFonts w:asciiTheme="minorHAnsi" w:hAnsiTheme="minorHAnsi" w:cstheme="minorHAnsi"/>
          <w:sz w:val="24"/>
          <w:szCs w:val="24"/>
          <w:lang w:eastAsia="pl-PL"/>
        </w:rPr>
      </w:pPr>
      <w:r w:rsidRPr="00DE6CC9">
        <w:rPr>
          <w:rFonts w:asciiTheme="minorHAnsi" w:hAnsiTheme="minorHAnsi" w:cstheme="minorHAnsi"/>
          <w:sz w:val="24"/>
          <w:szCs w:val="24"/>
          <w:lang w:eastAsia="pl-PL"/>
        </w:rPr>
        <w:t>na podstawie art. 18 RODO prawo żądania od administratora ograniczenia przetwarzania danych osobowych z zastrzeżeniem przypadków, o których mowa w art. 18 ust. 2 RODO</w:t>
      </w:r>
      <w:r>
        <w:rPr>
          <w:rStyle w:val="Odwoanieprzypisudolnego"/>
          <w:rFonts w:asciiTheme="minorHAnsi" w:hAnsiTheme="minorHAnsi" w:cstheme="minorHAnsi"/>
          <w:sz w:val="24"/>
          <w:szCs w:val="24"/>
          <w:lang w:eastAsia="pl-PL"/>
        </w:rPr>
        <w:footnoteReference w:id="2"/>
      </w:r>
      <w:r>
        <w:rPr>
          <w:rFonts w:asciiTheme="minorHAnsi" w:hAnsiTheme="minorHAnsi" w:cstheme="minorHAnsi"/>
          <w:sz w:val="24"/>
          <w:szCs w:val="24"/>
          <w:lang w:eastAsia="pl-PL"/>
        </w:rPr>
        <w:t>;</w:t>
      </w:r>
    </w:p>
    <w:p w14:paraId="3A477C21" w14:textId="77777777" w:rsidR="00BD1D71" w:rsidRPr="00DE6CC9" w:rsidRDefault="00BD1D71" w:rsidP="002D5D7A">
      <w:pPr>
        <w:pStyle w:val="Akapitzlist"/>
        <w:widowControl/>
        <w:numPr>
          <w:ilvl w:val="0"/>
          <w:numId w:val="51"/>
        </w:numPr>
        <w:suppressAutoHyphens w:val="0"/>
        <w:overflowPunct/>
        <w:autoSpaceDE/>
        <w:ind w:left="993" w:hanging="283"/>
        <w:jc w:val="both"/>
        <w:textAlignment w:val="auto"/>
        <w:rPr>
          <w:rFonts w:asciiTheme="minorHAnsi" w:hAnsiTheme="minorHAnsi" w:cstheme="minorHAnsi"/>
          <w:i/>
          <w:color w:val="00B0F0"/>
          <w:sz w:val="24"/>
          <w:szCs w:val="24"/>
          <w:lang w:eastAsia="pl-PL"/>
        </w:rPr>
      </w:pPr>
      <w:r w:rsidRPr="00DE6CC9">
        <w:rPr>
          <w:rFonts w:asciiTheme="minorHAnsi" w:hAnsiTheme="minorHAnsi" w:cstheme="minorHAnsi"/>
          <w:sz w:val="24"/>
          <w:szCs w:val="24"/>
          <w:lang w:eastAsia="pl-PL"/>
        </w:rPr>
        <w:t>prawo do wniesienia skargi do Prezesa Urzędu Ochrony Danych Osobowych, gdy uzna Pani/Pan, że przetwarzanie danych osobowych Pani/Pana dotyczących narusza przepisy RODO;</w:t>
      </w:r>
    </w:p>
    <w:p w14:paraId="6371C3E5" w14:textId="77777777" w:rsidR="00BD1D71" w:rsidRPr="006B7EA3"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color w:val="00B0F0"/>
          <w:sz w:val="24"/>
          <w:szCs w:val="24"/>
          <w:lang w:eastAsia="pl-PL"/>
        </w:rPr>
      </w:pPr>
      <w:r w:rsidRPr="006B7EA3">
        <w:rPr>
          <w:rFonts w:asciiTheme="minorHAnsi" w:hAnsiTheme="minorHAnsi" w:cstheme="minorHAnsi"/>
          <w:sz w:val="24"/>
          <w:szCs w:val="24"/>
          <w:lang w:eastAsia="pl-PL"/>
        </w:rPr>
        <w:t>nie przysługuje Pani/Panu:</w:t>
      </w:r>
    </w:p>
    <w:p w14:paraId="1E751417" w14:textId="77777777" w:rsidR="00BD1D71" w:rsidRPr="00DE6CC9" w:rsidRDefault="00BD1D71" w:rsidP="002D5D7A">
      <w:pPr>
        <w:pStyle w:val="Akapitzlist"/>
        <w:widowControl/>
        <w:numPr>
          <w:ilvl w:val="0"/>
          <w:numId w:val="52"/>
        </w:numPr>
        <w:suppressAutoHyphens w:val="0"/>
        <w:overflowPunct/>
        <w:autoSpaceDE/>
        <w:ind w:left="993" w:hanging="283"/>
        <w:jc w:val="both"/>
        <w:textAlignment w:val="auto"/>
        <w:rPr>
          <w:rFonts w:asciiTheme="minorHAnsi" w:hAnsiTheme="minorHAnsi" w:cstheme="minorHAnsi"/>
          <w:i/>
          <w:color w:val="00B0F0"/>
          <w:sz w:val="24"/>
          <w:szCs w:val="24"/>
          <w:lang w:eastAsia="pl-PL"/>
        </w:rPr>
      </w:pPr>
      <w:r w:rsidRPr="00DE6CC9">
        <w:rPr>
          <w:rFonts w:asciiTheme="minorHAnsi" w:hAnsiTheme="minorHAnsi" w:cstheme="minorHAnsi"/>
          <w:sz w:val="24"/>
          <w:szCs w:val="24"/>
          <w:lang w:eastAsia="pl-PL"/>
        </w:rPr>
        <w:t>w związku z art. 17 ust. 3 lit. b, d lub e RODO prawo do usunięcia danych osobowych;</w:t>
      </w:r>
    </w:p>
    <w:p w14:paraId="0C907F6A" w14:textId="77777777" w:rsidR="00BD1D71" w:rsidRPr="00DE6CC9" w:rsidRDefault="00BD1D71" w:rsidP="002D5D7A">
      <w:pPr>
        <w:pStyle w:val="Akapitzlist"/>
        <w:widowControl/>
        <w:numPr>
          <w:ilvl w:val="0"/>
          <w:numId w:val="52"/>
        </w:numPr>
        <w:suppressAutoHyphens w:val="0"/>
        <w:overflowPunct/>
        <w:autoSpaceDE/>
        <w:ind w:left="993" w:hanging="283"/>
        <w:jc w:val="both"/>
        <w:textAlignment w:val="auto"/>
        <w:rPr>
          <w:rFonts w:asciiTheme="minorHAnsi" w:hAnsiTheme="minorHAnsi" w:cstheme="minorHAnsi"/>
          <w:b/>
          <w:i/>
          <w:sz w:val="24"/>
          <w:szCs w:val="24"/>
          <w:lang w:eastAsia="pl-PL"/>
        </w:rPr>
      </w:pPr>
      <w:r w:rsidRPr="00DE6CC9">
        <w:rPr>
          <w:rFonts w:asciiTheme="minorHAnsi" w:hAnsiTheme="minorHAnsi" w:cstheme="minorHAnsi"/>
          <w:sz w:val="24"/>
          <w:szCs w:val="24"/>
          <w:lang w:eastAsia="pl-PL"/>
        </w:rPr>
        <w:t>prawo do przenoszenia danych osobowych, o którym mowa w art. 20 RODO;</w:t>
      </w:r>
    </w:p>
    <w:p w14:paraId="1E74BCCF" w14:textId="77777777" w:rsidR="00BD1D71" w:rsidRPr="000C1637" w:rsidRDefault="00BD1D71" w:rsidP="002D5D7A">
      <w:pPr>
        <w:pStyle w:val="Tekstpodstawowy21"/>
        <w:widowControl/>
        <w:numPr>
          <w:ilvl w:val="0"/>
          <w:numId w:val="53"/>
        </w:numPr>
        <w:suppressAutoHyphens w:val="0"/>
        <w:autoSpaceDN w:val="0"/>
        <w:adjustRightInd w:val="0"/>
        <w:jc w:val="both"/>
        <w:rPr>
          <w:rFonts w:asciiTheme="minorHAnsi" w:hAnsiTheme="minorHAnsi" w:cstheme="minorHAnsi"/>
          <w:szCs w:val="24"/>
        </w:rPr>
      </w:pPr>
      <w:r w:rsidRPr="006B7EA3">
        <w:rPr>
          <w:rFonts w:asciiTheme="minorHAnsi" w:hAnsiTheme="minorHAnsi" w:cstheme="minorHAnsi"/>
          <w:lang w:eastAsia="pl-PL"/>
        </w:rPr>
        <w:t>na podstawie art. 21 RODO prawo sprzeciwu, wobec przetwarzania danych osobowych, gdyż podstawą prawną przetwarzania Pani/Pana danych osobowych jest art. 6 ust. 1 lit. c RODO.</w:t>
      </w:r>
    </w:p>
    <w:p w14:paraId="7F7C069F" w14:textId="77777777" w:rsidR="00BD1D71" w:rsidRDefault="00BD1D71" w:rsidP="0045431A">
      <w:pPr>
        <w:ind w:right="-143"/>
        <w:jc w:val="both"/>
      </w:pPr>
    </w:p>
    <w:p w14:paraId="5416EF28" w14:textId="77777777" w:rsidR="00BD1D71" w:rsidRPr="00F97749" w:rsidRDefault="00BD1D71" w:rsidP="00BD1D71">
      <w:pPr>
        <w:ind w:right="-143"/>
        <w:jc w:val="both"/>
        <w:rPr>
          <w:rFonts w:asciiTheme="minorHAnsi" w:hAnsiTheme="minorHAnsi"/>
          <w:b/>
          <w:bCs/>
          <w:sz w:val="24"/>
        </w:rPr>
      </w:pPr>
      <w:r>
        <w:rPr>
          <w:rFonts w:asciiTheme="minorHAnsi" w:hAnsiTheme="minorHAnsi"/>
          <w:b/>
          <w:bCs/>
          <w:sz w:val="24"/>
        </w:rPr>
        <w:t>X</w:t>
      </w:r>
      <w:r w:rsidRPr="00F97749">
        <w:rPr>
          <w:rFonts w:asciiTheme="minorHAnsi" w:hAnsiTheme="minorHAnsi"/>
          <w:b/>
          <w:bCs/>
          <w:sz w:val="24"/>
        </w:rPr>
        <w:t>I</w:t>
      </w:r>
      <w:r>
        <w:rPr>
          <w:rFonts w:asciiTheme="minorHAnsi" w:hAnsiTheme="minorHAnsi"/>
          <w:b/>
          <w:bCs/>
          <w:sz w:val="24"/>
        </w:rPr>
        <w:t>X</w:t>
      </w:r>
      <w:r w:rsidRPr="00F97749">
        <w:rPr>
          <w:rFonts w:asciiTheme="minorHAnsi" w:hAnsiTheme="minorHAnsi"/>
          <w:b/>
          <w:bCs/>
          <w:sz w:val="24"/>
        </w:rPr>
        <w:t>. INFORMACJE DODATKOWE:</w:t>
      </w:r>
    </w:p>
    <w:p w14:paraId="0EE1B2DE" w14:textId="77777777" w:rsidR="00BD1D71" w:rsidRPr="00F97749" w:rsidRDefault="00BD1D71" w:rsidP="002D5D7A">
      <w:pPr>
        <w:numPr>
          <w:ilvl w:val="0"/>
          <w:numId w:val="50"/>
        </w:numPr>
        <w:tabs>
          <w:tab w:val="clear" w:pos="644"/>
        </w:tabs>
        <w:ind w:left="426" w:right="-143"/>
        <w:jc w:val="both"/>
        <w:rPr>
          <w:rFonts w:asciiTheme="minorHAnsi" w:hAnsiTheme="minorHAnsi"/>
          <w:sz w:val="24"/>
        </w:rPr>
      </w:pPr>
      <w:r w:rsidRPr="00F97749">
        <w:rPr>
          <w:rFonts w:asciiTheme="minorHAnsi" w:hAnsiTheme="minorHAnsi"/>
          <w:sz w:val="24"/>
        </w:rPr>
        <w:t>Zamawiający nie przewiduje zawarcia umowy ramowej.</w:t>
      </w:r>
    </w:p>
    <w:p w14:paraId="0397A041" w14:textId="77777777" w:rsidR="00BD1D71" w:rsidRPr="00F97749" w:rsidRDefault="00BD1D71" w:rsidP="002D5D7A">
      <w:pPr>
        <w:numPr>
          <w:ilvl w:val="0"/>
          <w:numId w:val="50"/>
        </w:numPr>
        <w:ind w:left="426" w:right="-143"/>
        <w:jc w:val="both"/>
        <w:rPr>
          <w:rFonts w:asciiTheme="minorHAnsi" w:hAnsiTheme="minorHAnsi"/>
          <w:sz w:val="24"/>
        </w:rPr>
      </w:pPr>
      <w:r w:rsidRPr="00F97749">
        <w:rPr>
          <w:rFonts w:asciiTheme="minorHAnsi" w:hAnsiTheme="minorHAnsi"/>
          <w:sz w:val="24"/>
        </w:rPr>
        <w:t xml:space="preserve">Zamawiający nie przewiduje rozliczenia w walutach obcych. </w:t>
      </w:r>
    </w:p>
    <w:p w14:paraId="6AEB9A87" w14:textId="77777777" w:rsidR="00BD1D71" w:rsidRPr="00F97749" w:rsidRDefault="00BD1D71" w:rsidP="002D5D7A">
      <w:pPr>
        <w:numPr>
          <w:ilvl w:val="0"/>
          <w:numId w:val="50"/>
        </w:numPr>
        <w:ind w:left="426" w:right="-143"/>
        <w:jc w:val="both"/>
        <w:rPr>
          <w:rFonts w:asciiTheme="minorHAnsi" w:hAnsiTheme="minorHAnsi"/>
          <w:sz w:val="24"/>
        </w:rPr>
      </w:pPr>
      <w:r w:rsidRPr="00F97749">
        <w:rPr>
          <w:rFonts w:asciiTheme="minorHAnsi" w:hAnsiTheme="minorHAnsi"/>
          <w:sz w:val="24"/>
        </w:rPr>
        <w:t xml:space="preserve">Zamawiający nie przewiduje wyboru najkorzystniejszej oferty z zastosowaniem aukcji elektronicznej. </w:t>
      </w:r>
    </w:p>
    <w:p w14:paraId="6B9420BB" w14:textId="77777777" w:rsidR="00BD1D71" w:rsidRPr="00F97749" w:rsidRDefault="00BD1D71" w:rsidP="002D5D7A">
      <w:pPr>
        <w:numPr>
          <w:ilvl w:val="0"/>
          <w:numId w:val="50"/>
        </w:numPr>
        <w:ind w:left="426" w:right="-143"/>
        <w:jc w:val="both"/>
        <w:rPr>
          <w:rFonts w:asciiTheme="minorHAnsi" w:hAnsiTheme="minorHAnsi"/>
          <w:sz w:val="24"/>
        </w:rPr>
      </w:pPr>
      <w:r w:rsidRPr="00F97749">
        <w:rPr>
          <w:rFonts w:asciiTheme="minorHAnsi" w:hAnsiTheme="minorHAnsi"/>
          <w:sz w:val="24"/>
        </w:rPr>
        <w:t>Koszty związane z przygotowaniem i złożeniem oferty ponosi wykonawca. Zamawiający nie przewiduje zwrotu kosztów udziału w postępowaniu.</w:t>
      </w:r>
    </w:p>
    <w:p w14:paraId="2CB89128" w14:textId="77777777" w:rsidR="00BD1D71" w:rsidRPr="00F97749" w:rsidRDefault="00BD1D71" w:rsidP="002D5D7A">
      <w:pPr>
        <w:numPr>
          <w:ilvl w:val="0"/>
          <w:numId w:val="50"/>
        </w:numPr>
        <w:ind w:left="426" w:right="-143"/>
        <w:jc w:val="both"/>
        <w:rPr>
          <w:rFonts w:asciiTheme="minorHAnsi" w:hAnsiTheme="minorHAnsi"/>
          <w:sz w:val="24"/>
        </w:rPr>
      </w:pPr>
      <w:r w:rsidRPr="00F97749">
        <w:rPr>
          <w:rFonts w:asciiTheme="minorHAnsi" w:hAnsiTheme="minorHAnsi"/>
          <w:sz w:val="24"/>
        </w:rPr>
        <w:t>Wszystkie załączniki załączone do niniejszej SIWZ stanowią jej integralną część.</w:t>
      </w:r>
    </w:p>
    <w:p w14:paraId="3FA582AC" w14:textId="77777777" w:rsidR="00BD1D71" w:rsidRPr="00781245" w:rsidRDefault="00BD1D71" w:rsidP="002D5D7A">
      <w:pPr>
        <w:numPr>
          <w:ilvl w:val="0"/>
          <w:numId w:val="50"/>
        </w:numPr>
        <w:ind w:left="426" w:right="-143"/>
        <w:jc w:val="both"/>
        <w:rPr>
          <w:rFonts w:asciiTheme="minorHAnsi" w:hAnsiTheme="minorHAnsi"/>
          <w:sz w:val="24"/>
        </w:rPr>
      </w:pPr>
      <w:r w:rsidRPr="00F97749">
        <w:rPr>
          <w:rFonts w:asciiTheme="minorHAnsi" w:hAnsiTheme="minorHAnsi"/>
          <w:sz w:val="24"/>
        </w:rPr>
        <w:t xml:space="preserve">Wykonawcą może być osoba fizyczna, osoba prawna lub jednostka organizacyjna nie  </w:t>
      </w:r>
      <w:r w:rsidRPr="00F97749">
        <w:rPr>
          <w:rFonts w:asciiTheme="minorHAnsi" w:hAnsiTheme="minorHAnsi"/>
          <w:sz w:val="24"/>
        </w:rPr>
        <w:lastRenderedPageBreak/>
        <w:t xml:space="preserve">posiadająca osobowości prawnej. Wykonawcy mogą  wspólnie ubiegać się o udzielenie </w:t>
      </w:r>
      <w:r w:rsidRPr="00781245">
        <w:rPr>
          <w:rFonts w:asciiTheme="minorHAnsi" w:hAnsiTheme="minorHAnsi"/>
          <w:sz w:val="24"/>
        </w:rPr>
        <w:t>zamówienia na zasadach określonych w art. 23 ustawy.</w:t>
      </w:r>
    </w:p>
    <w:p w14:paraId="4B92E3D7" w14:textId="77777777" w:rsidR="00BD1D71" w:rsidRPr="00781245" w:rsidRDefault="00BD1D71" w:rsidP="0045431A">
      <w:pPr>
        <w:ind w:right="-143"/>
        <w:jc w:val="both"/>
      </w:pPr>
    </w:p>
    <w:p w14:paraId="5D3B8366" w14:textId="77777777" w:rsidR="0045431A" w:rsidRPr="00781245" w:rsidRDefault="0045431A" w:rsidP="0082031A">
      <w:pPr>
        <w:numPr>
          <w:ilvl w:val="0"/>
          <w:numId w:val="1"/>
        </w:numPr>
        <w:jc w:val="both"/>
        <w:rPr>
          <w:rFonts w:asciiTheme="minorHAnsi" w:hAnsiTheme="minorHAnsi"/>
          <w:bCs/>
          <w:i/>
          <w:iCs/>
          <w:u w:val="single"/>
        </w:rPr>
      </w:pPr>
      <w:r w:rsidRPr="00781245">
        <w:rPr>
          <w:rFonts w:asciiTheme="minorHAnsi" w:hAnsiTheme="minorHAnsi"/>
          <w:bCs/>
          <w:i/>
          <w:iCs/>
          <w:u w:val="single"/>
        </w:rPr>
        <w:t>Integralną część SIWZ stanowią następujące załączniki:</w:t>
      </w:r>
    </w:p>
    <w:p w14:paraId="4F2CC728" w14:textId="77777777" w:rsidR="001C14ED" w:rsidRDefault="001C14ED" w:rsidP="0082031A">
      <w:pPr>
        <w:pStyle w:val="Tekstpodstawowy24"/>
        <w:numPr>
          <w:ilvl w:val="0"/>
          <w:numId w:val="1"/>
        </w:numPr>
        <w:jc w:val="both"/>
        <w:rPr>
          <w:rFonts w:asciiTheme="minorHAnsi" w:hAnsiTheme="minorHAnsi"/>
          <w:bCs/>
          <w:i/>
          <w:iCs/>
          <w:sz w:val="20"/>
        </w:rPr>
      </w:pPr>
      <w:r w:rsidRPr="00781245">
        <w:rPr>
          <w:rFonts w:asciiTheme="minorHAnsi" w:hAnsiTheme="minorHAnsi"/>
          <w:bCs/>
          <w:i/>
          <w:iCs/>
          <w:sz w:val="20"/>
        </w:rPr>
        <w:t xml:space="preserve">Załącznik  nr </w:t>
      </w:r>
      <w:r w:rsidR="00CB3ACC">
        <w:rPr>
          <w:rFonts w:asciiTheme="minorHAnsi" w:hAnsiTheme="minorHAnsi"/>
          <w:bCs/>
          <w:i/>
          <w:iCs/>
          <w:sz w:val="20"/>
        </w:rPr>
        <w:t>1</w:t>
      </w:r>
      <w:r w:rsidRPr="00781245">
        <w:rPr>
          <w:rFonts w:asciiTheme="minorHAnsi" w:hAnsiTheme="minorHAnsi"/>
          <w:bCs/>
          <w:i/>
          <w:iCs/>
          <w:sz w:val="20"/>
        </w:rPr>
        <w:t xml:space="preserve">  – </w:t>
      </w:r>
      <w:r w:rsidR="00F97749" w:rsidRPr="00781245">
        <w:rPr>
          <w:rFonts w:asciiTheme="minorHAnsi" w:hAnsiTheme="minorHAnsi"/>
          <w:bCs/>
          <w:i/>
          <w:iCs/>
          <w:sz w:val="20"/>
        </w:rPr>
        <w:t>Formularz OFERTA</w:t>
      </w:r>
    </w:p>
    <w:p w14:paraId="03E120FA" w14:textId="77777777" w:rsidR="002D6886" w:rsidRPr="002D6886" w:rsidRDefault="00CB3ACC" w:rsidP="0082031A">
      <w:pPr>
        <w:pStyle w:val="Tekstpodstawowy24"/>
        <w:numPr>
          <w:ilvl w:val="0"/>
          <w:numId w:val="1"/>
        </w:numPr>
        <w:jc w:val="both"/>
        <w:rPr>
          <w:rFonts w:asciiTheme="minorHAnsi" w:hAnsiTheme="minorHAnsi"/>
          <w:bCs/>
          <w:i/>
          <w:iCs/>
          <w:sz w:val="20"/>
        </w:rPr>
      </w:pPr>
      <w:r>
        <w:rPr>
          <w:rFonts w:asciiTheme="minorHAnsi" w:hAnsiTheme="minorHAnsi"/>
          <w:bCs/>
          <w:i/>
          <w:iCs/>
          <w:sz w:val="20"/>
        </w:rPr>
        <w:t>Załącznik nr 2</w:t>
      </w:r>
      <w:r w:rsidR="002D6886" w:rsidRPr="002D6886">
        <w:rPr>
          <w:rFonts w:asciiTheme="minorHAnsi" w:hAnsiTheme="minorHAnsi"/>
          <w:bCs/>
          <w:i/>
          <w:iCs/>
          <w:sz w:val="20"/>
        </w:rPr>
        <w:t xml:space="preserve"> – Formularz cenowy</w:t>
      </w:r>
    </w:p>
    <w:p w14:paraId="6EBAC952" w14:textId="77777777" w:rsidR="00CB3ACC" w:rsidRDefault="001C14ED" w:rsidP="00CB3ACC">
      <w:pPr>
        <w:pStyle w:val="Tekstpodstawowy24"/>
        <w:numPr>
          <w:ilvl w:val="0"/>
          <w:numId w:val="1"/>
        </w:numPr>
        <w:jc w:val="both"/>
        <w:rPr>
          <w:rFonts w:asciiTheme="minorHAnsi" w:hAnsiTheme="minorHAnsi"/>
          <w:bCs/>
          <w:i/>
          <w:iCs/>
          <w:sz w:val="20"/>
        </w:rPr>
      </w:pPr>
      <w:r w:rsidRPr="00BE49C9">
        <w:rPr>
          <w:rFonts w:asciiTheme="minorHAnsi" w:hAnsiTheme="minorHAnsi"/>
          <w:bCs/>
          <w:i/>
          <w:iCs/>
          <w:sz w:val="20"/>
        </w:rPr>
        <w:t xml:space="preserve">Załącznik nr </w:t>
      </w:r>
      <w:r w:rsidR="00CB3ACC">
        <w:rPr>
          <w:rFonts w:asciiTheme="minorHAnsi" w:hAnsiTheme="minorHAnsi"/>
          <w:bCs/>
          <w:i/>
          <w:iCs/>
          <w:sz w:val="20"/>
        </w:rPr>
        <w:t>3</w:t>
      </w:r>
      <w:r w:rsidRPr="00BE49C9">
        <w:rPr>
          <w:rFonts w:asciiTheme="minorHAnsi" w:hAnsiTheme="minorHAnsi"/>
          <w:bCs/>
          <w:i/>
          <w:iCs/>
          <w:sz w:val="20"/>
        </w:rPr>
        <w:t xml:space="preserve"> – </w:t>
      </w:r>
      <w:r w:rsidR="00CB3ACC">
        <w:rPr>
          <w:rFonts w:asciiTheme="minorHAnsi" w:hAnsiTheme="minorHAnsi"/>
          <w:bCs/>
          <w:i/>
          <w:iCs/>
          <w:sz w:val="20"/>
        </w:rPr>
        <w:t xml:space="preserve">Jednolity Europejski Dokument Zamówienia </w:t>
      </w:r>
      <w:r w:rsidR="00CB3ACC" w:rsidRPr="00CB3ACC">
        <w:rPr>
          <w:rFonts w:asciiTheme="minorHAnsi" w:hAnsiTheme="minorHAnsi"/>
          <w:bCs/>
          <w:i/>
          <w:iCs/>
          <w:sz w:val="20"/>
        </w:rPr>
        <w:t>(JEDZ)</w:t>
      </w:r>
    </w:p>
    <w:p w14:paraId="0ECA38F7" w14:textId="77777777" w:rsidR="001C14ED" w:rsidRPr="00473FAC" w:rsidRDefault="001C14ED" w:rsidP="0082031A">
      <w:pPr>
        <w:pStyle w:val="Tekstpodstawowy21"/>
        <w:numPr>
          <w:ilvl w:val="0"/>
          <w:numId w:val="1"/>
        </w:numPr>
        <w:jc w:val="both"/>
        <w:rPr>
          <w:rFonts w:asciiTheme="minorHAnsi" w:hAnsiTheme="minorHAnsi"/>
          <w:bCs/>
          <w:i/>
          <w:iCs/>
          <w:sz w:val="20"/>
        </w:rPr>
      </w:pPr>
      <w:r w:rsidRPr="00BE49C9">
        <w:rPr>
          <w:rFonts w:asciiTheme="minorHAnsi" w:hAnsiTheme="minorHAnsi"/>
          <w:bCs/>
          <w:i/>
          <w:sz w:val="20"/>
        </w:rPr>
        <w:t xml:space="preserve">Załącznik nr </w:t>
      </w:r>
      <w:r w:rsidR="00CB3ACC">
        <w:rPr>
          <w:rFonts w:asciiTheme="minorHAnsi" w:hAnsiTheme="minorHAnsi"/>
          <w:bCs/>
          <w:i/>
          <w:sz w:val="20"/>
        </w:rPr>
        <w:t>4</w:t>
      </w:r>
      <w:r w:rsidRPr="00BE49C9">
        <w:rPr>
          <w:rFonts w:asciiTheme="minorHAnsi" w:hAnsiTheme="minorHAnsi"/>
          <w:bCs/>
          <w:i/>
          <w:sz w:val="20"/>
        </w:rPr>
        <w:t xml:space="preserve"> – </w:t>
      </w:r>
      <w:r w:rsidR="0082031A" w:rsidRPr="00BE49C9">
        <w:rPr>
          <w:rFonts w:asciiTheme="minorHAnsi" w:hAnsiTheme="minorHAnsi" w:cs="Arial"/>
          <w:kern w:val="22"/>
          <w:sz w:val="20"/>
        </w:rPr>
        <w:t>Oświadczenie – grupa kapitałowa</w:t>
      </w:r>
    </w:p>
    <w:p w14:paraId="7EF81E0A" w14:textId="77777777" w:rsidR="00473FAC" w:rsidRPr="00473FAC" w:rsidRDefault="00473FAC" w:rsidP="00473FAC">
      <w:pPr>
        <w:pStyle w:val="Tekstpodstawowy21"/>
        <w:numPr>
          <w:ilvl w:val="0"/>
          <w:numId w:val="1"/>
        </w:numPr>
        <w:jc w:val="both"/>
        <w:rPr>
          <w:rFonts w:asciiTheme="minorHAnsi" w:hAnsiTheme="minorHAnsi"/>
          <w:bCs/>
          <w:i/>
          <w:iCs/>
          <w:sz w:val="20"/>
        </w:rPr>
      </w:pPr>
      <w:r w:rsidRPr="00BE49C9">
        <w:rPr>
          <w:rFonts w:asciiTheme="minorHAnsi" w:hAnsiTheme="minorHAnsi"/>
          <w:bCs/>
          <w:i/>
          <w:sz w:val="20"/>
        </w:rPr>
        <w:t xml:space="preserve">Załącznik nr </w:t>
      </w:r>
      <w:r>
        <w:rPr>
          <w:rFonts w:asciiTheme="minorHAnsi" w:hAnsiTheme="minorHAnsi"/>
          <w:bCs/>
          <w:i/>
          <w:sz w:val="20"/>
        </w:rPr>
        <w:t>5</w:t>
      </w:r>
      <w:r w:rsidRPr="00BE49C9">
        <w:rPr>
          <w:rFonts w:asciiTheme="minorHAnsi" w:hAnsiTheme="minorHAnsi"/>
          <w:bCs/>
          <w:i/>
          <w:sz w:val="20"/>
        </w:rPr>
        <w:t xml:space="preserve"> – </w:t>
      </w:r>
      <w:r w:rsidR="00084C23">
        <w:rPr>
          <w:rFonts w:asciiTheme="minorHAnsi" w:hAnsiTheme="minorHAnsi"/>
          <w:bCs/>
          <w:i/>
          <w:sz w:val="20"/>
        </w:rPr>
        <w:t>Wykaz</w:t>
      </w:r>
      <w:r>
        <w:rPr>
          <w:rFonts w:asciiTheme="minorHAnsi" w:hAnsiTheme="minorHAnsi"/>
          <w:bCs/>
          <w:i/>
          <w:sz w:val="20"/>
        </w:rPr>
        <w:t xml:space="preserve"> dostaw</w:t>
      </w:r>
    </w:p>
    <w:p w14:paraId="0FA55C53" w14:textId="77777777" w:rsidR="001C14ED" w:rsidRDefault="000E0574" w:rsidP="0082031A">
      <w:pPr>
        <w:numPr>
          <w:ilvl w:val="0"/>
          <w:numId w:val="1"/>
        </w:numPr>
        <w:tabs>
          <w:tab w:val="clear" w:pos="0"/>
          <w:tab w:val="num" w:pos="1418"/>
        </w:tabs>
        <w:ind w:left="1418" w:hanging="1418"/>
        <w:jc w:val="both"/>
        <w:rPr>
          <w:rFonts w:asciiTheme="minorHAnsi" w:hAnsiTheme="minorHAnsi"/>
          <w:bCs/>
          <w:i/>
          <w:iCs/>
        </w:rPr>
      </w:pPr>
      <w:r w:rsidRPr="00BE49C9">
        <w:rPr>
          <w:rFonts w:asciiTheme="minorHAnsi" w:hAnsiTheme="minorHAnsi"/>
          <w:bCs/>
          <w:i/>
          <w:iCs/>
        </w:rPr>
        <w:t xml:space="preserve">Załącznik nr </w:t>
      </w:r>
      <w:r w:rsidR="00084C23">
        <w:rPr>
          <w:rFonts w:asciiTheme="minorHAnsi" w:hAnsiTheme="minorHAnsi"/>
          <w:bCs/>
          <w:i/>
          <w:iCs/>
        </w:rPr>
        <w:t>6</w:t>
      </w:r>
      <w:r w:rsidR="001C14ED" w:rsidRPr="00BE49C9">
        <w:rPr>
          <w:rFonts w:asciiTheme="minorHAnsi" w:hAnsiTheme="minorHAnsi"/>
          <w:bCs/>
          <w:i/>
          <w:iCs/>
        </w:rPr>
        <w:t xml:space="preserve">– </w:t>
      </w:r>
      <w:r w:rsidR="0082031A" w:rsidRPr="00BE49C9">
        <w:rPr>
          <w:rFonts w:asciiTheme="minorHAnsi" w:hAnsiTheme="minorHAnsi"/>
          <w:bCs/>
          <w:i/>
          <w:iCs/>
        </w:rPr>
        <w:t>Główne postanowienia umowy</w:t>
      </w:r>
      <w:r w:rsidR="001C14ED" w:rsidRPr="00BE49C9">
        <w:rPr>
          <w:rFonts w:asciiTheme="minorHAnsi" w:hAnsiTheme="minorHAnsi"/>
          <w:bCs/>
          <w:i/>
          <w:iCs/>
        </w:rPr>
        <w:t>,</w:t>
      </w:r>
    </w:p>
    <w:p w14:paraId="55D384D6" w14:textId="77777777" w:rsidR="00BD1D71" w:rsidRPr="00BD157A" w:rsidRDefault="00BD1D71" w:rsidP="00BD1D71">
      <w:pPr>
        <w:numPr>
          <w:ilvl w:val="0"/>
          <w:numId w:val="1"/>
        </w:numPr>
        <w:tabs>
          <w:tab w:val="clear" w:pos="0"/>
          <w:tab w:val="num" w:pos="1418"/>
        </w:tabs>
        <w:ind w:left="1418" w:hanging="1418"/>
        <w:jc w:val="both"/>
        <w:rPr>
          <w:rFonts w:asciiTheme="minorHAnsi" w:hAnsiTheme="minorHAnsi" w:cstheme="minorHAnsi"/>
          <w:bCs/>
          <w:i/>
          <w:iCs/>
        </w:rPr>
      </w:pPr>
      <w:r w:rsidRPr="00BD157A">
        <w:rPr>
          <w:rFonts w:asciiTheme="minorHAnsi" w:hAnsiTheme="minorHAnsi" w:cstheme="minorHAnsi"/>
          <w:bCs/>
          <w:i/>
          <w:iCs/>
        </w:rPr>
        <w:t xml:space="preserve">Załącznik nr 7– </w:t>
      </w:r>
      <w:r w:rsidR="00BD157A" w:rsidRPr="00BD157A">
        <w:rPr>
          <w:rFonts w:asciiTheme="minorHAnsi" w:hAnsiTheme="minorHAnsi" w:cstheme="minorHAnsi"/>
          <w:i/>
        </w:rPr>
        <w:t>Klucz publiczny do zaszyfrowania oferty</w:t>
      </w:r>
      <w:r w:rsidRPr="00BD157A">
        <w:rPr>
          <w:rFonts w:asciiTheme="minorHAnsi" w:hAnsiTheme="minorHAnsi" w:cstheme="minorHAnsi"/>
          <w:bCs/>
          <w:i/>
          <w:iCs/>
        </w:rPr>
        <w:t>,</w:t>
      </w:r>
    </w:p>
    <w:p w14:paraId="2E9BF7C9" w14:textId="77777777" w:rsidR="00BD1D71" w:rsidRPr="00BE49C9" w:rsidRDefault="00BD1D71" w:rsidP="0082031A">
      <w:pPr>
        <w:numPr>
          <w:ilvl w:val="0"/>
          <w:numId w:val="1"/>
        </w:numPr>
        <w:tabs>
          <w:tab w:val="clear" w:pos="0"/>
          <w:tab w:val="num" w:pos="1418"/>
        </w:tabs>
        <w:ind w:left="1418" w:hanging="1418"/>
        <w:jc w:val="both"/>
        <w:rPr>
          <w:rFonts w:asciiTheme="minorHAnsi" w:hAnsiTheme="minorHAnsi"/>
          <w:bCs/>
          <w:i/>
          <w:iCs/>
        </w:rPr>
      </w:pPr>
    </w:p>
    <w:p w14:paraId="307D9F08" w14:textId="77777777" w:rsidR="00A85EF7" w:rsidRPr="00F97749" w:rsidRDefault="00A85EF7" w:rsidP="0082031A">
      <w:pPr>
        <w:pStyle w:val="Standard"/>
        <w:numPr>
          <w:ilvl w:val="0"/>
          <w:numId w:val="1"/>
        </w:numPr>
        <w:tabs>
          <w:tab w:val="left" w:pos="567"/>
        </w:tabs>
        <w:jc w:val="both"/>
        <w:rPr>
          <w:rFonts w:asciiTheme="minorHAnsi" w:hAnsiTheme="minorHAnsi"/>
          <w:sz w:val="24"/>
        </w:rPr>
      </w:pPr>
    </w:p>
    <w:p w14:paraId="5E4AB48B" w14:textId="77777777" w:rsidR="00894394" w:rsidRPr="00556506" w:rsidRDefault="00894394" w:rsidP="00894394">
      <w:pPr>
        <w:pStyle w:val="Standard"/>
        <w:numPr>
          <w:ilvl w:val="0"/>
          <w:numId w:val="1"/>
        </w:numPr>
        <w:tabs>
          <w:tab w:val="left" w:pos="567"/>
        </w:tabs>
        <w:jc w:val="both"/>
        <w:rPr>
          <w:rFonts w:asciiTheme="minorHAnsi" w:hAnsiTheme="minorHAnsi"/>
          <w:sz w:val="22"/>
          <w:szCs w:val="22"/>
        </w:rPr>
      </w:pPr>
      <w:r w:rsidRPr="00556506">
        <w:rPr>
          <w:rFonts w:asciiTheme="minorHAnsi" w:hAnsiTheme="minorHAnsi"/>
          <w:sz w:val="22"/>
          <w:szCs w:val="22"/>
        </w:rPr>
        <w:t>Komisja przetargowa w składzie:</w:t>
      </w:r>
    </w:p>
    <w:p w14:paraId="72FD3300" w14:textId="77777777" w:rsidR="00BD157A" w:rsidRDefault="00BD157A" w:rsidP="00E25A11">
      <w:pPr>
        <w:pStyle w:val="Standard"/>
        <w:tabs>
          <w:tab w:val="left" w:pos="567"/>
        </w:tabs>
        <w:spacing w:line="360" w:lineRule="auto"/>
        <w:jc w:val="both"/>
        <w:rPr>
          <w:rFonts w:asciiTheme="minorHAnsi" w:hAnsiTheme="minorHAnsi"/>
          <w:sz w:val="22"/>
          <w:szCs w:val="22"/>
        </w:rPr>
      </w:pPr>
    </w:p>
    <w:p w14:paraId="769A8686" w14:textId="77777777" w:rsidR="00894394" w:rsidRPr="00556506" w:rsidRDefault="00894394" w:rsidP="00E25A11">
      <w:pPr>
        <w:pStyle w:val="Standard"/>
        <w:tabs>
          <w:tab w:val="left" w:pos="567"/>
        </w:tabs>
        <w:spacing w:line="360" w:lineRule="auto"/>
        <w:jc w:val="both"/>
        <w:rPr>
          <w:rFonts w:asciiTheme="minorHAnsi" w:hAnsiTheme="minorHAnsi"/>
          <w:sz w:val="22"/>
          <w:szCs w:val="22"/>
        </w:rPr>
      </w:pPr>
      <w:r w:rsidRPr="00556506">
        <w:rPr>
          <w:rFonts w:asciiTheme="minorHAnsi" w:hAnsiTheme="minorHAnsi"/>
          <w:sz w:val="22"/>
          <w:szCs w:val="22"/>
        </w:rPr>
        <w:t>Michał Kryszewski</w:t>
      </w:r>
    </w:p>
    <w:p w14:paraId="2127C8E1" w14:textId="77777777" w:rsidR="00556506" w:rsidRPr="00556506" w:rsidRDefault="00CD55BD" w:rsidP="00E25A11">
      <w:pPr>
        <w:pStyle w:val="Standard"/>
        <w:tabs>
          <w:tab w:val="left" w:pos="567"/>
        </w:tabs>
        <w:spacing w:line="360" w:lineRule="auto"/>
        <w:jc w:val="both"/>
        <w:rPr>
          <w:rFonts w:asciiTheme="minorHAnsi" w:hAnsiTheme="minorHAnsi"/>
          <w:sz w:val="22"/>
          <w:szCs w:val="22"/>
        </w:rPr>
      </w:pPr>
      <w:r>
        <w:rPr>
          <w:rFonts w:asciiTheme="minorHAnsi" w:hAnsiTheme="minorHAnsi"/>
          <w:sz w:val="22"/>
          <w:szCs w:val="22"/>
        </w:rPr>
        <w:t>Ewa Mazurkiewicz</w:t>
      </w:r>
    </w:p>
    <w:p w14:paraId="0E521F81" w14:textId="77777777" w:rsidR="00894394" w:rsidRPr="00556506" w:rsidRDefault="00E25A11" w:rsidP="00E363B1">
      <w:pPr>
        <w:pStyle w:val="Standard"/>
        <w:numPr>
          <w:ilvl w:val="0"/>
          <w:numId w:val="1"/>
        </w:numPr>
        <w:tabs>
          <w:tab w:val="left" w:pos="567"/>
        </w:tabs>
        <w:spacing w:line="360" w:lineRule="auto"/>
        <w:jc w:val="both"/>
        <w:rPr>
          <w:rFonts w:asciiTheme="minorHAnsi" w:hAnsiTheme="minorHAnsi"/>
          <w:sz w:val="22"/>
          <w:szCs w:val="22"/>
        </w:rPr>
      </w:pPr>
      <w:r w:rsidRPr="00556506">
        <w:rPr>
          <w:rFonts w:asciiTheme="minorHAnsi" w:hAnsiTheme="minorHAnsi"/>
          <w:sz w:val="22"/>
          <w:szCs w:val="22"/>
        </w:rPr>
        <w:t>Magdalena Kowalczyk</w:t>
      </w:r>
    </w:p>
    <w:p w14:paraId="7F8F6170" w14:textId="77777777" w:rsidR="00E25A11" w:rsidRPr="00556506" w:rsidRDefault="00CB3ACC" w:rsidP="00E363B1">
      <w:pPr>
        <w:pStyle w:val="Standard"/>
        <w:numPr>
          <w:ilvl w:val="0"/>
          <w:numId w:val="1"/>
        </w:numPr>
        <w:tabs>
          <w:tab w:val="left" w:pos="567"/>
        </w:tabs>
        <w:spacing w:line="360" w:lineRule="auto"/>
        <w:jc w:val="both"/>
        <w:rPr>
          <w:rFonts w:asciiTheme="minorHAnsi" w:hAnsiTheme="minorHAnsi"/>
          <w:sz w:val="22"/>
          <w:szCs w:val="22"/>
        </w:rPr>
      </w:pPr>
      <w:r w:rsidRPr="00556506">
        <w:rPr>
          <w:rFonts w:asciiTheme="minorHAnsi" w:hAnsiTheme="minorHAnsi"/>
          <w:sz w:val="22"/>
          <w:szCs w:val="22"/>
        </w:rPr>
        <w:t>Maciej Arczewski</w:t>
      </w:r>
    </w:p>
    <w:p w14:paraId="3A9A1420" w14:textId="77777777" w:rsidR="00894394" w:rsidRPr="00556506" w:rsidRDefault="00894394" w:rsidP="00894394">
      <w:pPr>
        <w:pStyle w:val="Standard"/>
        <w:numPr>
          <w:ilvl w:val="0"/>
          <w:numId w:val="1"/>
        </w:numPr>
        <w:jc w:val="both"/>
        <w:rPr>
          <w:rFonts w:asciiTheme="minorHAnsi" w:hAnsiTheme="minorHAnsi"/>
          <w:bCs/>
          <w:sz w:val="22"/>
          <w:szCs w:val="22"/>
        </w:rPr>
      </w:pPr>
      <w:r w:rsidRPr="00556506">
        <w:rPr>
          <w:rFonts w:asciiTheme="minorHAnsi" w:hAnsiTheme="minorHAnsi"/>
          <w:sz w:val="22"/>
          <w:szCs w:val="22"/>
        </w:rPr>
        <w:t>przedkłada do zatwierdzenia niniejszą SIWZ, wraz z załącznikami.</w:t>
      </w:r>
    </w:p>
    <w:p w14:paraId="4402F501" w14:textId="77777777" w:rsidR="00894394" w:rsidRPr="00556506" w:rsidRDefault="00894394" w:rsidP="00894394">
      <w:pPr>
        <w:pStyle w:val="Standard"/>
        <w:numPr>
          <w:ilvl w:val="0"/>
          <w:numId w:val="1"/>
        </w:numPr>
        <w:tabs>
          <w:tab w:val="left" w:pos="567"/>
        </w:tabs>
        <w:jc w:val="both"/>
        <w:rPr>
          <w:rFonts w:asciiTheme="minorHAnsi" w:hAnsiTheme="minorHAnsi"/>
          <w:sz w:val="22"/>
          <w:szCs w:val="22"/>
        </w:rPr>
      </w:pPr>
    </w:p>
    <w:p w14:paraId="407DF7FD" w14:textId="3D9747FD" w:rsidR="00894394" w:rsidRPr="00556506" w:rsidRDefault="001C0BA6" w:rsidP="00894394">
      <w:pPr>
        <w:pStyle w:val="Standard"/>
        <w:numPr>
          <w:ilvl w:val="0"/>
          <w:numId w:val="1"/>
        </w:numPr>
        <w:tabs>
          <w:tab w:val="left" w:pos="567"/>
        </w:tabs>
        <w:jc w:val="both"/>
        <w:rPr>
          <w:rFonts w:asciiTheme="minorHAnsi" w:hAnsiTheme="minorHAnsi"/>
          <w:sz w:val="22"/>
          <w:szCs w:val="22"/>
        </w:rPr>
      </w:pPr>
      <w:r w:rsidRPr="00556506">
        <w:rPr>
          <w:rFonts w:asciiTheme="minorHAnsi" w:hAnsiTheme="minorHAnsi"/>
          <w:sz w:val="22"/>
          <w:szCs w:val="22"/>
        </w:rPr>
        <w:t>Byd</w:t>
      </w:r>
      <w:r w:rsidR="002C5F86">
        <w:rPr>
          <w:rFonts w:asciiTheme="minorHAnsi" w:hAnsiTheme="minorHAnsi"/>
          <w:sz w:val="22"/>
          <w:szCs w:val="22"/>
        </w:rPr>
        <w:t xml:space="preserve">goszcz, dn. </w:t>
      </w:r>
      <w:r w:rsidR="006E153F">
        <w:rPr>
          <w:rFonts w:asciiTheme="minorHAnsi" w:hAnsiTheme="minorHAnsi"/>
          <w:sz w:val="22"/>
          <w:szCs w:val="22"/>
        </w:rPr>
        <w:t>0</w:t>
      </w:r>
      <w:r w:rsidR="00BE327C">
        <w:rPr>
          <w:rFonts w:asciiTheme="minorHAnsi" w:hAnsiTheme="minorHAnsi"/>
          <w:sz w:val="22"/>
          <w:szCs w:val="22"/>
        </w:rPr>
        <w:t>4</w:t>
      </w:r>
      <w:r w:rsidR="00894394" w:rsidRPr="00556506">
        <w:rPr>
          <w:rFonts w:asciiTheme="minorHAnsi" w:hAnsiTheme="minorHAnsi"/>
          <w:sz w:val="22"/>
          <w:szCs w:val="22"/>
        </w:rPr>
        <w:t xml:space="preserve"> </w:t>
      </w:r>
      <w:r w:rsidR="00BD157A">
        <w:rPr>
          <w:rFonts w:asciiTheme="minorHAnsi" w:hAnsiTheme="minorHAnsi"/>
          <w:sz w:val="22"/>
          <w:szCs w:val="22"/>
        </w:rPr>
        <w:t>czerwca</w:t>
      </w:r>
      <w:r w:rsidR="00F43367" w:rsidRPr="00556506">
        <w:rPr>
          <w:rFonts w:asciiTheme="minorHAnsi" w:hAnsiTheme="minorHAnsi"/>
          <w:sz w:val="22"/>
          <w:szCs w:val="22"/>
        </w:rPr>
        <w:t xml:space="preserve"> </w:t>
      </w:r>
      <w:r w:rsidR="00894394" w:rsidRPr="00556506">
        <w:rPr>
          <w:rFonts w:asciiTheme="minorHAnsi" w:hAnsiTheme="minorHAnsi"/>
          <w:sz w:val="22"/>
          <w:szCs w:val="22"/>
        </w:rPr>
        <w:t>20</w:t>
      </w:r>
      <w:r w:rsidR="006E153F">
        <w:rPr>
          <w:rFonts w:asciiTheme="minorHAnsi" w:hAnsiTheme="minorHAnsi"/>
          <w:sz w:val="22"/>
          <w:szCs w:val="22"/>
        </w:rPr>
        <w:t>20</w:t>
      </w:r>
    </w:p>
    <w:p w14:paraId="3B9F6978" w14:textId="77777777" w:rsidR="00BD1D71" w:rsidRDefault="00BD1D71" w:rsidP="004A3CD8">
      <w:pPr>
        <w:pStyle w:val="Akapitzlist"/>
        <w:numPr>
          <w:ilvl w:val="0"/>
          <w:numId w:val="1"/>
        </w:numPr>
        <w:tabs>
          <w:tab w:val="clear" w:pos="0"/>
        </w:tabs>
        <w:ind w:left="4962"/>
        <w:jc w:val="center"/>
        <w:rPr>
          <w:rFonts w:asciiTheme="minorHAnsi" w:hAnsiTheme="minorHAnsi"/>
          <w:b/>
          <w:bCs/>
        </w:rPr>
      </w:pPr>
    </w:p>
    <w:p w14:paraId="6D9E0226" w14:textId="77777777" w:rsidR="002C5F86" w:rsidRPr="002C5F86" w:rsidRDefault="002C5F86" w:rsidP="002C5F86">
      <w:pPr>
        <w:pStyle w:val="Akapitzlist"/>
        <w:numPr>
          <w:ilvl w:val="0"/>
          <w:numId w:val="1"/>
        </w:numPr>
        <w:tabs>
          <w:tab w:val="clear" w:pos="0"/>
        </w:tabs>
        <w:ind w:left="4962"/>
        <w:jc w:val="center"/>
        <w:rPr>
          <w:rFonts w:asciiTheme="minorHAnsi" w:hAnsiTheme="minorHAnsi" w:cstheme="minorHAnsi"/>
          <w:b/>
          <w:bCs/>
          <w:sz w:val="22"/>
          <w:szCs w:val="22"/>
        </w:rPr>
      </w:pPr>
      <w:r w:rsidRPr="002C5F86">
        <w:rPr>
          <w:rFonts w:asciiTheme="minorHAnsi" w:hAnsiTheme="minorHAnsi" w:cstheme="minorHAnsi"/>
          <w:b/>
          <w:bCs/>
          <w:sz w:val="22"/>
          <w:szCs w:val="22"/>
        </w:rPr>
        <w:t>ZATWIERDZAM</w:t>
      </w:r>
    </w:p>
    <w:p w14:paraId="61C558AC" w14:textId="77777777" w:rsidR="002C5F86" w:rsidRPr="002C5F86" w:rsidRDefault="002C5F86" w:rsidP="002C5F86">
      <w:pPr>
        <w:pStyle w:val="Akapitzlist"/>
        <w:numPr>
          <w:ilvl w:val="0"/>
          <w:numId w:val="1"/>
        </w:numPr>
        <w:tabs>
          <w:tab w:val="clear" w:pos="0"/>
        </w:tabs>
        <w:ind w:left="4962"/>
        <w:jc w:val="center"/>
        <w:rPr>
          <w:rFonts w:asciiTheme="minorHAnsi" w:hAnsiTheme="minorHAnsi" w:cstheme="minorHAnsi"/>
          <w:b/>
          <w:bCs/>
          <w:sz w:val="22"/>
          <w:szCs w:val="22"/>
        </w:rPr>
      </w:pPr>
    </w:p>
    <w:p w14:paraId="6AE7BBD6" w14:textId="77777777" w:rsidR="002C5F86" w:rsidRPr="002C5F86" w:rsidRDefault="002C5F86" w:rsidP="002C5F86">
      <w:pPr>
        <w:pStyle w:val="Akapitzlist"/>
        <w:numPr>
          <w:ilvl w:val="0"/>
          <w:numId w:val="1"/>
        </w:numPr>
        <w:tabs>
          <w:tab w:val="clear" w:pos="0"/>
        </w:tabs>
        <w:ind w:left="4962"/>
        <w:jc w:val="center"/>
        <w:rPr>
          <w:rFonts w:asciiTheme="minorHAnsi" w:hAnsiTheme="minorHAnsi" w:cstheme="minorHAnsi"/>
          <w:sz w:val="22"/>
          <w:szCs w:val="22"/>
        </w:rPr>
      </w:pPr>
      <w:r w:rsidRPr="002C5F86">
        <w:rPr>
          <w:rFonts w:asciiTheme="minorHAnsi" w:hAnsiTheme="minorHAnsi" w:cstheme="minorHAnsi"/>
          <w:sz w:val="22"/>
          <w:szCs w:val="22"/>
        </w:rPr>
        <w:t>Z-ca Dyrektora</w:t>
      </w:r>
    </w:p>
    <w:p w14:paraId="571DFC86" w14:textId="77777777" w:rsidR="002C5F86" w:rsidRPr="002C5F86" w:rsidRDefault="002C5F86" w:rsidP="002C5F86">
      <w:pPr>
        <w:pStyle w:val="Akapitzlist"/>
        <w:numPr>
          <w:ilvl w:val="0"/>
          <w:numId w:val="1"/>
        </w:numPr>
        <w:tabs>
          <w:tab w:val="clear" w:pos="0"/>
        </w:tabs>
        <w:ind w:left="4962"/>
        <w:jc w:val="center"/>
        <w:rPr>
          <w:rFonts w:asciiTheme="minorHAnsi" w:hAnsiTheme="minorHAnsi" w:cstheme="minorHAnsi"/>
          <w:sz w:val="22"/>
          <w:szCs w:val="22"/>
        </w:rPr>
      </w:pPr>
      <w:r w:rsidRPr="002C5F86">
        <w:rPr>
          <w:rFonts w:asciiTheme="minorHAnsi" w:hAnsiTheme="minorHAnsi" w:cstheme="minorHAnsi"/>
          <w:sz w:val="22"/>
          <w:szCs w:val="22"/>
        </w:rPr>
        <w:t>ds. Ekonomiczno – Administracyjnych</w:t>
      </w:r>
    </w:p>
    <w:p w14:paraId="346D7D38" w14:textId="77777777" w:rsidR="002C5F86" w:rsidRPr="002C5F86" w:rsidRDefault="002C5F86" w:rsidP="002C5F86">
      <w:pPr>
        <w:pStyle w:val="Akapitzlist"/>
        <w:numPr>
          <w:ilvl w:val="0"/>
          <w:numId w:val="1"/>
        </w:numPr>
        <w:tabs>
          <w:tab w:val="clear" w:pos="0"/>
        </w:tabs>
        <w:ind w:left="4962"/>
        <w:jc w:val="center"/>
        <w:rPr>
          <w:rFonts w:asciiTheme="minorHAnsi" w:hAnsiTheme="minorHAnsi" w:cstheme="minorHAnsi"/>
          <w:sz w:val="22"/>
          <w:szCs w:val="22"/>
        </w:rPr>
      </w:pPr>
      <w:r w:rsidRPr="002C5F86">
        <w:rPr>
          <w:rFonts w:asciiTheme="minorHAnsi" w:hAnsiTheme="minorHAnsi" w:cstheme="minorHAnsi"/>
          <w:sz w:val="22"/>
          <w:szCs w:val="22"/>
        </w:rPr>
        <w:t>Główny Księgowy</w:t>
      </w:r>
    </w:p>
    <w:p w14:paraId="67698D55" w14:textId="77777777" w:rsidR="002C5F86" w:rsidRPr="002C5F86" w:rsidRDefault="002C5F86" w:rsidP="002C5F86">
      <w:pPr>
        <w:pStyle w:val="Akapitzlist"/>
        <w:numPr>
          <w:ilvl w:val="0"/>
          <w:numId w:val="1"/>
        </w:numPr>
        <w:tabs>
          <w:tab w:val="clear" w:pos="0"/>
        </w:tabs>
        <w:ind w:left="4962"/>
        <w:jc w:val="center"/>
        <w:rPr>
          <w:rFonts w:asciiTheme="minorHAnsi" w:hAnsiTheme="minorHAnsi" w:cstheme="minorHAnsi"/>
          <w:sz w:val="22"/>
          <w:szCs w:val="22"/>
        </w:rPr>
      </w:pPr>
    </w:p>
    <w:p w14:paraId="575FD45D" w14:textId="77777777" w:rsidR="002C5F86" w:rsidRPr="002C5F86" w:rsidRDefault="002C5F86" w:rsidP="002C5F86">
      <w:pPr>
        <w:pStyle w:val="Akapitzlist"/>
        <w:numPr>
          <w:ilvl w:val="0"/>
          <w:numId w:val="1"/>
        </w:numPr>
        <w:tabs>
          <w:tab w:val="clear" w:pos="0"/>
        </w:tabs>
        <w:ind w:left="4962"/>
        <w:jc w:val="center"/>
        <w:rPr>
          <w:rFonts w:asciiTheme="minorHAnsi" w:hAnsiTheme="minorHAnsi" w:cstheme="minorHAnsi"/>
          <w:sz w:val="22"/>
          <w:szCs w:val="22"/>
        </w:rPr>
      </w:pPr>
    </w:p>
    <w:p w14:paraId="1262CF80" w14:textId="47F838F3" w:rsidR="002C5F86" w:rsidRDefault="002C5F86" w:rsidP="002C5F86">
      <w:pPr>
        <w:pStyle w:val="Akapitzlist"/>
        <w:numPr>
          <w:ilvl w:val="0"/>
          <w:numId w:val="1"/>
        </w:numPr>
        <w:tabs>
          <w:tab w:val="clear" w:pos="0"/>
        </w:tabs>
        <w:ind w:left="4962"/>
        <w:jc w:val="center"/>
        <w:rPr>
          <w:rFonts w:asciiTheme="minorHAnsi" w:hAnsiTheme="minorHAnsi" w:cstheme="minorHAnsi"/>
          <w:sz w:val="22"/>
          <w:szCs w:val="22"/>
        </w:rPr>
      </w:pPr>
      <w:r w:rsidRPr="002C5F86">
        <w:rPr>
          <w:rFonts w:asciiTheme="minorHAnsi" w:hAnsiTheme="minorHAnsi" w:cstheme="minorHAnsi"/>
          <w:sz w:val="22"/>
          <w:szCs w:val="22"/>
        </w:rPr>
        <w:t> mgr Mirosława Cieślak</w:t>
      </w:r>
    </w:p>
    <w:p w14:paraId="18ADA57C" w14:textId="64B88737" w:rsidR="00BF396C" w:rsidRPr="002C5F86" w:rsidRDefault="00BF396C" w:rsidP="002C5F86">
      <w:pPr>
        <w:pStyle w:val="Akapitzlist"/>
        <w:numPr>
          <w:ilvl w:val="0"/>
          <w:numId w:val="1"/>
        </w:numPr>
        <w:tabs>
          <w:tab w:val="clear" w:pos="0"/>
        </w:tabs>
        <w:ind w:left="4962"/>
        <w:jc w:val="center"/>
        <w:rPr>
          <w:rFonts w:asciiTheme="minorHAnsi" w:hAnsiTheme="minorHAnsi" w:cstheme="minorHAnsi"/>
          <w:sz w:val="22"/>
          <w:szCs w:val="22"/>
        </w:rPr>
      </w:pPr>
      <w:r>
        <w:rPr>
          <w:rFonts w:asciiTheme="minorHAnsi" w:hAnsiTheme="minorHAnsi" w:cstheme="minorHAnsi"/>
          <w:sz w:val="22"/>
          <w:szCs w:val="22"/>
        </w:rPr>
        <w:t>/podpis na oryginale/</w:t>
      </w:r>
    </w:p>
    <w:p w14:paraId="73BF2190" w14:textId="4D6C8286" w:rsidR="002C5F86" w:rsidRPr="002C5F86" w:rsidRDefault="002C5F86" w:rsidP="002C5F86">
      <w:pPr>
        <w:pStyle w:val="Akapitzlist"/>
        <w:numPr>
          <w:ilvl w:val="0"/>
          <w:numId w:val="1"/>
        </w:numPr>
        <w:tabs>
          <w:tab w:val="clear" w:pos="0"/>
        </w:tabs>
        <w:ind w:left="4962"/>
        <w:jc w:val="center"/>
        <w:rPr>
          <w:rFonts w:asciiTheme="minorHAnsi" w:hAnsiTheme="minorHAnsi" w:cstheme="minorHAnsi"/>
          <w:sz w:val="22"/>
          <w:szCs w:val="22"/>
        </w:rPr>
      </w:pPr>
    </w:p>
    <w:p w14:paraId="067776C5" w14:textId="77777777" w:rsidR="00825E4D" w:rsidRPr="00556506" w:rsidRDefault="00825E4D" w:rsidP="00556506">
      <w:pPr>
        <w:pStyle w:val="Akapitzlist"/>
        <w:numPr>
          <w:ilvl w:val="0"/>
          <w:numId w:val="1"/>
        </w:numPr>
        <w:tabs>
          <w:tab w:val="clear" w:pos="0"/>
        </w:tabs>
        <w:ind w:left="4962"/>
        <w:jc w:val="center"/>
        <w:rPr>
          <w:rFonts w:asciiTheme="minorHAnsi" w:hAnsiTheme="minorHAnsi"/>
        </w:rPr>
      </w:pPr>
    </w:p>
    <w:p w14:paraId="301414F2" w14:textId="77777777" w:rsidR="00E21A1F" w:rsidRPr="00556506" w:rsidRDefault="00E21A1F" w:rsidP="00E363B1">
      <w:pPr>
        <w:ind w:left="708" w:right="849" w:firstLine="708"/>
        <w:jc w:val="right"/>
        <w:rPr>
          <w:rFonts w:asciiTheme="minorHAnsi" w:hAnsiTheme="minorHAnsi"/>
          <w:b/>
          <w:bCs/>
        </w:rPr>
        <w:sectPr w:rsidR="00E21A1F" w:rsidRPr="00556506" w:rsidSect="00556506">
          <w:headerReference w:type="default" r:id="rId17"/>
          <w:footerReference w:type="default" r:id="rId18"/>
          <w:footerReference w:type="first" r:id="rId19"/>
          <w:footnotePr>
            <w:pos w:val="beneathText"/>
          </w:footnotePr>
          <w:pgSz w:w="11905" w:h="16837"/>
          <w:pgMar w:top="1417" w:right="1417" w:bottom="1417" w:left="1417" w:header="680" w:footer="567" w:gutter="0"/>
          <w:cols w:space="708"/>
          <w:titlePg/>
          <w:docGrid w:linePitch="360"/>
        </w:sectPr>
      </w:pPr>
    </w:p>
    <w:p w14:paraId="0D74564B" w14:textId="6FAF6177" w:rsidR="000D5F17" w:rsidRPr="00B15EEA" w:rsidRDefault="00911CD7" w:rsidP="000D5F17">
      <w:pPr>
        <w:pStyle w:val="Nagwek2"/>
        <w:tabs>
          <w:tab w:val="right" w:pos="9071"/>
        </w:tabs>
        <w:rPr>
          <w:rFonts w:asciiTheme="minorHAnsi" w:hAnsiTheme="minorHAnsi"/>
          <w:bCs/>
          <w:iCs/>
          <w:szCs w:val="24"/>
        </w:rPr>
      </w:pPr>
      <w:r>
        <w:rPr>
          <w:rFonts w:asciiTheme="minorHAnsi" w:hAnsiTheme="minorHAnsi"/>
          <w:szCs w:val="24"/>
        </w:rPr>
        <w:lastRenderedPageBreak/>
        <w:t>Ozn. postępowania 0</w:t>
      </w:r>
      <w:r w:rsidR="002C5F86">
        <w:rPr>
          <w:rFonts w:asciiTheme="minorHAnsi" w:hAnsiTheme="minorHAnsi"/>
          <w:szCs w:val="24"/>
        </w:rPr>
        <w:t>6</w:t>
      </w:r>
      <w:r w:rsidR="000D5F17" w:rsidRPr="00B15EEA">
        <w:rPr>
          <w:rFonts w:asciiTheme="minorHAnsi" w:hAnsiTheme="minorHAnsi"/>
          <w:szCs w:val="24"/>
        </w:rPr>
        <w:t>/20</w:t>
      </w:r>
      <w:r w:rsidR="00982CB0">
        <w:rPr>
          <w:rFonts w:asciiTheme="minorHAnsi" w:hAnsiTheme="minorHAnsi"/>
          <w:szCs w:val="24"/>
        </w:rPr>
        <w:t>20</w:t>
      </w:r>
      <w:r w:rsidR="000D5F17" w:rsidRPr="00B15EEA">
        <w:rPr>
          <w:rFonts w:asciiTheme="minorHAnsi" w:hAnsiTheme="minorHAnsi"/>
          <w:szCs w:val="24"/>
        </w:rPr>
        <w:tab/>
      </w:r>
      <w:r w:rsidR="000D5F17" w:rsidRPr="00B15EEA">
        <w:rPr>
          <w:rFonts w:asciiTheme="minorHAnsi" w:hAnsiTheme="minorHAnsi"/>
          <w:bCs/>
          <w:szCs w:val="24"/>
        </w:rPr>
        <w:t xml:space="preserve">załącznik nr </w:t>
      </w:r>
      <w:r>
        <w:rPr>
          <w:rFonts w:asciiTheme="minorHAnsi" w:hAnsiTheme="minorHAnsi"/>
          <w:bCs/>
          <w:szCs w:val="24"/>
        </w:rPr>
        <w:t>1</w:t>
      </w:r>
      <w:r w:rsidR="000D5F17" w:rsidRPr="00B15EEA">
        <w:rPr>
          <w:rFonts w:asciiTheme="minorHAnsi" w:hAnsiTheme="minorHAnsi"/>
          <w:bCs/>
          <w:szCs w:val="24"/>
        </w:rPr>
        <w:t xml:space="preserve"> do siwz</w:t>
      </w:r>
    </w:p>
    <w:p w14:paraId="431F2E92" w14:textId="77777777" w:rsidR="000D5F17" w:rsidRPr="00B15EEA" w:rsidRDefault="000D5F17" w:rsidP="000D5F17">
      <w:pPr>
        <w:pStyle w:val="Standard"/>
        <w:tabs>
          <w:tab w:val="right" w:pos="9180"/>
        </w:tabs>
        <w:jc w:val="both"/>
        <w:rPr>
          <w:rFonts w:asciiTheme="minorHAnsi" w:hAnsiTheme="minorHAnsi"/>
          <w:sz w:val="24"/>
        </w:rPr>
      </w:pPr>
    </w:p>
    <w:p w14:paraId="1E4A8124" w14:textId="77777777" w:rsidR="000D5F17" w:rsidRPr="00B15EEA" w:rsidRDefault="000D5F17" w:rsidP="000D5F17">
      <w:pPr>
        <w:tabs>
          <w:tab w:val="left" w:pos="5760"/>
          <w:tab w:val="right" w:pos="9014"/>
        </w:tabs>
        <w:jc w:val="right"/>
        <w:rPr>
          <w:rFonts w:asciiTheme="minorHAnsi" w:hAnsiTheme="minorHAnsi"/>
          <w:sz w:val="24"/>
          <w:szCs w:val="24"/>
        </w:rPr>
      </w:pPr>
      <w:r w:rsidRPr="00B15EEA">
        <w:rPr>
          <w:rFonts w:asciiTheme="minorHAnsi" w:hAnsiTheme="minorHAnsi"/>
          <w:sz w:val="24"/>
          <w:szCs w:val="24"/>
        </w:rPr>
        <w:t>SP WZOZ MSW</w:t>
      </w:r>
      <w:r w:rsidR="00940629">
        <w:rPr>
          <w:rFonts w:asciiTheme="minorHAnsi" w:hAnsiTheme="minorHAnsi"/>
          <w:sz w:val="24"/>
          <w:szCs w:val="24"/>
        </w:rPr>
        <w:t>iA</w:t>
      </w:r>
      <w:r w:rsidRPr="00B15EEA">
        <w:rPr>
          <w:rFonts w:asciiTheme="minorHAnsi" w:hAnsiTheme="minorHAnsi"/>
          <w:sz w:val="24"/>
          <w:szCs w:val="24"/>
        </w:rPr>
        <w:t xml:space="preserve"> w Bydgoszczy</w:t>
      </w:r>
    </w:p>
    <w:p w14:paraId="2B48FD59" w14:textId="77777777" w:rsidR="000D5F17" w:rsidRPr="00B15EEA" w:rsidRDefault="000D5F17" w:rsidP="000D5F17">
      <w:pPr>
        <w:jc w:val="right"/>
        <w:rPr>
          <w:rFonts w:asciiTheme="minorHAnsi" w:hAnsiTheme="minorHAnsi"/>
          <w:sz w:val="24"/>
          <w:szCs w:val="24"/>
        </w:rPr>
      </w:pPr>
      <w:r w:rsidRPr="00B15EEA">
        <w:rPr>
          <w:rFonts w:asciiTheme="minorHAnsi" w:hAnsiTheme="minorHAnsi"/>
          <w:sz w:val="24"/>
          <w:szCs w:val="24"/>
        </w:rPr>
        <w:t>ul. Markwarta 4-6</w:t>
      </w:r>
    </w:p>
    <w:p w14:paraId="2A2C0CCF" w14:textId="77777777" w:rsidR="000D5F17" w:rsidRPr="00B15EEA" w:rsidRDefault="000D5F17" w:rsidP="000D5F17">
      <w:pPr>
        <w:jc w:val="right"/>
        <w:rPr>
          <w:rFonts w:asciiTheme="minorHAnsi" w:hAnsiTheme="minorHAnsi"/>
          <w:b/>
          <w:sz w:val="24"/>
          <w:szCs w:val="24"/>
          <w:u w:val="single"/>
        </w:rPr>
      </w:pPr>
      <w:r w:rsidRPr="00B15EEA">
        <w:rPr>
          <w:rFonts w:asciiTheme="minorHAnsi" w:hAnsiTheme="minorHAnsi"/>
          <w:b/>
          <w:sz w:val="24"/>
          <w:szCs w:val="24"/>
        </w:rPr>
        <w:t xml:space="preserve">85-015 </w:t>
      </w:r>
      <w:r w:rsidRPr="00B15EEA">
        <w:rPr>
          <w:rFonts w:asciiTheme="minorHAnsi" w:hAnsiTheme="minorHAnsi"/>
          <w:b/>
          <w:sz w:val="24"/>
          <w:szCs w:val="24"/>
          <w:u w:val="single"/>
        </w:rPr>
        <w:t>B Y D G O S Z C Z</w:t>
      </w:r>
    </w:p>
    <w:p w14:paraId="76F433FE" w14:textId="77777777" w:rsidR="000D5F17" w:rsidRPr="00B15EEA" w:rsidRDefault="000D5F17" w:rsidP="000D5F17">
      <w:pPr>
        <w:jc w:val="right"/>
        <w:rPr>
          <w:rFonts w:asciiTheme="minorHAnsi" w:hAnsiTheme="minorHAnsi"/>
          <w:b/>
          <w:sz w:val="24"/>
          <w:szCs w:val="24"/>
          <w:u w:val="single"/>
        </w:rPr>
      </w:pPr>
    </w:p>
    <w:p w14:paraId="117B8C77" w14:textId="77777777" w:rsidR="000D5F17" w:rsidRPr="00B15EEA" w:rsidRDefault="000D5F17" w:rsidP="000D5F17">
      <w:pPr>
        <w:jc w:val="center"/>
        <w:rPr>
          <w:rFonts w:asciiTheme="minorHAnsi" w:hAnsiTheme="minorHAnsi"/>
          <w:b/>
          <w:sz w:val="24"/>
          <w:szCs w:val="24"/>
        </w:rPr>
      </w:pPr>
      <w:r w:rsidRPr="00B15EEA">
        <w:rPr>
          <w:rFonts w:asciiTheme="minorHAnsi" w:hAnsiTheme="minorHAnsi"/>
          <w:b/>
          <w:sz w:val="24"/>
          <w:szCs w:val="24"/>
        </w:rPr>
        <w:t>FORMULARZ OFERTOWY</w:t>
      </w:r>
    </w:p>
    <w:p w14:paraId="4BC86801" w14:textId="77777777" w:rsidR="000D5F17" w:rsidRPr="00B15EEA" w:rsidRDefault="000D5F17" w:rsidP="000D5F17">
      <w:pPr>
        <w:jc w:val="both"/>
        <w:rPr>
          <w:rFonts w:asciiTheme="minorHAnsi" w:hAnsiTheme="minorHAnsi"/>
          <w:b/>
          <w:sz w:val="24"/>
          <w:szCs w:val="24"/>
        </w:rPr>
      </w:pPr>
    </w:p>
    <w:p w14:paraId="624ABFBC" w14:textId="045034E1" w:rsidR="00072704" w:rsidRPr="00072704" w:rsidRDefault="00072704" w:rsidP="00072704">
      <w:pPr>
        <w:pStyle w:val="Standard"/>
        <w:ind w:left="-180"/>
        <w:jc w:val="both"/>
        <w:rPr>
          <w:rFonts w:asciiTheme="minorHAnsi" w:hAnsiTheme="minorHAnsi"/>
          <w:sz w:val="24"/>
        </w:rPr>
      </w:pPr>
      <w:r w:rsidRPr="00072704">
        <w:rPr>
          <w:rFonts w:asciiTheme="minorHAnsi" w:hAnsiTheme="minorHAnsi"/>
          <w:sz w:val="24"/>
        </w:rPr>
        <w:t>Nawiązując do ogłoszonego w dniu</w:t>
      </w:r>
      <w:r w:rsidR="00BD157A">
        <w:rPr>
          <w:rFonts w:asciiTheme="minorHAnsi" w:hAnsiTheme="minorHAnsi"/>
          <w:sz w:val="24"/>
        </w:rPr>
        <w:t xml:space="preserve"> </w:t>
      </w:r>
      <w:r w:rsidR="00BF396C">
        <w:rPr>
          <w:rFonts w:asciiTheme="minorHAnsi" w:hAnsiTheme="minorHAnsi"/>
          <w:sz w:val="24"/>
        </w:rPr>
        <w:t>10 czerwca 2020</w:t>
      </w:r>
      <w:r w:rsidRPr="00072704">
        <w:rPr>
          <w:rFonts w:asciiTheme="minorHAnsi" w:hAnsiTheme="minorHAnsi"/>
          <w:sz w:val="24"/>
        </w:rPr>
        <w:t xml:space="preserve"> r. w Dzienniku Urzędowym Unii Europejskiej pod </w:t>
      </w:r>
      <w:r w:rsidRPr="00940629">
        <w:rPr>
          <w:rFonts w:asciiTheme="minorHAnsi" w:hAnsiTheme="minorHAnsi" w:cstheme="minorHAnsi"/>
          <w:sz w:val="24"/>
        </w:rPr>
        <w:t xml:space="preserve">nr </w:t>
      </w:r>
      <w:r w:rsidR="00BF396C">
        <w:rPr>
          <w:rFonts w:asciiTheme="minorHAnsi" w:hAnsiTheme="minorHAnsi" w:cstheme="minorHAnsi"/>
          <w:b/>
          <w:bCs/>
          <w:sz w:val="24"/>
        </w:rPr>
        <w:t>2020</w:t>
      </w:r>
      <w:r w:rsidR="00BD157A">
        <w:rPr>
          <w:rFonts w:asciiTheme="minorHAnsi" w:hAnsiTheme="minorHAnsi" w:cstheme="minorHAnsi"/>
          <w:b/>
          <w:bCs/>
          <w:sz w:val="24"/>
        </w:rPr>
        <w:t xml:space="preserve">/S </w:t>
      </w:r>
      <w:r w:rsidR="00BF396C">
        <w:rPr>
          <w:rFonts w:asciiTheme="minorHAnsi" w:hAnsiTheme="minorHAnsi" w:cstheme="minorHAnsi"/>
          <w:b/>
          <w:bCs/>
          <w:sz w:val="24"/>
        </w:rPr>
        <w:t>111</w:t>
      </w:r>
      <w:r w:rsidR="00BD157A">
        <w:rPr>
          <w:rFonts w:asciiTheme="minorHAnsi" w:hAnsiTheme="minorHAnsi" w:cstheme="minorHAnsi"/>
          <w:b/>
          <w:bCs/>
          <w:sz w:val="24"/>
        </w:rPr>
        <w:t>-</w:t>
      </w:r>
      <w:r w:rsidR="00BF396C">
        <w:rPr>
          <w:rFonts w:asciiTheme="minorHAnsi" w:hAnsiTheme="minorHAnsi" w:cstheme="minorHAnsi"/>
          <w:b/>
          <w:bCs/>
          <w:sz w:val="24"/>
        </w:rPr>
        <w:t>269044</w:t>
      </w:r>
      <w:r w:rsidRPr="00940629">
        <w:rPr>
          <w:rFonts w:asciiTheme="minorHAnsi" w:hAnsiTheme="minorHAnsi" w:cstheme="minorHAnsi"/>
          <w:sz w:val="24"/>
        </w:rPr>
        <w:t xml:space="preserve"> przetargu</w:t>
      </w:r>
      <w:r w:rsidRPr="00072704">
        <w:rPr>
          <w:rFonts w:asciiTheme="minorHAnsi" w:hAnsiTheme="minorHAnsi"/>
          <w:sz w:val="24"/>
        </w:rPr>
        <w:t xml:space="preserve"> nieograniczonego, ogłoszonego także na tablicy ogłoszeń w siedzibie Zamawiającego i na stronie internetowej </w:t>
      </w:r>
      <w:r w:rsidRPr="00072704">
        <w:rPr>
          <w:rFonts w:asciiTheme="minorHAnsi" w:hAnsiTheme="minorHAnsi"/>
          <w:color w:val="0000FF"/>
          <w:sz w:val="24"/>
        </w:rPr>
        <w:t>www.szpital-msw.bydgoszcz.pl</w:t>
      </w:r>
      <w:r w:rsidRPr="00072704">
        <w:rPr>
          <w:rFonts w:asciiTheme="minorHAnsi" w:hAnsiTheme="minorHAnsi"/>
          <w:sz w:val="24"/>
        </w:rPr>
        <w:t xml:space="preserve"> na </w:t>
      </w:r>
      <w:r w:rsidRPr="00072704">
        <w:rPr>
          <w:rFonts w:asciiTheme="minorHAnsi" w:hAnsiTheme="minorHAnsi"/>
          <w:b/>
          <w:bCs/>
          <w:iCs/>
          <w:sz w:val="24"/>
        </w:rPr>
        <w:t>„</w:t>
      </w:r>
      <w:r w:rsidR="007453C3">
        <w:rPr>
          <w:rFonts w:asciiTheme="minorHAnsi" w:hAnsiTheme="minorHAnsi"/>
          <w:b/>
          <w:sz w:val="24"/>
        </w:rPr>
        <w:t>Zakup i dostawę</w:t>
      </w:r>
      <w:r w:rsidR="007453C3" w:rsidRPr="009F57B4">
        <w:rPr>
          <w:rFonts w:asciiTheme="minorHAnsi" w:hAnsiTheme="minorHAnsi"/>
          <w:b/>
          <w:sz w:val="24"/>
        </w:rPr>
        <w:t xml:space="preserve"> leków, płynów infuzyjnych</w:t>
      </w:r>
      <w:r w:rsidR="007453C3">
        <w:rPr>
          <w:rFonts w:asciiTheme="minorHAnsi" w:hAnsiTheme="minorHAnsi"/>
          <w:b/>
          <w:sz w:val="24"/>
        </w:rPr>
        <w:t>,</w:t>
      </w:r>
      <w:r w:rsidR="007453C3" w:rsidRPr="009F57B4">
        <w:rPr>
          <w:rFonts w:asciiTheme="minorHAnsi" w:hAnsiTheme="minorHAnsi"/>
          <w:b/>
          <w:sz w:val="24"/>
        </w:rPr>
        <w:t xml:space="preserve"> preparatów farmaceutycznych, preparatów do żywienia dojelitowego i pozajelitowego, przyrządów do podaży diet, płynów i sprzętu jednorazowego do terapii nerko zastępczej, preparatów do dezynfekcji skóry, materiałów opatrunkowych, zestawów operacyjnych i innych</w:t>
      </w:r>
      <w:r w:rsidRPr="00072704">
        <w:rPr>
          <w:rFonts w:asciiTheme="minorHAnsi" w:hAnsiTheme="minorHAnsi"/>
          <w:b/>
          <w:bCs/>
          <w:iCs/>
          <w:sz w:val="24"/>
        </w:rPr>
        <w:t>”</w:t>
      </w:r>
      <w:r w:rsidRPr="00072704">
        <w:rPr>
          <w:rFonts w:asciiTheme="minorHAnsi" w:hAnsiTheme="minorHAnsi"/>
          <w:bCs/>
          <w:iCs/>
          <w:sz w:val="24"/>
        </w:rPr>
        <w:t xml:space="preserve"> </w:t>
      </w:r>
      <w:r w:rsidRPr="00072704">
        <w:rPr>
          <w:rFonts w:asciiTheme="minorHAnsi" w:hAnsiTheme="minorHAnsi"/>
          <w:sz w:val="24"/>
        </w:rPr>
        <w:t>– nr postępowania 0</w:t>
      </w:r>
      <w:r w:rsidR="002C5F86">
        <w:rPr>
          <w:rFonts w:asciiTheme="minorHAnsi" w:hAnsiTheme="minorHAnsi"/>
          <w:sz w:val="24"/>
        </w:rPr>
        <w:t>6</w:t>
      </w:r>
      <w:r w:rsidRPr="00072704">
        <w:rPr>
          <w:rFonts w:asciiTheme="minorHAnsi" w:hAnsiTheme="minorHAnsi"/>
          <w:sz w:val="24"/>
        </w:rPr>
        <w:t>/20</w:t>
      </w:r>
      <w:r w:rsidR="00982CB0">
        <w:rPr>
          <w:rFonts w:asciiTheme="minorHAnsi" w:hAnsiTheme="minorHAnsi"/>
          <w:sz w:val="24"/>
        </w:rPr>
        <w:t>20</w:t>
      </w:r>
      <w:r w:rsidRPr="00072704">
        <w:rPr>
          <w:rFonts w:asciiTheme="minorHAnsi" w:hAnsiTheme="minorHAnsi"/>
          <w:sz w:val="24"/>
        </w:rPr>
        <w:t>,</w:t>
      </w:r>
    </w:p>
    <w:p w14:paraId="68AA732D" w14:textId="77777777" w:rsidR="000D5F17" w:rsidRPr="00B15EEA" w:rsidRDefault="000D5F17" w:rsidP="000D5F17">
      <w:pPr>
        <w:pStyle w:val="Standard"/>
        <w:ind w:left="-180"/>
        <w:jc w:val="center"/>
        <w:rPr>
          <w:rFonts w:asciiTheme="minorHAnsi" w:hAnsiTheme="minorHAnsi"/>
          <w:color w:val="FF0000"/>
          <w:sz w:val="24"/>
        </w:rPr>
      </w:pPr>
    </w:p>
    <w:p w14:paraId="6E11640E" w14:textId="77777777" w:rsidR="000D5F17" w:rsidRDefault="000D5F17" w:rsidP="000D5F17">
      <w:pPr>
        <w:pStyle w:val="Standard"/>
        <w:ind w:left="-180"/>
        <w:rPr>
          <w:rFonts w:asciiTheme="minorHAnsi" w:hAnsiTheme="minorHAnsi"/>
          <w:sz w:val="24"/>
        </w:rPr>
      </w:pPr>
      <w:r w:rsidRPr="00B15EEA">
        <w:rPr>
          <w:rFonts w:asciiTheme="minorHAnsi" w:hAnsiTheme="minorHAnsi"/>
          <w:sz w:val="24"/>
        </w:rPr>
        <w:t xml:space="preserve"> niżej podpisani działając w imieniu i na rzecz:</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1166"/>
        <w:gridCol w:w="4500"/>
      </w:tblGrid>
      <w:tr w:rsidR="00072704" w:rsidRPr="00072704" w14:paraId="19D4D497" w14:textId="77777777" w:rsidTr="00F30188">
        <w:trPr>
          <w:trHeight w:val="470"/>
        </w:trPr>
        <w:tc>
          <w:tcPr>
            <w:tcW w:w="1993" w:type="dxa"/>
            <w:vAlign w:val="center"/>
          </w:tcPr>
          <w:p w14:paraId="2C385DB4" w14:textId="77777777" w:rsidR="00072704" w:rsidRPr="00BE327C" w:rsidRDefault="00072704" w:rsidP="00F30188">
            <w:pPr>
              <w:rPr>
                <w:rFonts w:asciiTheme="minorHAnsi" w:hAnsiTheme="minorHAnsi"/>
                <w:b/>
              </w:rPr>
            </w:pPr>
            <w:r w:rsidRPr="00BE327C">
              <w:rPr>
                <w:rFonts w:asciiTheme="minorHAnsi" w:hAnsiTheme="minorHAnsi"/>
                <w:b/>
              </w:rPr>
              <w:t xml:space="preserve">Pełna Nazwa Wykonawcy </w:t>
            </w:r>
          </w:p>
        </w:tc>
        <w:tc>
          <w:tcPr>
            <w:tcW w:w="7531" w:type="dxa"/>
            <w:gridSpan w:val="3"/>
            <w:vAlign w:val="center"/>
          </w:tcPr>
          <w:p w14:paraId="096F9C88" w14:textId="77777777" w:rsidR="00072704" w:rsidRPr="00072704" w:rsidRDefault="00072704" w:rsidP="00F30188">
            <w:pPr>
              <w:rPr>
                <w:rFonts w:asciiTheme="minorHAnsi" w:hAnsiTheme="minorHAnsi"/>
                <w:b/>
                <w:sz w:val="24"/>
                <w:szCs w:val="24"/>
              </w:rPr>
            </w:pPr>
          </w:p>
        </w:tc>
      </w:tr>
      <w:tr w:rsidR="00072704" w:rsidRPr="00072704" w14:paraId="03B1F559" w14:textId="77777777" w:rsidTr="00F30188">
        <w:trPr>
          <w:trHeight w:val="470"/>
        </w:trPr>
        <w:tc>
          <w:tcPr>
            <w:tcW w:w="1993" w:type="dxa"/>
            <w:vAlign w:val="center"/>
          </w:tcPr>
          <w:p w14:paraId="14EC6DC3" w14:textId="77777777" w:rsidR="00072704" w:rsidRPr="00BE327C" w:rsidRDefault="00072704" w:rsidP="00F30188">
            <w:pPr>
              <w:rPr>
                <w:rFonts w:asciiTheme="minorHAnsi" w:hAnsiTheme="minorHAnsi"/>
                <w:b/>
              </w:rPr>
            </w:pPr>
            <w:r w:rsidRPr="00BE327C">
              <w:rPr>
                <w:rFonts w:asciiTheme="minorHAnsi" w:hAnsiTheme="minorHAnsi"/>
                <w:b/>
              </w:rPr>
              <w:t>Adres, siedziba</w:t>
            </w:r>
          </w:p>
        </w:tc>
        <w:tc>
          <w:tcPr>
            <w:tcW w:w="7531" w:type="dxa"/>
            <w:gridSpan w:val="3"/>
            <w:vAlign w:val="center"/>
          </w:tcPr>
          <w:p w14:paraId="4D3BA190" w14:textId="77777777" w:rsidR="00072704" w:rsidRPr="00072704" w:rsidRDefault="00072704" w:rsidP="00F30188">
            <w:pPr>
              <w:rPr>
                <w:rFonts w:asciiTheme="minorHAnsi" w:hAnsiTheme="minorHAnsi"/>
                <w:b/>
                <w:sz w:val="24"/>
                <w:szCs w:val="24"/>
              </w:rPr>
            </w:pPr>
          </w:p>
        </w:tc>
      </w:tr>
      <w:tr w:rsidR="00072704" w:rsidRPr="00072704" w14:paraId="4E0CE6F0" w14:textId="77777777" w:rsidTr="00F30188">
        <w:trPr>
          <w:trHeight w:val="470"/>
        </w:trPr>
        <w:tc>
          <w:tcPr>
            <w:tcW w:w="1993" w:type="dxa"/>
            <w:vAlign w:val="center"/>
          </w:tcPr>
          <w:p w14:paraId="5D1DF740" w14:textId="77777777" w:rsidR="00072704" w:rsidRPr="00BE327C" w:rsidRDefault="00072704" w:rsidP="00F30188">
            <w:pPr>
              <w:rPr>
                <w:rFonts w:asciiTheme="minorHAnsi" w:hAnsiTheme="minorHAnsi"/>
                <w:b/>
              </w:rPr>
            </w:pPr>
            <w:r w:rsidRPr="00BE327C">
              <w:rPr>
                <w:rFonts w:asciiTheme="minorHAnsi" w:hAnsiTheme="minorHAnsi"/>
                <w:b/>
              </w:rPr>
              <w:t>Adres do korespondencji</w:t>
            </w:r>
          </w:p>
        </w:tc>
        <w:tc>
          <w:tcPr>
            <w:tcW w:w="7531" w:type="dxa"/>
            <w:gridSpan w:val="3"/>
            <w:vAlign w:val="center"/>
          </w:tcPr>
          <w:p w14:paraId="61A33AA0" w14:textId="77777777" w:rsidR="00072704" w:rsidRPr="00072704" w:rsidRDefault="00072704" w:rsidP="00F30188">
            <w:pPr>
              <w:rPr>
                <w:rFonts w:asciiTheme="minorHAnsi" w:hAnsiTheme="minorHAnsi"/>
                <w:b/>
                <w:sz w:val="24"/>
                <w:szCs w:val="24"/>
              </w:rPr>
            </w:pPr>
          </w:p>
        </w:tc>
      </w:tr>
      <w:tr w:rsidR="00072704" w:rsidRPr="00072704" w14:paraId="398BC410" w14:textId="77777777" w:rsidTr="00F30188">
        <w:trPr>
          <w:trHeight w:val="432"/>
        </w:trPr>
        <w:tc>
          <w:tcPr>
            <w:tcW w:w="5024" w:type="dxa"/>
            <w:gridSpan w:val="3"/>
            <w:vAlign w:val="center"/>
          </w:tcPr>
          <w:p w14:paraId="600464B8" w14:textId="77777777" w:rsidR="00072704" w:rsidRPr="00BE327C" w:rsidRDefault="00072704" w:rsidP="00F30188">
            <w:pPr>
              <w:rPr>
                <w:rFonts w:asciiTheme="minorHAnsi" w:hAnsiTheme="minorHAnsi"/>
                <w:b/>
              </w:rPr>
            </w:pPr>
            <w:r w:rsidRPr="00BE327C">
              <w:rPr>
                <w:rFonts w:asciiTheme="minorHAnsi" w:hAnsiTheme="minorHAnsi"/>
                <w:b/>
              </w:rPr>
              <w:t>REGON</w:t>
            </w:r>
          </w:p>
        </w:tc>
        <w:tc>
          <w:tcPr>
            <w:tcW w:w="4500" w:type="dxa"/>
            <w:vAlign w:val="center"/>
          </w:tcPr>
          <w:p w14:paraId="2398D763" w14:textId="77777777" w:rsidR="00072704" w:rsidRPr="00BE327C" w:rsidRDefault="00072704" w:rsidP="00F30188">
            <w:pPr>
              <w:rPr>
                <w:rFonts w:asciiTheme="minorHAnsi" w:hAnsiTheme="minorHAnsi"/>
                <w:b/>
              </w:rPr>
            </w:pPr>
            <w:r w:rsidRPr="00BE327C">
              <w:rPr>
                <w:rFonts w:asciiTheme="minorHAnsi" w:hAnsiTheme="minorHAnsi"/>
                <w:b/>
              </w:rPr>
              <w:t>NIP</w:t>
            </w:r>
          </w:p>
        </w:tc>
      </w:tr>
      <w:tr w:rsidR="00072704" w:rsidRPr="00072704" w14:paraId="16420BAC" w14:textId="77777777" w:rsidTr="00F30188">
        <w:trPr>
          <w:trHeight w:val="538"/>
        </w:trPr>
        <w:tc>
          <w:tcPr>
            <w:tcW w:w="5024" w:type="dxa"/>
            <w:gridSpan w:val="3"/>
            <w:vAlign w:val="center"/>
          </w:tcPr>
          <w:p w14:paraId="41ED5E26" w14:textId="77777777" w:rsidR="00072704" w:rsidRPr="00BE327C" w:rsidRDefault="00072704" w:rsidP="00F30188">
            <w:pPr>
              <w:rPr>
                <w:rFonts w:asciiTheme="minorHAnsi" w:hAnsiTheme="minorHAnsi"/>
                <w:b/>
              </w:rPr>
            </w:pPr>
            <w:r w:rsidRPr="00BE327C">
              <w:rPr>
                <w:rFonts w:asciiTheme="minorHAnsi" w:hAnsiTheme="minorHAnsi"/>
                <w:b/>
              </w:rPr>
              <w:t>Nr telefonu</w:t>
            </w:r>
          </w:p>
        </w:tc>
        <w:tc>
          <w:tcPr>
            <w:tcW w:w="4500" w:type="dxa"/>
            <w:vAlign w:val="center"/>
          </w:tcPr>
          <w:p w14:paraId="4A41A475" w14:textId="1AB6C2D7" w:rsidR="00072704" w:rsidRPr="00BE327C" w:rsidRDefault="00BE327C" w:rsidP="00072704">
            <w:pPr>
              <w:rPr>
                <w:rFonts w:asciiTheme="minorHAnsi" w:hAnsiTheme="minorHAnsi" w:cstheme="minorHAnsi"/>
                <w:b/>
                <w:bCs/>
              </w:rPr>
            </w:pPr>
            <w:r w:rsidRPr="00BE327C">
              <w:rPr>
                <w:rFonts w:asciiTheme="minorHAnsi" w:hAnsiTheme="minorHAnsi" w:cstheme="minorHAnsi"/>
                <w:b/>
                <w:bCs/>
                <w:lang w:eastAsia="pl-PL"/>
              </w:rPr>
              <w:t>skrzynka ePUAP</w:t>
            </w:r>
          </w:p>
          <w:p w14:paraId="534EEF60" w14:textId="77777777" w:rsidR="00072704" w:rsidRPr="00BE327C" w:rsidRDefault="00072704" w:rsidP="00072704">
            <w:pPr>
              <w:rPr>
                <w:rFonts w:asciiTheme="minorHAnsi" w:hAnsiTheme="minorHAnsi"/>
                <w:b/>
              </w:rPr>
            </w:pPr>
            <w:r w:rsidRPr="00BE327C">
              <w:rPr>
                <w:rFonts w:asciiTheme="minorHAnsi" w:hAnsiTheme="minorHAnsi"/>
                <w:b/>
              </w:rPr>
              <w:t>e-mail</w:t>
            </w:r>
          </w:p>
        </w:tc>
      </w:tr>
      <w:tr w:rsidR="00072704" w:rsidRPr="00072704" w14:paraId="377A974D" w14:textId="77777777" w:rsidTr="00F30188">
        <w:trPr>
          <w:trHeight w:val="538"/>
        </w:trPr>
        <w:tc>
          <w:tcPr>
            <w:tcW w:w="3858" w:type="dxa"/>
            <w:gridSpan w:val="2"/>
            <w:vAlign w:val="center"/>
          </w:tcPr>
          <w:p w14:paraId="7EC67822" w14:textId="77777777" w:rsidR="00072704" w:rsidRPr="00BE327C" w:rsidRDefault="00072704" w:rsidP="00F30188">
            <w:pPr>
              <w:rPr>
                <w:rFonts w:asciiTheme="minorHAnsi" w:hAnsiTheme="minorHAnsi"/>
                <w:b/>
              </w:rPr>
            </w:pPr>
            <w:r w:rsidRPr="00BE327C">
              <w:rPr>
                <w:rFonts w:asciiTheme="minorHAnsi" w:hAnsiTheme="minorHAnsi"/>
                <w:b/>
              </w:rPr>
              <w:t>Imię Nazwisko i Nr telefonu osoby upoważnionej do kontaktów</w:t>
            </w:r>
          </w:p>
        </w:tc>
        <w:tc>
          <w:tcPr>
            <w:tcW w:w="5666" w:type="dxa"/>
            <w:gridSpan w:val="2"/>
            <w:vAlign w:val="center"/>
          </w:tcPr>
          <w:p w14:paraId="1EFBA877" w14:textId="77777777" w:rsidR="00072704" w:rsidRPr="00072704" w:rsidRDefault="00072704" w:rsidP="00F30188">
            <w:pPr>
              <w:rPr>
                <w:rFonts w:asciiTheme="minorHAnsi" w:hAnsiTheme="minorHAnsi"/>
                <w:b/>
                <w:sz w:val="24"/>
                <w:szCs w:val="24"/>
              </w:rPr>
            </w:pPr>
          </w:p>
        </w:tc>
      </w:tr>
      <w:tr w:rsidR="00072704" w:rsidRPr="00072704" w14:paraId="100A090F" w14:textId="77777777" w:rsidTr="00F30188">
        <w:trPr>
          <w:trHeight w:val="538"/>
        </w:trPr>
        <w:tc>
          <w:tcPr>
            <w:tcW w:w="3858" w:type="dxa"/>
            <w:gridSpan w:val="2"/>
            <w:vAlign w:val="center"/>
          </w:tcPr>
          <w:p w14:paraId="750B360B" w14:textId="77777777" w:rsidR="00072704" w:rsidRPr="00BE327C" w:rsidRDefault="00072704" w:rsidP="00F30188">
            <w:pPr>
              <w:rPr>
                <w:rFonts w:asciiTheme="minorHAnsi" w:hAnsiTheme="minorHAnsi"/>
                <w:b/>
              </w:rPr>
            </w:pPr>
            <w:r w:rsidRPr="00BE327C">
              <w:rPr>
                <w:rFonts w:asciiTheme="minorHAnsi" w:hAnsiTheme="minorHAnsi"/>
                <w:b/>
              </w:rPr>
              <w:t>Nr rachunku bankowego, na który należy zwrócić wadium</w:t>
            </w:r>
          </w:p>
        </w:tc>
        <w:tc>
          <w:tcPr>
            <w:tcW w:w="5666" w:type="dxa"/>
            <w:gridSpan w:val="2"/>
            <w:vAlign w:val="center"/>
          </w:tcPr>
          <w:p w14:paraId="4A25325D" w14:textId="77777777" w:rsidR="00072704" w:rsidRPr="00072704" w:rsidRDefault="00072704" w:rsidP="00F30188">
            <w:pPr>
              <w:rPr>
                <w:rFonts w:asciiTheme="minorHAnsi" w:hAnsiTheme="minorHAnsi" w:cs="Arial"/>
                <w:b/>
                <w:sz w:val="22"/>
                <w:szCs w:val="22"/>
              </w:rPr>
            </w:pPr>
          </w:p>
        </w:tc>
      </w:tr>
    </w:tbl>
    <w:p w14:paraId="6C0A2DCF" w14:textId="77777777" w:rsidR="00072704" w:rsidRDefault="00072704" w:rsidP="000D5F17">
      <w:pPr>
        <w:pStyle w:val="Standard"/>
        <w:ind w:left="-180"/>
        <w:rPr>
          <w:rFonts w:asciiTheme="minorHAnsi" w:hAnsiTheme="minorHAnsi"/>
          <w:b/>
          <w:bCs/>
          <w:i/>
          <w:iCs/>
          <w:sz w:val="24"/>
        </w:rPr>
      </w:pPr>
    </w:p>
    <w:p w14:paraId="5D8C423A" w14:textId="77777777" w:rsidR="007453C3" w:rsidRPr="00072704" w:rsidRDefault="007453C3" w:rsidP="007453C3">
      <w:pPr>
        <w:pStyle w:val="ust"/>
        <w:numPr>
          <w:ilvl w:val="0"/>
          <w:numId w:val="21"/>
        </w:numPr>
        <w:rPr>
          <w:rFonts w:asciiTheme="minorHAnsi" w:hAnsiTheme="minorHAnsi"/>
        </w:rPr>
      </w:pPr>
      <w:r w:rsidRPr="00072704">
        <w:rPr>
          <w:rFonts w:asciiTheme="minorHAnsi" w:hAnsiTheme="minorHAnsi"/>
        </w:rPr>
        <w:t>Oferujemy wykonanie przedmiotu zamówienia zgodnie z opisem i warunkami określonymi w specyfikacji istotnych warunków zamówienia:</w:t>
      </w:r>
    </w:p>
    <w:p w14:paraId="68D597CA" w14:textId="77777777" w:rsidR="007453C3" w:rsidRPr="00072704" w:rsidRDefault="007453C3" w:rsidP="007453C3">
      <w:pPr>
        <w:pStyle w:val="ust"/>
        <w:numPr>
          <w:ilvl w:val="1"/>
          <w:numId w:val="22"/>
        </w:numPr>
        <w:rPr>
          <w:rFonts w:asciiTheme="minorHAnsi" w:hAnsiTheme="minorHAnsi"/>
        </w:rPr>
      </w:pPr>
      <w:r w:rsidRPr="00072704">
        <w:rPr>
          <w:rFonts w:asciiTheme="minorHAnsi" w:hAnsiTheme="minorHAnsi"/>
          <w:b/>
        </w:rPr>
        <w:t xml:space="preserve">Za ryczałtową cenę </w:t>
      </w:r>
      <w:r w:rsidRPr="00072704">
        <w:rPr>
          <w:rFonts w:asciiTheme="minorHAnsi" w:hAnsiTheme="minorHAnsi"/>
        </w:rPr>
        <w:t>wykazaną w formularzach cenowych, stanowiących załączniki do niniejszej oferty</w:t>
      </w:r>
      <w:r w:rsidRPr="00072704">
        <w:rPr>
          <w:rFonts w:asciiTheme="minorHAnsi" w:hAnsiTheme="minorHAnsi"/>
          <w:b/>
        </w:rPr>
        <w:t>:</w:t>
      </w:r>
    </w:p>
    <w:p w14:paraId="652D0FB9" w14:textId="77777777" w:rsidR="007453C3" w:rsidRPr="00072704" w:rsidRDefault="007453C3" w:rsidP="007453C3">
      <w:pPr>
        <w:pStyle w:val="ust"/>
        <w:ind w:left="720" w:firstLine="0"/>
        <w:rPr>
          <w:rFonts w:asciiTheme="minorHAnsi" w:hAnsiTheme="minorHAnsi"/>
        </w:rPr>
      </w:pPr>
    </w:p>
    <w:p w14:paraId="0CC12944" w14:textId="77777777" w:rsidR="007453C3" w:rsidRPr="0011261B" w:rsidRDefault="007453C3" w:rsidP="007453C3">
      <w:pPr>
        <w:pStyle w:val="pkt1"/>
        <w:numPr>
          <w:ilvl w:val="1"/>
          <w:numId w:val="22"/>
        </w:numPr>
        <w:spacing w:before="0" w:after="0"/>
        <w:rPr>
          <w:rFonts w:asciiTheme="minorHAnsi" w:hAnsiTheme="minorHAnsi" w:cs="Times New Roman"/>
          <w:b/>
        </w:rPr>
      </w:pPr>
      <w:r w:rsidRPr="0011261B">
        <w:rPr>
          <w:rFonts w:asciiTheme="minorHAnsi" w:hAnsiTheme="minorHAnsi"/>
          <w:b/>
        </w:rPr>
        <w:t>Termin załatwienia reklamacji</w:t>
      </w:r>
      <w:r w:rsidRPr="0011261B">
        <w:rPr>
          <w:rFonts w:asciiTheme="minorHAnsi" w:hAnsiTheme="minorHAnsi" w:cs="Times New Roman"/>
        </w:rPr>
        <w:t xml:space="preserve">: </w:t>
      </w:r>
      <w:r w:rsidRPr="0011261B">
        <w:rPr>
          <w:rFonts w:asciiTheme="minorHAnsi" w:hAnsiTheme="minorHAnsi" w:cs="Times New Roman"/>
          <w:b/>
        </w:rPr>
        <w:t>…………………. Dni roboczych.</w:t>
      </w:r>
    </w:p>
    <w:p w14:paraId="6958CF3F" w14:textId="77777777" w:rsidR="007453C3" w:rsidRPr="0011261B" w:rsidRDefault="007453C3" w:rsidP="007453C3">
      <w:pPr>
        <w:pStyle w:val="Standard"/>
        <w:widowControl w:val="0"/>
        <w:suppressAutoHyphens/>
        <w:autoSpaceDN/>
        <w:adjustRightInd/>
        <w:jc w:val="both"/>
        <w:rPr>
          <w:rFonts w:asciiTheme="minorHAnsi" w:hAnsiTheme="minorHAnsi"/>
          <w:b/>
          <w:sz w:val="24"/>
        </w:rPr>
      </w:pPr>
    </w:p>
    <w:p w14:paraId="0F1390E9" w14:textId="77777777" w:rsidR="007453C3" w:rsidRPr="00072704" w:rsidRDefault="007453C3" w:rsidP="007453C3">
      <w:pPr>
        <w:pStyle w:val="Standard"/>
        <w:widowControl w:val="0"/>
        <w:suppressAutoHyphens/>
        <w:autoSpaceDN/>
        <w:adjustRightInd/>
        <w:ind w:left="720"/>
        <w:jc w:val="both"/>
        <w:rPr>
          <w:rFonts w:asciiTheme="minorHAnsi" w:hAnsiTheme="minorHAnsi"/>
          <w:b/>
          <w:sz w:val="24"/>
        </w:rPr>
      </w:pPr>
      <w:r w:rsidRPr="0011261B">
        <w:rPr>
          <w:rFonts w:asciiTheme="minorHAnsi" w:hAnsiTheme="minorHAnsi"/>
          <w:b/>
          <w:sz w:val="24"/>
        </w:rPr>
        <w:t>(Zamawiający informuje, że Wykonawca może zaoferować wyłącznie pełne dni oraz termin nie może być dłuższy niż 10 dni roboczych).</w:t>
      </w:r>
    </w:p>
    <w:p w14:paraId="7CAAF922" w14:textId="77777777" w:rsidR="007453C3" w:rsidRPr="00072704" w:rsidRDefault="007453C3" w:rsidP="007453C3">
      <w:pPr>
        <w:pStyle w:val="Standard"/>
        <w:widowControl w:val="0"/>
        <w:suppressAutoHyphens/>
        <w:autoSpaceDN/>
        <w:adjustRightInd/>
        <w:jc w:val="both"/>
        <w:rPr>
          <w:rFonts w:asciiTheme="minorHAnsi" w:hAnsiTheme="minorHAnsi"/>
          <w:b/>
          <w:sz w:val="24"/>
        </w:rPr>
      </w:pPr>
    </w:p>
    <w:p w14:paraId="462479EC" w14:textId="77777777" w:rsidR="007453C3" w:rsidRPr="00072704" w:rsidRDefault="007453C3" w:rsidP="007453C3">
      <w:pPr>
        <w:pStyle w:val="ust"/>
        <w:numPr>
          <w:ilvl w:val="1"/>
          <w:numId w:val="22"/>
        </w:numPr>
        <w:rPr>
          <w:rFonts w:asciiTheme="minorHAnsi" w:hAnsiTheme="minorHAnsi"/>
        </w:rPr>
      </w:pPr>
      <w:r w:rsidRPr="00072704">
        <w:rPr>
          <w:rFonts w:asciiTheme="minorHAnsi" w:hAnsiTheme="minorHAnsi"/>
          <w:b/>
        </w:rPr>
        <w:t xml:space="preserve">Termin płatności ……………….. </w:t>
      </w:r>
      <w:r w:rsidRPr="00072704">
        <w:rPr>
          <w:rFonts w:asciiTheme="minorHAnsi" w:hAnsiTheme="minorHAnsi"/>
        </w:rPr>
        <w:t>licząc od daty przyjęcia towaru do magazynu i otrzymania faktury wystawionej zgodnie z warunkami zawartej umowy.</w:t>
      </w:r>
    </w:p>
    <w:p w14:paraId="00663438" w14:textId="77777777" w:rsidR="007453C3" w:rsidRPr="00072704" w:rsidRDefault="007453C3" w:rsidP="007453C3">
      <w:pPr>
        <w:pStyle w:val="pkt1"/>
        <w:spacing w:before="0" w:after="0"/>
        <w:ind w:left="720" w:firstLine="0"/>
        <w:rPr>
          <w:rFonts w:asciiTheme="minorHAnsi" w:hAnsiTheme="minorHAnsi" w:cs="Times New Roman"/>
          <w:b/>
        </w:rPr>
      </w:pPr>
    </w:p>
    <w:p w14:paraId="6BEE07E1" w14:textId="77777777" w:rsidR="007453C3" w:rsidRPr="00072704" w:rsidRDefault="007453C3" w:rsidP="007453C3">
      <w:pPr>
        <w:ind w:left="284"/>
        <w:jc w:val="both"/>
        <w:rPr>
          <w:rFonts w:asciiTheme="minorHAnsi" w:hAnsiTheme="minorHAnsi"/>
          <w:b/>
          <w:sz w:val="24"/>
          <w:szCs w:val="24"/>
        </w:rPr>
      </w:pPr>
      <w:r w:rsidRPr="00072704">
        <w:rPr>
          <w:rFonts w:asciiTheme="minorHAnsi" w:hAnsiTheme="minorHAnsi"/>
          <w:b/>
          <w:sz w:val="24"/>
          <w:szCs w:val="24"/>
        </w:rPr>
        <w:t xml:space="preserve">(Zamawiający informuje, że dopuszczalny termin płatności </w:t>
      </w:r>
      <w:r w:rsidRPr="00072704">
        <w:rPr>
          <w:rFonts w:asciiTheme="minorHAnsi" w:hAnsiTheme="minorHAnsi"/>
          <w:b/>
          <w:sz w:val="24"/>
          <w:szCs w:val="24"/>
          <w:u w:val="single"/>
        </w:rPr>
        <w:t>nie może być krótszy niż 30 dni i nie dłuższy niż 60 dni</w:t>
      </w:r>
      <w:r w:rsidRPr="00072704">
        <w:rPr>
          <w:rFonts w:asciiTheme="minorHAnsi" w:hAnsiTheme="minorHAnsi"/>
          <w:b/>
          <w:sz w:val="24"/>
          <w:szCs w:val="24"/>
        </w:rPr>
        <w:t>)</w:t>
      </w:r>
    </w:p>
    <w:p w14:paraId="25B14425" w14:textId="77777777" w:rsidR="00D0110A" w:rsidRPr="00D0110A" w:rsidRDefault="00D0110A" w:rsidP="00D0110A">
      <w:pPr>
        <w:pStyle w:val="pkt1"/>
        <w:spacing w:before="0" w:after="0"/>
        <w:ind w:left="720" w:firstLine="0"/>
        <w:rPr>
          <w:rFonts w:asciiTheme="minorHAnsi" w:hAnsiTheme="minorHAnsi" w:cs="Times New Roman"/>
          <w:b/>
        </w:rPr>
      </w:pPr>
    </w:p>
    <w:p w14:paraId="1C8FF59E" w14:textId="77777777" w:rsidR="000D5F17" w:rsidRPr="009C33B9" w:rsidRDefault="000D5F17" w:rsidP="000D5F17">
      <w:pPr>
        <w:rPr>
          <w:rFonts w:asciiTheme="minorHAnsi" w:hAnsiTheme="minorHAnsi"/>
          <w:sz w:val="22"/>
          <w:szCs w:val="22"/>
        </w:rPr>
      </w:pPr>
      <w:r w:rsidRPr="009C33B9">
        <w:rPr>
          <w:rFonts w:asciiTheme="minorHAnsi" w:hAnsiTheme="minorHAnsi"/>
          <w:sz w:val="22"/>
          <w:szCs w:val="22"/>
        </w:rPr>
        <w:t>2. Oświadczamy, że:</w:t>
      </w:r>
    </w:p>
    <w:p w14:paraId="59CE6E63" w14:textId="77777777" w:rsidR="0029782C" w:rsidRPr="009C33B9" w:rsidRDefault="0029782C" w:rsidP="002D5D7A">
      <w:pPr>
        <w:pStyle w:val="Akapitzlist"/>
        <w:widowControl/>
        <w:numPr>
          <w:ilvl w:val="1"/>
          <w:numId w:val="33"/>
        </w:numPr>
        <w:suppressAutoHyphens w:val="0"/>
        <w:overflowPunct/>
        <w:autoSpaceDE/>
        <w:jc w:val="both"/>
        <w:textAlignment w:val="auto"/>
        <w:rPr>
          <w:rFonts w:ascii="Calibri" w:hAnsi="Calibri" w:cs="Arial"/>
          <w:sz w:val="22"/>
          <w:szCs w:val="22"/>
        </w:rPr>
      </w:pPr>
      <w:r w:rsidRPr="009C33B9">
        <w:rPr>
          <w:rFonts w:ascii="Calibri" w:hAnsi="Calibri" w:cs="Arial"/>
          <w:sz w:val="22"/>
          <w:szCs w:val="22"/>
        </w:rPr>
        <w:t>zapoznaliśmy się z warunkami przeprowadzanego postępowania i nie wnosimy do nich zastrzeżeń oraz posiadamy wszystkie niezbędne informacje do przygotowania oferty,</w:t>
      </w:r>
    </w:p>
    <w:p w14:paraId="5F6DAA73" w14:textId="77777777" w:rsidR="0029782C" w:rsidRPr="009C33B9" w:rsidRDefault="0029782C" w:rsidP="002D5D7A">
      <w:pPr>
        <w:widowControl/>
        <w:numPr>
          <w:ilvl w:val="1"/>
          <w:numId w:val="33"/>
        </w:numPr>
        <w:suppressAutoHyphens w:val="0"/>
        <w:overflowPunct/>
        <w:autoSpaceDE/>
        <w:ind w:left="798" w:hanging="378"/>
        <w:jc w:val="both"/>
        <w:textAlignment w:val="auto"/>
        <w:rPr>
          <w:rFonts w:ascii="Calibri" w:hAnsi="Calibri" w:cs="Arial"/>
          <w:sz w:val="22"/>
          <w:szCs w:val="22"/>
        </w:rPr>
      </w:pPr>
      <w:r w:rsidRPr="009C33B9">
        <w:rPr>
          <w:rFonts w:ascii="Calibri" w:hAnsi="Calibri" w:cs="Arial"/>
          <w:sz w:val="22"/>
          <w:szCs w:val="22"/>
        </w:rPr>
        <w:t>cena oferty zawiera wszystkie koszty niezbędne do wykonania zamówienia,</w:t>
      </w:r>
    </w:p>
    <w:p w14:paraId="0D30D97E" w14:textId="77777777" w:rsidR="0029782C" w:rsidRPr="009C33B9" w:rsidRDefault="0029782C" w:rsidP="002D5D7A">
      <w:pPr>
        <w:widowControl/>
        <w:numPr>
          <w:ilvl w:val="1"/>
          <w:numId w:val="33"/>
        </w:numPr>
        <w:suppressAutoHyphens w:val="0"/>
        <w:overflowPunct/>
        <w:autoSpaceDE/>
        <w:ind w:left="798" w:hanging="378"/>
        <w:jc w:val="both"/>
        <w:textAlignment w:val="auto"/>
        <w:rPr>
          <w:rFonts w:ascii="Calibri" w:hAnsi="Calibri" w:cs="Arial"/>
          <w:sz w:val="22"/>
          <w:szCs w:val="22"/>
        </w:rPr>
      </w:pPr>
      <w:r w:rsidRPr="009C33B9">
        <w:rPr>
          <w:rFonts w:ascii="Calibri" w:hAnsi="Calibri" w:cs="Arial"/>
          <w:sz w:val="22"/>
          <w:szCs w:val="22"/>
        </w:rPr>
        <w:t>uważamy się za związanych niniejszą ofertą przez okres 60 dni od upływu terminu składania ofert,</w:t>
      </w:r>
    </w:p>
    <w:p w14:paraId="261476D7" w14:textId="77777777" w:rsidR="0029782C" w:rsidRPr="006E153F" w:rsidRDefault="0029782C" w:rsidP="002D5D7A">
      <w:pPr>
        <w:widowControl/>
        <w:numPr>
          <w:ilvl w:val="1"/>
          <w:numId w:val="33"/>
        </w:numPr>
        <w:shd w:val="clear" w:color="auto" w:fill="FFFFFF"/>
        <w:suppressAutoHyphens w:val="0"/>
        <w:overflowPunct/>
        <w:autoSpaceDE/>
        <w:ind w:left="798" w:hanging="378"/>
        <w:jc w:val="both"/>
        <w:textAlignment w:val="auto"/>
        <w:rPr>
          <w:rFonts w:ascii="Calibri" w:hAnsi="Calibri" w:cs="Arial"/>
          <w:sz w:val="22"/>
          <w:szCs w:val="22"/>
        </w:rPr>
      </w:pPr>
      <w:r w:rsidRPr="009C33B9">
        <w:rPr>
          <w:rFonts w:ascii="Calibri" w:hAnsi="Calibri" w:cs="Arial"/>
          <w:sz w:val="22"/>
          <w:szCs w:val="22"/>
        </w:rPr>
        <w:t xml:space="preserve">akceptujemy główne postanowienia umowy nie wnosząc uwag i zastrzeżeń, a w przypadku </w:t>
      </w:r>
      <w:r w:rsidRPr="006E153F">
        <w:rPr>
          <w:rFonts w:ascii="Calibri" w:hAnsi="Calibri" w:cs="Arial"/>
          <w:sz w:val="22"/>
          <w:szCs w:val="22"/>
        </w:rPr>
        <w:t>wyboru naszej oferty zobowiązujemy się do jej/ich zawarcia w stosownych terminach,</w:t>
      </w:r>
    </w:p>
    <w:p w14:paraId="7A1FD531" w14:textId="77777777" w:rsidR="0029782C" w:rsidRPr="006E153F" w:rsidRDefault="0029782C" w:rsidP="002D5D7A">
      <w:pPr>
        <w:widowControl/>
        <w:numPr>
          <w:ilvl w:val="1"/>
          <w:numId w:val="33"/>
        </w:numPr>
        <w:suppressAutoHyphens w:val="0"/>
        <w:overflowPunct/>
        <w:autoSpaceDE/>
        <w:ind w:left="798" w:hanging="378"/>
        <w:jc w:val="both"/>
        <w:textAlignment w:val="auto"/>
        <w:rPr>
          <w:rFonts w:ascii="Calibri" w:hAnsi="Calibri" w:cs="Arial"/>
          <w:sz w:val="22"/>
          <w:szCs w:val="22"/>
        </w:rPr>
      </w:pPr>
      <w:r w:rsidRPr="006E153F">
        <w:rPr>
          <w:rFonts w:ascii="Calibri" w:hAnsi="Calibri" w:cs="Arial"/>
          <w:sz w:val="22"/>
          <w:szCs w:val="22"/>
        </w:rPr>
        <w:t xml:space="preserve">oferowane przez nas wyroby będą fabrycznie nowe oraz w chwili dostawy będą posiadały trwałość materiałowo-użytkową nie krótszą niż </w:t>
      </w:r>
      <w:r w:rsidR="00473FAC" w:rsidRPr="006E153F">
        <w:rPr>
          <w:rFonts w:ascii="Calibri" w:hAnsi="Calibri" w:cs="Arial"/>
          <w:sz w:val="22"/>
          <w:szCs w:val="22"/>
        </w:rPr>
        <w:t>8</w:t>
      </w:r>
      <w:r w:rsidRPr="006E153F">
        <w:rPr>
          <w:rFonts w:ascii="Calibri" w:hAnsi="Calibri" w:cs="Arial"/>
          <w:sz w:val="22"/>
          <w:szCs w:val="22"/>
        </w:rPr>
        <w:t>0% czasu ważności określanego przez wytwórcę,</w:t>
      </w:r>
    </w:p>
    <w:p w14:paraId="3242B6C2" w14:textId="011195C6" w:rsidR="009C33B9" w:rsidRPr="006E153F" w:rsidRDefault="006E153F" w:rsidP="009C33B9">
      <w:pPr>
        <w:widowControl/>
        <w:numPr>
          <w:ilvl w:val="1"/>
          <w:numId w:val="33"/>
        </w:numPr>
        <w:suppressAutoHyphens w:val="0"/>
        <w:overflowPunct/>
        <w:autoSpaceDE/>
        <w:ind w:left="798" w:hanging="378"/>
        <w:jc w:val="both"/>
        <w:textAlignment w:val="auto"/>
        <w:rPr>
          <w:rFonts w:ascii="Calibri" w:hAnsi="Calibri" w:cs="Arial"/>
          <w:sz w:val="22"/>
          <w:szCs w:val="22"/>
        </w:rPr>
      </w:pPr>
      <w:r w:rsidRPr="006E153F">
        <w:rPr>
          <w:rFonts w:asciiTheme="minorHAnsi" w:hAnsiTheme="minorHAnsi" w:cstheme="minorHAnsi"/>
          <w:sz w:val="22"/>
          <w:szCs w:val="22"/>
        </w:rPr>
        <w:t xml:space="preserve">oferowane przez nas wyroby stanowiące przedmiot zamówienia posiadają wszelkie niezbędne atesty i świadectwa rejestracji </w:t>
      </w:r>
      <w:r w:rsidRPr="006E153F">
        <w:rPr>
          <w:rFonts w:asciiTheme="minorHAnsi" w:hAnsiTheme="minorHAnsi"/>
          <w:sz w:val="22"/>
          <w:szCs w:val="22"/>
        </w:rPr>
        <w:t>zgodnie z postanowieniami ustawy z dnia 06 września 2001r. prawo farmaceutyczne (Dz. U. z 2001r. Nr 126, poz. 1381) jak również (dotyczy pakietów 1 i 4) posiadać aktualne zezwolenie na obrót lekami psychotropowymi i środkami odurzającymi zgodne z ustawą z dnia 29 lipca 2005 roku o przeciwdziałaniu narkomanii (Dz. U. z 2012, poz. 124), w przypadku pakietu nr 1 poz. 98, 222, 223, 224, 256, 257, 485, pakiet nr 15 poz. 32-40, pakietów 16-26, pakietu nr 28 poz. 3, 4, , pakiet nr 29 poz. 4 i 5 zgodne z postanowieniami ustawy z dnia 20 maja 2010 r. o wyrobach medycznych (</w:t>
      </w:r>
      <w:r w:rsidRPr="006E153F">
        <w:rPr>
          <w:rFonts w:ascii="Calibri" w:hAnsi="Calibri" w:cs="Courier New"/>
          <w:sz w:val="22"/>
          <w:szCs w:val="22"/>
        </w:rPr>
        <w:t>Dz. U. z 2020r. poz. 186</w:t>
      </w:r>
      <w:r w:rsidRPr="006E153F">
        <w:rPr>
          <w:rFonts w:asciiTheme="minorHAnsi" w:hAnsiTheme="minorHAnsi"/>
          <w:sz w:val="22"/>
          <w:szCs w:val="22"/>
        </w:rPr>
        <w:t>), a w przypadku pakietu nr 1 poz. 60, 391, 409; pakietu nr 18 poz. 8, 9, 18; pakietu nr 28 poz. 6, 9 zgodnie z przepisami ustawy z dnia 30 marca 2001 r. o kosmetykach (Dz. U. z 2018 r. poz. 650 z późn. zm.) i</w:t>
      </w:r>
      <w:r w:rsidRPr="006E153F">
        <w:rPr>
          <w:rFonts w:asciiTheme="minorHAnsi" w:hAnsiTheme="minorHAnsi" w:cstheme="minorHAnsi"/>
          <w:sz w:val="22"/>
          <w:szCs w:val="22"/>
        </w:rPr>
        <w:t xml:space="preserve"> zobowiązujemy się do ich przedstawienia na każde żądanie Zamawiającego</w:t>
      </w:r>
      <w:r w:rsidR="0029782C" w:rsidRPr="006E153F">
        <w:rPr>
          <w:rFonts w:ascii="Calibri" w:hAnsi="Calibri" w:cs="Arial"/>
          <w:sz w:val="22"/>
          <w:szCs w:val="22"/>
        </w:rPr>
        <w:t xml:space="preserve">. </w:t>
      </w:r>
    </w:p>
    <w:p w14:paraId="4469F0FD" w14:textId="77777777" w:rsidR="009C33B9" w:rsidRPr="009C33B9" w:rsidRDefault="009C33B9" w:rsidP="009C33B9">
      <w:pPr>
        <w:widowControl/>
        <w:numPr>
          <w:ilvl w:val="1"/>
          <w:numId w:val="33"/>
        </w:numPr>
        <w:suppressAutoHyphens w:val="0"/>
        <w:overflowPunct/>
        <w:autoSpaceDE/>
        <w:ind w:left="798" w:hanging="378"/>
        <w:jc w:val="both"/>
        <w:textAlignment w:val="auto"/>
        <w:rPr>
          <w:rFonts w:ascii="Calibri" w:hAnsi="Calibri" w:cs="Arial"/>
          <w:sz w:val="22"/>
          <w:szCs w:val="22"/>
        </w:rPr>
      </w:pPr>
      <w:r w:rsidRPr="006E153F">
        <w:rPr>
          <w:rFonts w:ascii="Calibri" w:hAnsi="Calibri" w:cs="Calibri"/>
          <w:color w:val="000000"/>
          <w:sz w:val="22"/>
          <w:szCs w:val="22"/>
        </w:rPr>
        <w:t>wypełniliśmy obowiązki informacyjne przewidziane w art. 13 lub art. 14 RODO</w:t>
      </w:r>
      <w:r w:rsidRPr="006E153F">
        <w:rPr>
          <w:rStyle w:val="Odwoanieprzypisudolnego"/>
          <w:rFonts w:ascii="Calibri" w:hAnsi="Calibri" w:cs="Calibri"/>
          <w:color w:val="000000"/>
          <w:sz w:val="22"/>
          <w:szCs w:val="22"/>
        </w:rPr>
        <w:footnoteReference w:id="3"/>
      </w:r>
      <w:r w:rsidRPr="006E153F">
        <w:rPr>
          <w:rFonts w:ascii="Calibri" w:hAnsi="Calibri" w:cs="Calibri"/>
          <w:color w:val="000000"/>
          <w:sz w:val="22"/>
          <w:szCs w:val="22"/>
        </w:rPr>
        <w:t xml:space="preserve"> wobec osób</w:t>
      </w:r>
      <w:r w:rsidRPr="009C33B9">
        <w:rPr>
          <w:rFonts w:ascii="Calibri" w:hAnsi="Calibri" w:cs="Calibri"/>
          <w:color w:val="000000"/>
          <w:sz w:val="22"/>
          <w:szCs w:val="22"/>
        </w:rPr>
        <w:t xml:space="preserve"> fizycznych, </w:t>
      </w:r>
      <w:r w:rsidRPr="009C33B9">
        <w:rPr>
          <w:rFonts w:ascii="Calibri" w:hAnsi="Calibri" w:cs="Calibri"/>
          <w:sz w:val="22"/>
          <w:szCs w:val="22"/>
        </w:rPr>
        <w:t>od których dane osobowe bezpośrednio lub pośrednio pozyskałem</w:t>
      </w:r>
      <w:r w:rsidRPr="009C33B9">
        <w:rPr>
          <w:rFonts w:ascii="Calibri" w:hAnsi="Calibri" w:cs="Calibri"/>
          <w:color w:val="000000"/>
          <w:sz w:val="22"/>
          <w:szCs w:val="22"/>
        </w:rPr>
        <w:t xml:space="preserve"> w celu ubiegania się o udzielenie zamówienia publicznego w niniejszym postępowaniu</w:t>
      </w:r>
      <w:r w:rsidRPr="009C33B9">
        <w:rPr>
          <w:rFonts w:ascii="Calibri" w:hAnsi="Calibri" w:cs="Calibri"/>
          <w:sz w:val="22"/>
          <w:szCs w:val="22"/>
        </w:rPr>
        <w:t>.*</w:t>
      </w:r>
    </w:p>
    <w:p w14:paraId="2F4F02D0" w14:textId="77777777" w:rsidR="009C33B9" w:rsidRPr="009C33B9" w:rsidRDefault="009C33B9" w:rsidP="009C33B9">
      <w:pPr>
        <w:widowControl/>
        <w:numPr>
          <w:ilvl w:val="1"/>
          <w:numId w:val="33"/>
        </w:numPr>
        <w:suppressAutoHyphens w:val="0"/>
        <w:overflowPunct/>
        <w:autoSpaceDE/>
        <w:ind w:left="798" w:hanging="378"/>
        <w:jc w:val="both"/>
        <w:textAlignment w:val="auto"/>
        <w:rPr>
          <w:rFonts w:ascii="Calibri" w:hAnsi="Calibri" w:cs="Arial"/>
          <w:sz w:val="22"/>
          <w:szCs w:val="22"/>
        </w:rPr>
      </w:pPr>
      <w:r w:rsidRPr="009C33B9">
        <w:rPr>
          <w:rFonts w:asciiTheme="minorHAnsi" w:hAnsiTheme="minorHAnsi"/>
          <w:sz w:val="22"/>
          <w:szCs w:val="22"/>
        </w:rPr>
        <w:t>Jesteśmy mikroprzedsiębiorstwem lub małym przedsiębiorstwem lub średnim przedsiębiorstwem</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5883"/>
      </w:tblGrid>
      <w:tr w:rsidR="009C33B9" w:rsidRPr="009C33B9" w14:paraId="6F50F71B" w14:textId="77777777" w:rsidTr="00506903">
        <w:tc>
          <w:tcPr>
            <w:tcW w:w="2182" w:type="dxa"/>
          </w:tcPr>
          <w:p w14:paraId="052BA46E" w14:textId="77777777" w:rsidR="009C33B9" w:rsidRPr="009C33B9" w:rsidRDefault="009C33B9" w:rsidP="009C33B9">
            <w:pPr>
              <w:pStyle w:val="Akapitzlist"/>
              <w:numPr>
                <w:ilvl w:val="0"/>
                <w:numId w:val="60"/>
              </w:numPr>
              <w:spacing w:line="360" w:lineRule="auto"/>
              <w:jc w:val="center"/>
              <w:rPr>
                <w:rFonts w:asciiTheme="minorHAnsi" w:hAnsiTheme="minorHAnsi" w:cstheme="minorHAnsi"/>
                <w:b/>
              </w:rPr>
            </w:pPr>
            <w:r w:rsidRPr="009C33B9">
              <w:rPr>
                <w:rFonts w:asciiTheme="minorHAnsi" w:hAnsiTheme="minorHAnsi" w:cstheme="minorHAnsi"/>
                <w:b/>
              </w:rPr>
              <w:t xml:space="preserve">  NIE</w:t>
            </w:r>
          </w:p>
        </w:tc>
        <w:tc>
          <w:tcPr>
            <w:tcW w:w="5883" w:type="dxa"/>
          </w:tcPr>
          <w:p w14:paraId="764FD2A5" w14:textId="77777777" w:rsidR="009C33B9" w:rsidRPr="009C33B9" w:rsidRDefault="009C33B9" w:rsidP="00506903">
            <w:pPr>
              <w:spacing w:line="360" w:lineRule="auto"/>
              <w:rPr>
                <w:rFonts w:asciiTheme="minorHAnsi" w:hAnsiTheme="minorHAnsi" w:cstheme="minorHAnsi"/>
              </w:rPr>
            </w:pPr>
          </w:p>
        </w:tc>
      </w:tr>
      <w:tr w:rsidR="009C33B9" w:rsidRPr="009C33B9" w14:paraId="24E8FECE" w14:textId="77777777" w:rsidTr="00506903">
        <w:tc>
          <w:tcPr>
            <w:tcW w:w="2182" w:type="dxa"/>
            <w:vMerge w:val="restart"/>
          </w:tcPr>
          <w:p w14:paraId="1024A7B2" w14:textId="77777777" w:rsidR="009C33B9" w:rsidRPr="009C33B9" w:rsidRDefault="009C33B9" w:rsidP="009C33B9">
            <w:pPr>
              <w:pStyle w:val="Akapitzlist"/>
              <w:numPr>
                <w:ilvl w:val="0"/>
                <w:numId w:val="60"/>
              </w:numPr>
              <w:spacing w:line="360" w:lineRule="auto"/>
              <w:jc w:val="center"/>
              <w:rPr>
                <w:rFonts w:asciiTheme="minorHAnsi" w:hAnsiTheme="minorHAnsi" w:cstheme="minorHAnsi"/>
                <w:b/>
              </w:rPr>
            </w:pPr>
            <w:r w:rsidRPr="009C33B9">
              <w:rPr>
                <w:rFonts w:asciiTheme="minorHAnsi" w:hAnsiTheme="minorHAnsi" w:cstheme="minorHAnsi"/>
                <w:b/>
              </w:rPr>
              <w:t>TAK</w:t>
            </w:r>
          </w:p>
        </w:tc>
        <w:tc>
          <w:tcPr>
            <w:tcW w:w="5883" w:type="dxa"/>
          </w:tcPr>
          <w:p w14:paraId="694205E5" w14:textId="77777777" w:rsidR="009C33B9" w:rsidRPr="009C33B9" w:rsidRDefault="009C33B9" w:rsidP="00506903">
            <w:pPr>
              <w:jc w:val="both"/>
              <w:rPr>
                <w:rFonts w:asciiTheme="minorHAnsi" w:hAnsiTheme="minorHAnsi" w:cstheme="minorHAnsi"/>
              </w:rPr>
            </w:pPr>
            <w:r w:rsidRPr="009C33B9">
              <w:rPr>
                <w:rFonts w:asciiTheme="minorHAnsi" w:hAnsiTheme="minorHAnsi" w:cstheme="minorHAnsi"/>
              </w:rPr>
              <w:t xml:space="preserve">(W przypadku zaznaczenia odpowiedzi „tak” należy również wypełnić poniższe dane): </w:t>
            </w:r>
          </w:p>
        </w:tc>
      </w:tr>
      <w:tr w:rsidR="009C33B9" w:rsidRPr="009C33B9" w14:paraId="283FFF43" w14:textId="77777777" w:rsidTr="00506903">
        <w:tc>
          <w:tcPr>
            <w:tcW w:w="2182" w:type="dxa"/>
            <w:vMerge/>
          </w:tcPr>
          <w:p w14:paraId="1983EBCC" w14:textId="77777777" w:rsidR="009C33B9" w:rsidRPr="009C33B9" w:rsidRDefault="009C33B9" w:rsidP="00506903">
            <w:pPr>
              <w:spacing w:line="360" w:lineRule="auto"/>
              <w:rPr>
                <w:rFonts w:asciiTheme="minorHAnsi" w:hAnsiTheme="minorHAnsi" w:cstheme="minorHAnsi"/>
              </w:rPr>
            </w:pPr>
          </w:p>
        </w:tc>
        <w:tc>
          <w:tcPr>
            <w:tcW w:w="5883" w:type="dxa"/>
          </w:tcPr>
          <w:p w14:paraId="74F9A51B" w14:textId="77777777" w:rsidR="009C33B9" w:rsidRPr="006E153F" w:rsidRDefault="009C33B9" w:rsidP="009C33B9">
            <w:pPr>
              <w:pStyle w:val="Akapitzlist"/>
              <w:numPr>
                <w:ilvl w:val="0"/>
                <w:numId w:val="59"/>
              </w:numPr>
              <w:rPr>
                <w:rFonts w:asciiTheme="minorHAnsi" w:hAnsiTheme="minorHAnsi" w:cstheme="minorHAnsi"/>
              </w:rPr>
            </w:pPr>
            <w:r w:rsidRPr="006E153F">
              <w:rPr>
                <w:rFonts w:asciiTheme="minorHAnsi" w:hAnsiTheme="minorHAnsi" w:cstheme="minorHAnsi"/>
              </w:rPr>
              <w:t>Mikroprzedsiębiorstwo: przedsiębiorstwo, które zatrudnia mniej niż 10 osób i którego roczny obrót lub roczna suma bilansowa nie przekracza 2 milionów EUR.</w:t>
            </w:r>
          </w:p>
        </w:tc>
      </w:tr>
      <w:tr w:rsidR="009C33B9" w:rsidRPr="009C33B9" w14:paraId="1BC854A3" w14:textId="77777777" w:rsidTr="00506903">
        <w:tc>
          <w:tcPr>
            <w:tcW w:w="2182" w:type="dxa"/>
            <w:vMerge/>
          </w:tcPr>
          <w:p w14:paraId="3A3069F5" w14:textId="77777777" w:rsidR="009C33B9" w:rsidRPr="009C33B9" w:rsidRDefault="009C33B9" w:rsidP="00506903">
            <w:pPr>
              <w:spacing w:line="360" w:lineRule="auto"/>
              <w:rPr>
                <w:rFonts w:asciiTheme="minorHAnsi" w:hAnsiTheme="minorHAnsi" w:cstheme="minorHAnsi"/>
              </w:rPr>
            </w:pPr>
          </w:p>
        </w:tc>
        <w:tc>
          <w:tcPr>
            <w:tcW w:w="5883" w:type="dxa"/>
          </w:tcPr>
          <w:p w14:paraId="6E5DB3D1" w14:textId="77777777" w:rsidR="009C33B9" w:rsidRPr="006E153F" w:rsidRDefault="009C33B9" w:rsidP="009C33B9">
            <w:pPr>
              <w:pStyle w:val="Akapitzlist"/>
              <w:numPr>
                <w:ilvl w:val="0"/>
                <w:numId w:val="59"/>
              </w:numPr>
              <w:rPr>
                <w:rFonts w:asciiTheme="minorHAnsi" w:hAnsiTheme="minorHAnsi" w:cstheme="minorHAnsi"/>
              </w:rPr>
            </w:pPr>
            <w:r w:rsidRPr="006E153F">
              <w:rPr>
                <w:rFonts w:asciiTheme="minorHAnsi" w:hAnsiTheme="minorHAnsi" w:cstheme="minorHAnsi"/>
              </w:rPr>
              <w:t>Małe przedsiębiorstwo: przedsiębiorstwo, które zatrudnia mniej niż 50 osób i którego roczny obrót lub roczna suma bilansowa nie przekracza 10 milionów EUR.</w:t>
            </w:r>
          </w:p>
        </w:tc>
      </w:tr>
      <w:tr w:rsidR="009C33B9" w:rsidRPr="009C33B9" w14:paraId="114F5F1F" w14:textId="77777777" w:rsidTr="00506903">
        <w:tc>
          <w:tcPr>
            <w:tcW w:w="2182" w:type="dxa"/>
            <w:vMerge/>
          </w:tcPr>
          <w:p w14:paraId="6F63A07E" w14:textId="77777777" w:rsidR="009C33B9" w:rsidRPr="009C33B9" w:rsidRDefault="009C33B9" w:rsidP="00506903">
            <w:pPr>
              <w:spacing w:line="360" w:lineRule="auto"/>
              <w:rPr>
                <w:rFonts w:asciiTheme="minorHAnsi" w:hAnsiTheme="minorHAnsi" w:cstheme="minorHAnsi"/>
              </w:rPr>
            </w:pPr>
          </w:p>
        </w:tc>
        <w:tc>
          <w:tcPr>
            <w:tcW w:w="5883" w:type="dxa"/>
          </w:tcPr>
          <w:p w14:paraId="5C10F337" w14:textId="77777777" w:rsidR="009C33B9" w:rsidRPr="006E153F" w:rsidRDefault="009C33B9" w:rsidP="009C33B9">
            <w:pPr>
              <w:pStyle w:val="Akapitzlist"/>
              <w:numPr>
                <w:ilvl w:val="0"/>
                <w:numId w:val="59"/>
              </w:numPr>
              <w:rPr>
                <w:rFonts w:asciiTheme="minorHAnsi" w:hAnsiTheme="minorHAnsi" w:cstheme="minorHAnsi"/>
              </w:rPr>
            </w:pPr>
            <w:r w:rsidRPr="006E153F">
              <w:rPr>
                <w:rFonts w:asciiTheme="minorHAnsi" w:hAnsiTheme="minorHAnsi" w:cstheme="minorHAnsi"/>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14:paraId="2D00EF72" w14:textId="77777777" w:rsidR="00B15EEA" w:rsidRDefault="00B15EEA" w:rsidP="000D5F17">
      <w:pPr>
        <w:jc w:val="both"/>
        <w:rPr>
          <w:rFonts w:asciiTheme="minorHAnsi" w:hAnsiTheme="minorHAnsi"/>
          <w:sz w:val="24"/>
          <w:szCs w:val="24"/>
        </w:rPr>
      </w:pPr>
    </w:p>
    <w:p w14:paraId="17EEB152" w14:textId="77777777" w:rsidR="000D5F17" w:rsidRPr="00B15EEA" w:rsidRDefault="005C371C" w:rsidP="000D5F17">
      <w:pPr>
        <w:ind w:left="180" w:hanging="180"/>
        <w:jc w:val="both"/>
        <w:rPr>
          <w:rFonts w:asciiTheme="minorHAnsi" w:hAnsiTheme="minorHAnsi"/>
          <w:sz w:val="24"/>
          <w:szCs w:val="24"/>
        </w:rPr>
      </w:pPr>
      <w:r>
        <w:rPr>
          <w:rFonts w:asciiTheme="minorHAnsi" w:hAnsiTheme="minorHAnsi"/>
          <w:sz w:val="24"/>
          <w:szCs w:val="24"/>
        </w:rPr>
        <w:t>3</w:t>
      </w:r>
      <w:r w:rsidR="000D5F17" w:rsidRPr="00B15EEA">
        <w:rPr>
          <w:rFonts w:asciiTheme="minorHAnsi" w:hAnsiTheme="minorHAnsi"/>
          <w:sz w:val="24"/>
          <w:szCs w:val="24"/>
        </w:rPr>
        <w:t>. Integralną częścią oferty są poniższe dokumenty:</w:t>
      </w:r>
    </w:p>
    <w:p w14:paraId="3B156683" w14:textId="77777777" w:rsidR="000D5F17" w:rsidRPr="00B15EEA" w:rsidRDefault="000D5F17" w:rsidP="000D5F17">
      <w:pPr>
        <w:ind w:left="1080" w:hanging="360"/>
        <w:jc w:val="both"/>
        <w:rPr>
          <w:rFonts w:asciiTheme="minorHAnsi" w:hAnsiTheme="minorHAnsi"/>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380"/>
        <w:gridCol w:w="1440"/>
      </w:tblGrid>
      <w:tr w:rsidR="00473FAC" w:rsidRPr="00B06D97" w14:paraId="13CE010C" w14:textId="77777777" w:rsidTr="00F30188">
        <w:trPr>
          <w:trHeight w:val="459"/>
        </w:trPr>
        <w:tc>
          <w:tcPr>
            <w:tcW w:w="9360" w:type="dxa"/>
            <w:gridSpan w:val="3"/>
            <w:vAlign w:val="center"/>
          </w:tcPr>
          <w:p w14:paraId="3F0A939F" w14:textId="77777777" w:rsidR="00473FAC" w:rsidRPr="00B06D97" w:rsidRDefault="00473FAC" w:rsidP="00F30188">
            <w:pPr>
              <w:jc w:val="center"/>
              <w:rPr>
                <w:rFonts w:ascii="Calibri" w:hAnsi="Calibri" w:cs="Arial"/>
                <w:b/>
              </w:rPr>
            </w:pPr>
            <w:r w:rsidRPr="00B06D97">
              <w:rPr>
                <w:rFonts w:ascii="Calibri" w:hAnsi="Calibri" w:cs="Arial"/>
                <w:b/>
              </w:rPr>
              <w:t>Wyszczególnienie załączników</w:t>
            </w:r>
          </w:p>
        </w:tc>
      </w:tr>
      <w:tr w:rsidR="00473FAC" w:rsidRPr="00B06D97" w14:paraId="44218331" w14:textId="77777777" w:rsidTr="00F30188">
        <w:trPr>
          <w:trHeight w:val="415"/>
        </w:trPr>
        <w:tc>
          <w:tcPr>
            <w:tcW w:w="540" w:type="dxa"/>
            <w:vAlign w:val="center"/>
          </w:tcPr>
          <w:p w14:paraId="610AEB5F" w14:textId="77777777" w:rsidR="00473FAC" w:rsidRPr="00B06D97" w:rsidRDefault="00473FAC" w:rsidP="00F30188">
            <w:pPr>
              <w:jc w:val="center"/>
              <w:rPr>
                <w:rFonts w:ascii="Calibri" w:hAnsi="Calibri" w:cs="Arial"/>
                <w:b/>
              </w:rPr>
            </w:pPr>
            <w:r w:rsidRPr="00B06D97">
              <w:rPr>
                <w:rFonts w:ascii="Calibri" w:hAnsi="Calibri" w:cs="Arial"/>
                <w:b/>
              </w:rPr>
              <w:t>nr</w:t>
            </w:r>
          </w:p>
        </w:tc>
        <w:tc>
          <w:tcPr>
            <w:tcW w:w="7380" w:type="dxa"/>
            <w:vAlign w:val="center"/>
          </w:tcPr>
          <w:p w14:paraId="7AF47652" w14:textId="77777777" w:rsidR="00473FAC" w:rsidRPr="00B06D97" w:rsidRDefault="00473FAC" w:rsidP="00F30188">
            <w:pPr>
              <w:jc w:val="center"/>
              <w:rPr>
                <w:rFonts w:ascii="Calibri" w:hAnsi="Calibri" w:cs="Arial"/>
                <w:b/>
              </w:rPr>
            </w:pPr>
            <w:r w:rsidRPr="00B06D97">
              <w:rPr>
                <w:rFonts w:ascii="Calibri" w:hAnsi="Calibri" w:cs="Arial"/>
                <w:b/>
              </w:rPr>
              <w:t>Nazwa</w:t>
            </w:r>
          </w:p>
        </w:tc>
        <w:tc>
          <w:tcPr>
            <w:tcW w:w="1440" w:type="dxa"/>
            <w:vAlign w:val="center"/>
          </w:tcPr>
          <w:p w14:paraId="0F6C2DB0" w14:textId="77777777" w:rsidR="00473FAC" w:rsidRPr="00B06D97" w:rsidRDefault="00473FAC" w:rsidP="00F30188">
            <w:pPr>
              <w:jc w:val="center"/>
              <w:rPr>
                <w:rFonts w:ascii="Calibri" w:hAnsi="Calibri" w:cs="Arial"/>
                <w:b/>
              </w:rPr>
            </w:pPr>
            <w:r w:rsidRPr="00B06D97">
              <w:rPr>
                <w:rFonts w:ascii="Calibri" w:hAnsi="Calibri" w:cs="Arial"/>
                <w:b/>
              </w:rPr>
              <w:t>strona oferty</w:t>
            </w:r>
          </w:p>
        </w:tc>
      </w:tr>
      <w:tr w:rsidR="00473FAC" w:rsidRPr="00B06D97" w14:paraId="437C3769" w14:textId="77777777" w:rsidTr="00F30188">
        <w:tc>
          <w:tcPr>
            <w:tcW w:w="540" w:type="dxa"/>
            <w:vAlign w:val="center"/>
          </w:tcPr>
          <w:p w14:paraId="54B2C8DD" w14:textId="77777777" w:rsidR="00473FAC" w:rsidRPr="00B06D97" w:rsidRDefault="00473FAC" w:rsidP="00473FAC">
            <w:pPr>
              <w:jc w:val="center"/>
              <w:rPr>
                <w:rFonts w:ascii="Calibri" w:hAnsi="Calibri" w:cs="Arial"/>
                <w:b/>
              </w:rPr>
            </w:pPr>
            <w:r w:rsidRPr="00B06D97">
              <w:rPr>
                <w:rFonts w:ascii="Calibri" w:hAnsi="Calibri" w:cs="Arial"/>
                <w:b/>
              </w:rPr>
              <w:t>1.</w:t>
            </w:r>
          </w:p>
        </w:tc>
        <w:tc>
          <w:tcPr>
            <w:tcW w:w="7380" w:type="dxa"/>
          </w:tcPr>
          <w:p w14:paraId="69D0ACDC" w14:textId="77777777" w:rsidR="00473FAC" w:rsidRPr="00B06D97" w:rsidRDefault="00473FAC" w:rsidP="00473FAC">
            <w:pPr>
              <w:autoSpaceDN w:val="0"/>
              <w:adjustRightInd w:val="0"/>
              <w:rPr>
                <w:rFonts w:ascii="Calibri" w:hAnsi="Calibri" w:cs="Arial"/>
                <w:iCs/>
              </w:rPr>
            </w:pPr>
            <w:r w:rsidRPr="00B06D97">
              <w:rPr>
                <w:rFonts w:ascii="Calibri" w:hAnsi="Calibri" w:cs="Arial"/>
              </w:rPr>
              <w:t xml:space="preserve">Formularz cenowy </w:t>
            </w:r>
          </w:p>
        </w:tc>
        <w:tc>
          <w:tcPr>
            <w:tcW w:w="1440" w:type="dxa"/>
          </w:tcPr>
          <w:p w14:paraId="05846751" w14:textId="77777777" w:rsidR="00473FAC" w:rsidRPr="00B06D97" w:rsidRDefault="00473FAC" w:rsidP="00473FAC">
            <w:pPr>
              <w:jc w:val="both"/>
              <w:rPr>
                <w:rFonts w:ascii="Calibri" w:hAnsi="Calibri" w:cs="Arial"/>
              </w:rPr>
            </w:pPr>
          </w:p>
        </w:tc>
      </w:tr>
      <w:tr w:rsidR="00473FAC" w:rsidRPr="00B06D97" w14:paraId="6FB445A0" w14:textId="77777777" w:rsidTr="00F30188">
        <w:tc>
          <w:tcPr>
            <w:tcW w:w="540" w:type="dxa"/>
            <w:vAlign w:val="center"/>
          </w:tcPr>
          <w:p w14:paraId="0F669EB3" w14:textId="77777777" w:rsidR="00473FAC" w:rsidRPr="00B06D97" w:rsidRDefault="00473FAC" w:rsidP="00473FAC">
            <w:pPr>
              <w:jc w:val="center"/>
              <w:rPr>
                <w:rFonts w:ascii="Calibri" w:hAnsi="Calibri" w:cs="Arial"/>
                <w:b/>
              </w:rPr>
            </w:pPr>
            <w:r w:rsidRPr="00B06D97">
              <w:rPr>
                <w:rFonts w:ascii="Calibri" w:hAnsi="Calibri" w:cs="Arial"/>
                <w:b/>
              </w:rPr>
              <w:t>2.</w:t>
            </w:r>
          </w:p>
        </w:tc>
        <w:tc>
          <w:tcPr>
            <w:tcW w:w="7380" w:type="dxa"/>
          </w:tcPr>
          <w:p w14:paraId="6EE2ED8D" w14:textId="77777777" w:rsidR="00473FAC" w:rsidRPr="00B06D97" w:rsidRDefault="00473FAC" w:rsidP="00473FAC">
            <w:pPr>
              <w:pStyle w:val="Standard"/>
              <w:jc w:val="both"/>
              <w:rPr>
                <w:rFonts w:ascii="Calibri" w:hAnsi="Calibri" w:cs="Arial"/>
              </w:rPr>
            </w:pPr>
            <w:r w:rsidRPr="00B06D97">
              <w:rPr>
                <w:rFonts w:ascii="Calibri" w:hAnsi="Calibri" w:cs="Arial"/>
              </w:rPr>
              <w:t xml:space="preserve">jednolity dokument </w:t>
            </w:r>
          </w:p>
        </w:tc>
        <w:tc>
          <w:tcPr>
            <w:tcW w:w="1440" w:type="dxa"/>
          </w:tcPr>
          <w:p w14:paraId="12C020BA" w14:textId="77777777" w:rsidR="00473FAC" w:rsidRPr="00B06D97" w:rsidRDefault="00473FAC" w:rsidP="00473FAC">
            <w:pPr>
              <w:jc w:val="both"/>
              <w:rPr>
                <w:rFonts w:ascii="Calibri" w:hAnsi="Calibri" w:cs="Arial"/>
              </w:rPr>
            </w:pPr>
          </w:p>
        </w:tc>
      </w:tr>
      <w:tr w:rsidR="00473FAC" w:rsidRPr="00B06D97" w14:paraId="22DC26A9" w14:textId="77777777" w:rsidTr="00F30188">
        <w:tc>
          <w:tcPr>
            <w:tcW w:w="540" w:type="dxa"/>
            <w:vAlign w:val="center"/>
          </w:tcPr>
          <w:p w14:paraId="71E004F5" w14:textId="77777777" w:rsidR="00473FAC" w:rsidRPr="00B06D97" w:rsidRDefault="00473FAC" w:rsidP="00473FAC">
            <w:pPr>
              <w:jc w:val="center"/>
              <w:rPr>
                <w:rFonts w:ascii="Calibri" w:hAnsi="Calibri" w:cs="Arial"/>
                <w:b/>
              </w:rPr>
            </w:pPr>
            <w:r w:rsidRPr="00B06D97">
              <w:rPr>
                <w:rFonts w:ascii="Calibri" w:hAnsi="Calibri" w:cs="Arial"/>
                <w:b/>
              </w:rPr>
              <w:t>3.</w:t>
            </w:r>
          </w:p>
        </w:tc>
        <w:tc>
          <w:tcPr>
            <w:tcW w:w="7380" w:type="dxa"/>
          </w:tcPr>
          <w:p w14:paraId="3A2B1255" w14:textId="77777777" w:rsidR="00473FAC" w:rsidRPr="00B06D97" w:rsidRDefault="00473FAC" w:rsidP="00473FAC">
            <w:pPr>
              <w:jc w:val="both"/>
              <w:rPr>
                <w:rFonts w:ascii="Calibri" w:hAnsi="Calibri" w:cs="Arial"/>
              </w:rPr>
            </w:pPr>
            <w:r w:rsidRPr="00B06D97">
              <w:rPr>
                <w:rFonts w:ascii="Calibri" w:hAnsi="Calibri" w:cs="Arial"/>
              </w:rPr>
              <w:t xml:space="preserve">inne </w:t>
            </w:r>
            <w:r w:rsidRPr="00B06D97">
              <w:rPr>
                <w:rFonts w:ascii="Calibri" w:hAnsi="Calibri" w:cs="Arial"/>
                <w:i/>
              </w:rPr>
              <w:t>(w tym pełnomocnictwo – jeżeli dotyczy)……</w:t>
            </w:r>
          </w:p>
        </w:tc>
        <w:tc>
          <w:tcPr>
            <w:tcW w:w="1440" w:type="dxa"/>
          </w:tcPr>
          <w:p w14:paraId="216B0CF0" w14:textId="77777777" w:rsidR="00473FAC" w:rsidRPr="00B06D97" w:rsidRDefault="00473FAC" w:rsidP="00473FAC">
            <w:pPr>
              <w:jc w:val="both"/>
              <w:rPr>
                <w:rFonts w:ascii="Calibri" w:hAnsi="Calibri" w:cs="Arial"/>
              </w:rPr>
            </w:pPr>
          </w:p>
        </w:tc>
      </w:tr>
    </w:tbl>
    <w:p w14:paraId="72C3E234" w14:textId="77777777" w:rsidR="000D5F17" w:rsidRPr="00B15EEA" w:rsidRDefault="000D5F17" w:rsidP="000D5F17">
      <w:pPr>
        <w:ind w:left="1080" w:hanging="360"/>
        <w:jc w:val="both"/>
        <w:rPr>
          <w:rFonts w:asciiTheme="minorHAnsi" w:hAnsiTheme="minorHAnsi"/>
          <w:sz w:val="24"/>
          <w:szCs w:val="24"/>
        </w:rPr>
      </w:pPr>
    </w:p>
    <w:p w14:paraId="5FC9E9A9" w14:textId="77777777" w:rsidR="000D5F17" w:rsidRPr="00B15EEA" w:rsidRDefault="000D5F17" w:rsidP="000D5F17">
      <w:pPr>
        <w:ind w:firstLine="567"/>
        <w:jc w:val="both"/>
        <w:rPr>
          <w:rFonts w:asciiTheme="minorHAnsi" w:hAnsiTheme="minorHAnsi"/>
          <w:sz w:val="24"/>
          <w:szCs w:val="24"/>
        </w:rPr>
      </w:pPr>
    </w:p>
    <w:p w14:paraId="6015F380" w14:textId="77777777" w:rsidR="000D5F17" w:rsidRPr="00B15EEA" w:rsidRDefault="005C371C" w:rsidP="000D5F17">
      <w:pPr>
        <w:jc w:val="both"/>
        <w:rPr>
          <w:rFonts w:asciiTheme="minorHAnsi" w:hAnsiTheme="minorHAnsi"/>
          <w:sz w:val="24"/>
          <w:szCs w:val="24"/>
        </w:rPr>
      </w:pPr>
      <w:r>
        <w:rPr>
          <w:rFonts w:asciiTheme="minorHAnsi" w:hAnsiTheme="minorHAnsi"/>
          <w:sz w:val="24"/>
          <w:szCs w:val="24"/>
        </w:rPr>
        <w:t>4</w:t>
      </w:r>
      <w:r w:rsidR="000D5F17" w:rsidRPr="00B15EEA">
        <w:rPr>
          <w:rFonts w:asciiTheme="minorHAnsi" w:hAnsiTheme="minorHAnsi"/>
          <w:sz w:val="24"/>
          <w:szCs w:val="24"/>
        </w:rPr>
        <w:t>. Oferta zawiera……..stron kolejno ponumerowanych i trwale połączonych.</w:t>
      </w:r>
    </w:p>
    <w:p w14:paraId="452B600C" w14:textId="77777777" w:rsidR="000D5F17" w:rsidRPr="00B15EEA" w:rsidRDefault="000D5F17" w:rsidP="000D5F17">
      <w:pPr>
        <w:jc w:val="right"/>
        <w:rPr>
          <w:rFonts w:asciiTheme="minorHAnsi" w:hAnsiTheme="minorHAnsi"/>
          <w:sz w:val="24"/>
          <w:szCs w:val="24"/>
        </w:rPr>
      </w:pPr>
    </w:p>
    <w:p w14:paraId="2C109170" w14:textId="77777777" w:rsidR="000D5F17" w:rsidRPr="00B15EEA" w:rsidRDefault="000D5F17" w:rsidP="000D5F17">
      <w:pPr>
        <w:jc w:val="right"/>
        <w:rPr>
          <w:rFonts w:asciiTheme="minorHAnsi" w:hAnsiTheme="minorHAnsi"/>
          <w:sz w:val="24"/>
          <w:szCs w:val="24"/>
        </w:rPr>
      </w:pPr>
    </w:p>
    <w:p w14:paraId="12A850CE" w14:textId="77777777" w:rsidR="000D5F17" w:rsidRPr="00B15EEA" w:rsidRDefault="000D5F17" w:rsidP="000D5F17">
      <w:pPr>
        <w:jc w:val="right"/>
        <w:rPr>
          <w:rFonts w:asciiTheme="minorHAnsi" w:hAnsiTheme="minorHAnsi"/>
          <w:sz w:val="24"/>
          <w:szCs w:val="24"/>
        </w:rPr>
      </w:pPr>
    </w:p>
    <w:p w14:paraId="5E309D84" w14:textId="77777777" w:rsidR="000D5F17" w:rsidRPr="00B15EEA" w:rsidRDefault="000D5F17" w:rsidP="000D5F17">
      <w:pPr>
        <w:jc w:val="right"/>
        <w:rPr>
          <w:rFonts w:asciiTheme="minorHAnsi" w:hAnsiTheme="minorHAnsi"/>
          <w:sz w:val="24"/>
          <w:szCs w:val="24"/>
        </w:rPr>
      </w:pPr>
      <w:r w:rsidRPr="00B15EEA">
        <w:rPr>
          <w:rFonts w:asciiTheme="minorHAnsi" w:hAnsiTheme="minorHAnsi"/>
          <w:sz w:val="24"/>
          <w:szCs w:val="24"/>
        </w:rPr>
        <w:t>………….………………………………….....</w:t>
      </w:r>
    </w:p>
    <w:p w14:paraId="0A17B104" w14:textId="77777777" w:rsidR="000D5F17" w:rsidRPr="00B15EEA" w:rsidRDefault="000D5F17" w:rsidP="000D5F17">
      <w:pPr>
        <w:tabs>
          <w:tab w:val="left" w:pos="400"/>
          <w:tab w:val="left" w:pos="4560"/>
          <w:tab w:val="right" w:pos="9014"/>
        </w:tabs>
        <w:jc w:val="right"/>
        <w:rPr>
          <w:rFonts w:asciiTheme="minorHAnsi" w:hAnsiTheme="minorHAnsi"/>
          <w:i/>
          <w:sz w:val="24"/>
          <w:szCs w:val="24"/>
        </w:rPr>
      </w:pPr>
      <w:r w:rsidRPr="00B15EEA">
        <w:rPr>
          <w:rFonts w:asciiTheme="minorHAnsi" w:hAnsiTheme="minorHAnsi"/>
          <w:i/>
          <w:sz w:val="24"/>
          <w:szCs w:val="24"/>
        </w:rPr>
        <w:tab/>
        <w:t xml:space="preserve">   (data i podpisy przedstawicieli Wykonawcy)</w:t>
      </w:r>
    </w:p>
    <w:p w14:paraId="49EE94AF" w14:textId="77777777" w:rsidR="00E45C19" w:rsidRDefault="00E45C19" w:rsidP="00E45C19">
      <w:pPr>
        <w:jc w:val="both"/>
        <w:rPr>
          <w:bCs/>
          <w:iCs/>
        </w:rPr>
        <w:sectPr w:rsidR="00E45C19" w:rsidSect="00E21A1F">
          <w:footnotePr>
            <w:pos w:val="beneathText"/>
          </w:footnotePr>
          <w:pgSz w:w="11905" w:h="16837" w:code="9"/>
          <w:pgMar w:top="1418" w:right="1418" w:bottom="1418" w:left="1418" w:header="709" w:footer="709" w:gutter="0"/>
          <w:cols w:space="708"/>
          <w:titlePg/>
          <w:docGrid w:linePitch="360"/>
        </w:sectPr>
      </w:pPr>
    </w:p>
    <w:p w14:paraId="60CADA2F" w14:textId="75717117" w:rsidR="006938B2" w:rsidRPr="006938B2" w:rsidRDefault="00911CD7" w:rsidP="006938B2">
      <w:pPr>
        <w:pStyle w:val="Nagwek2"/>
        <w:tabs>
          <w:tab w:val="right" w:pos="9071"/>
        </w:tabs>
        <w:rPr>
          <w:rFonts w:asciiTheme="minorHAnsi" w:hAnsiTheme="minorHAnsi"/>
          <w:bCs/>
          <w:iCs/>
          <w:szCs w:val="24"/>
        </w:rPr>
      </w:pPr>
      <w:r>
        <w:rPr>
          <w:rFonts w:asciiTheme="minorHAnsi" w:hAnsiTheme="minorHAnsi"/>
          <w:szCs w:val="24"/>
        </w:rPr>
        <w:lastRenderedPageBreak/>
        <w:t>Ozn. postępowania 0</w:t>
      </w:r>
      <w:r w:rsidR="007453C3">
        <w:rPr>
          <w:rFonts w:asciiTheme="minorHAnsi" w:hAnsiTheme="minorHAnsi"/>
          <w:szCs w:val="24"/>
        </w:rPr>
        <w:t>6</w:t>
      </w:r>
      <w:r w:rsidR="006938B2" w:rsidRPr="006938B2">
        <w:rPr>
          <w:rFonts w:asciiTheme="minorHAnsi" w:hAnsiTheme="minorHAnsi"/>
          <w:szCs w:val="24"/>
        </w:rPr>
        <w:t>/20</w:t>
      </w:r>
      <w:r w:rsidR="00982CB0">
        <w:rPr>
          <w:rFonts w:asciiTheme="minorHAnsi" w:hAnsiTheme="minorHAnsi"/>
          <w:szCs w:val="24"/>
        </w:rPr>
        <w:t>20</w:t>
      </w:r>
      <w:r w:rsidR="006938B2" w:rsidRPr="006938B2">
        <w:rPr>
          <w:rFonts w:asciiTheme="minorHAnsi" w:hAnsiTheme="minorHAnsi"/>
          <w:szCs w:val="24"/>
        </w:rPr>
        <w:tab/>
      </w:r>
      <w:r w:rsidR="006938B2" w:rsidRPr="006938B2">
        <w:rPr>
          <w:rFonts w:asciiTheme="minorHAnsi" w:hAnsiTheme="minorHAnsi"/>
          <w:bCs/>
          <w:szCs w:val="24"/>
        </w:rPr>
        <w:t xml:space="preserve">załącznik nr </w:t>
      </w:r>
      <w:r w:rsidR="00473FAC">
        <w:rPr>
          <w:rFonts w:asciiTheme="minorHAnsi" w:hAnsiTheme="minorHAnsi"/>
          <w:bCs/>
          <w:szCs w:val="24"/>
        </w:rPr>
        <w:t>4</w:t>
      </w:r>
      <w:r w:rsidR="006938B2" w:rsidRPr="006938B2">
        <w:rPr>
          <w:rFonts w:asciiTheme="minorHAnsi" w:hAnsiTheme="minorHAnsi"/>
          <w:bCs/>
          <w:szCs w:val="24"/>
        </w:rPr>
        <w:t xml:space="preserve"> do siwz</w:t>
      </w:r>
    </w:p>
    <w:p w14:paraId="61212A65" w14:textId="77777777" w:rsidR="006938B2" w:rsidRPr="006938B2" w:rsidRDefault="006938B2" w:rsidP="006938B2">
      <w:pPr>
        <w:pStyle w:val="Standard"/>
        <w:tabs>
          <w:tab w:val="right" w:pos="9180"/>
        </w:tabs>
        <w:jc w:val="both"/>
        <w:rPr>
          <w:rFonts w:asciiTheme="minorHAnsi" w:hAnsiTheme="minorHAnsi"/>
          <w:sz w:val="24"/>
        </w:rPr>
      </w:pPr>
    </w:p>
    <w:p w14:paraId="50643F0E" w14:textId="77777777" w:rsidR="006938B2" w:rsidRPr="006938B2" w:rsidRDefault="006938B2" w:rsidP="006938B2">
      <w:pPr>
        <w:tabs>
          <w:tab w:val="left" w:pos="5760"/>
          <w:tab w:val="right" w:pos="9014"/>
        </w:tabs>
        <w:jc w:val="right"/>
        <w:rPr>
          <w:rFonts w:asciiTheme="minorHAnsi" w:hAnsiTheme="minorHAnsi"/>
          <w:sz w:val="24"/>
          <w:szCs w:val="24"/>
        </w:rPr>
      </w:pPr>
      <w:r w:rsidRPr="006938B2">
        <w:rPr>
          <w:rFonts w:asciiTheme="minorHAnsi" w:hAnsiTheme="minorHAnsi"/>
          <w:sz w:val="24"/>
          <w:szCs w:val="24"/>
        </w:rPr>
        <w:t>SP WZOZ MSW</w:t>
      </w:r>
      <w:r w:rsidR="00940629">
        <w:rPr>
          <w:rFonts w:asciiTheme="minorHAnsi" w:hAnsiTheme="minorHAnsi"/>
          <w:sz w:val="24"/>
          <w:szCs w:val="24"/>
        </w:rPr>
        <w:t>iA</w:t>
      </w:r>
      <w:r w:rsidRPr="006938B2">
        <w:rPr>
          <w:rFonts w:asciiTheme="minorHAnsi" w:hAnsiTheme="minorHAnsi"/>
          <w:sz w:val="24"/>
          <w:szCs w:val="24"/>
        </w:rPr>
        <w:t xml:space="preserve"> w Bydgoszczy</w:t>
      </w:r>
    </w:p>
    <w:p w14:paraId="30D3D82D" w14:textId="77777777" w:rsidR="006938B2" w:rsidRPr="006938B2" w:rsidRDefault="006938B2" w:rsidP="006938B2">
      <w:pPr>
        <w:jc w:val="right"/>
        <w:rPr>
          <w:rFonts w:asciiTheme="minorHAnsi" w:hAnsiTheme="minorHAnsi"/>
          <w:sz w:val="24"/>
          <w:szCs w:val="24"/>
        </w:rPr>
      </w:pPr>
      <w:r w:rsidRPr="006938B2">
        <w:rPr>
          <w:rFonts w:asciiTheme="minorHAnsi" w:hAnsiTheme="minorHAnsi"/>
          <w:sz w:val="24"/>
          <w:szCs w:val="24"/>
        </w:rPr>
        <w:t>ul. Markwarta 4-6</w:t>
      </w:r>
    </w:p>
    <w:p w14:paraId="4A18F2E4" w14:textId="77777777" w:rsidR="006938B2" w:rsidRPr="006938B2" w:rsidRDefault="006938B2" w:rsidP="006938B2">
      <w:pPr>
        <w:jc w:val="right"/>
        <w:rPr>
          <w:rFonts w:asciiTheme="minorHAnsi" w:hAnsiTheme="minorHAnsi"/>
          <w:b/>
          <w:sz w:val="24"/>
          <w:szCs w:val="24"/>
          <w:u w:val="single"/>
        </w:rPr>
      </w:pPr>
      <w:r w:rsidRPr="006938B2">
        <w:rPr>
          <w:rFonts w:asciiTheme="minorHAnsi" w:hAnsiTheme="minorHAnsi"/>
          <w:b/>
          <w:sz w:val="24"/>
          <w:szCs w:val="24"/>
        </w:rPr>
        <w:t xml:space="preserve">85-015 </w:t>
      </w:r>
      <w:r w:rsidRPr="006938B2">
        <w:rPr>
          <w:rFonts w:asciiTheme="minorHAnsi" w:hAnsiTheme="minorHAnsi"/>
          <w:b/>
          <w:sz w:val="24"/>
          <w:szCs w:val="24"/>
          <w:u w:val="single"/>
        </w:rPr>
        <w:t>B Y D G O S Z C Z</w:t>
      </w:r>
    </w:p>
    <w:p w14:paraId="3A2AE5AD" w14:textId="77777777" w:rsidR="006938B2" w:rsidRDefault="006938B2" w:rsidP="006938B2">
      <w:pPr>
        <w:pStyle w:val="Tytu"/>
        <w:rPr>
          <w:rFonts w:asciiTheme="minorHAnsi" w:hAnsiTheme="minorHAnsi" w:cs="Arial"/>
          <w:sz w:val="22"/>
          <w:szCs w:val="22"/>
        </w:rPr>
      </w:pPr>
      <w:r w:rsidRPr="006938B2">
        <w:rPr>
          <w:rFonts w:asciiTheme="minorHAnsi" w:hAnsiTheme="minorHAnsi" w:cs="Arial"/>
          <w:sz w:val="22"/>
          <w:szCs w:val="22"/>
        </w:rPr>
        <w:t xml:space="preserve"> </w:t>
      </w:r>
    </w:p>
    <w:p w14:paraId="1AB9F751" w14:textId="77777777" w:rsidR="007A14E8" w:rsidRPr="007A14E8" w:rsidRDefault="007A14E8" w:rsidP="007A14E8">
      <w:pPr>
        <w:rPr>
          <w:rFonts w:asciiTheme="minorHAnsi" w:hAnsiTheme="minorHAnsi"/>
          <w:sz w:val="22"/>
        </w:rPr>
      </w:pPr>
      <w:r w:rsidRPr="007A14E8">
        <w:rPr>
          <w:rFonts w:asciiTheme="minorHAnsi" w:hAnsiTheme="minorHAnsi"/>
          <w:sz w:val="22"/>
        </w:rPr>
        <w:t>......................................</w:t>
      </w:r>
    </w:p>
    <w:p w14:paraId="6B518D41" w14:textId="77777777" w:rsidR="007A14E8" w:rsidRPr="007A14E8" w:rsidRDefault="007A14E8" w:rsidP="007A14E8">
      <w:pPr>
        <w:rPr>
          <w:rFonts w:asciiTheme="minorHAnsi" w:hAnsiTheme="minorHAnsi"/>
        </w:rPr>
      </w:pPr>
      <w:r w:rsidRPr="007A14E8">
        <w:rPr>
          <w:rFonts w:asciiTheme="minorHAnsi" w:hAnsiTheme="minorHAnsi"/>
        </w:rPr>
        <w:t>pieczęć wykonawcy</w:t>
      </w:r>
    </w:p>
    <w:p w14:paraId="32A4E49C" w14:textId="77777777" w:rsidR="006938B2" w:rsidRDefault="006938B2" w:rsidP="006938B2">
      <w:pPr>
        <w:pStyle w:val="Tytu"/>
        <w:rPr>
          <w:rFonts w:asciiTheme="minorHAnsi" w:hAnsiTheme="minorHAnsi" w:cs="Arial"/>
          <w:sz w:val="22"/>
          <w:szCs w:val="22"/>
        </w:rPr>
      </w:pPr>
    </w:p>
    <w:p w14:paraId="7AE30105" w14:textId="77777777" w:rsidR="006938B2" w:rsidRPr="006938B2" w:rsidRDefault="006938B2" w:rsidP="006938B2">
      <w:pPr>
        <w:pStyle w:val="Tytu"/>
        <w:rPr>
          <w:rFonts w:asciiTheme="minorHAnsi" w:hAnsiTheme="minorHAnsi"/>
          <w:bCs/>
          <w:sz w:val="22"/>
          <w:szCs w:val="22"/>
        </w:rPr>
      </w:pPr>
      <w:r w:rsidRPr="006938B2">
        <w:rPr>
          <w:rFonts w:asciiTheme="minorHAnsi" w:hAnsiTheme="minorHAnsi" w:cs="Arial"/>
          <w:sz w:val="22"/>
          <w:szCs w:val="22"/>
        </w:rPr>
        <w:t xml:space="preserve">(Oświadczenie wymagane do złożenia w ciągu 3 dni od daty </w:t>
      </w:r>
      <w:r w:rsidRPr="006938B2">
        <w:rPr>
          <w:rFonts w:asciiTheme="minorHAnsi" w:hAnsiTheme="minorHAnsi"/>
          <w:bCs/>
          <w:sz w:val="22"/>
          <w:szCs w:val="22"/>
        </w:rPr>
        <w:t>zamieszczenia na stronie internetowej informacji, o której mowa w art. 86 ust. 3 ustawy PZP).</w:t>
      </w:r>
    </w:p>
    <w:p w14:paraId="71AB208A" w14:textId="77777777" w:rsidR="006938B2" w:rsidRPr="006938B2" w:rsidRDefault="006938B2" w:rsidP="006938B2">
      <w:pPr>
        <w:pStyle w:val="Tytu"/>
        <w:rPr>
          <w:rFonts w:asciiTheme="minorHAnsi" w:hAnsiTheme="minorHAnsi"/>
          <w:bCs/>
          <w:sz w:val="22"/>
          <w:szCs w:val="22"/>
        </w:rPr>
      </w:pPr>
    </w:p>
    <w:p w14:paraId="4D0C348F" w14:textId="77777777" w:rsidR="006938B2" w:rsidRPr="006938B2" w:rsidRDefault="006938B2" w:rsidP="006938B2">
      <w:pPr>
        <w:pStyle w:val="Tytu"/>
        <w:rPr>
          <w:rFonts w:asciiTheme="minorHAnsi" w:hAnsiTheme="minorHAnsi" w:cs="Arial"/>
          <w:sz w:val="22"/>
          <w:szCs w:val="22"/>
        </w:rPr>
      </w:pPr>
      <w:r w:rsidRPr="006938B2">
        <w:rPr>
          <w:rFonts w:asciiTheme="minorHAnsi" w:hAnsiTheme="minorHAnsi" w:cs="Arial"/>
          <w:sz w:val="22"/>
          <w:szCs w:val="22"/>
        </w:rPr>
        <w:t>Oświadczenie o przynależności lub braku przynależności do tej samej grupy kapitałowej, o której mowa w art. 24 ust. 1 pkt 23 ustawy PZP</w:t>
      </w:r>
    </w:p>
    <w:p w14:paraId="6849377A" w14:textId="77777777" w:rsidR="006938B2" w:rsidRPr="006938B2" w:rsidRDefault="006938B2" w:rsidP="006938B2">
      <w:pPr>
        <w:pStyle w:val="Tytu"/>
        <w:rPr>
          <w:rFonts w:asciiTheme="minorHAnsi" w:hAnsiTheme="minorHAnsi"/>
          <w:b w:val="0"/>
          <w:sz w:val="22"/>
          <w:szCs w:val="22"/>
        </w:rPr>
      </w:pPr>
    </w:p>
    <w:p w14:paraId="5BE221E1" w14:textId="77777777" w:rsidR="009C33B9" w:rsidRPr="006938B2" w:rsidRDefault="009C33B9" w:rsidP="009C33B9">
      <w:pPr>
        <w:pStyle w:val="Tekstpodstawowywcity"/>
        <w:ind w:left="0"/>
        <w:rPr>
          <w:rFonts w:asciiTheme="minorHAnsi" w:hAnsiTheme="minorHAnsi" w:cs="Arial"/>
          <w:szCs w:val="22"/>
        </w:rPr>
      </w:pPr>
      <w:r w:rsidRPr="006938B2">
        <w:rPr>
          <w:rFonts w:asciiTheme="minorHAnsi" w:hAnsiTheme="minorHAnsi" w:cs="Arial"/>
          <w:szCs w:val="22"/>
        </w:rPr>
        <w:t>Nazwa i adres Wykonawcy*:</w:t>
      </w:r>
    </w:p>
    <w:p w14:paraId="0D3A976C" w14:textId="77777777" w:rsidR="009C33B9" w:rsidRPr="006938B2" w:rsidRDefault="009C33B9" w:rsidP="009C33B9">
      <w:pPr>
        <w:pStyle w:val="Tekstpodstawowywcity"/>
        <w:ind w:left="0" w:firstLine="0"/>
        <w:rPr>
          <w:rFonts w:asciiTheme="minorHAnsi" w:hAnsiTheme="minorHAnsi" w:cs="Arial"/>
          <w:szCs w:val="22"/>
        </w:rPr>
      </w:pPr>
      <w:r w:rsidRPr="006938B2">
        <w:rPr>
          <w:rFonts w:asciiTheme="minorHAnsi" w:hAnsiTheme="minorHAnsi" w:cs="Arial"/>
          <w:szCs w:val="22"/>
        </w:rPr>
        <w:t>………………………………………………………………………………………………………………………………………………………………………………………………………………………………………………………………………………………………………………………………………………………………………………………………………………………………………………</w:t>
      </w:r>
    </w:p>
    <w:p w14:paraId="1BCFC62E" w14:textId="77777777" w:rsidR="009C33B9" w:rsidRPr="006938B2" w:rsidRDefault="009C33B9" w:rsidP="009C33B9">
      <w:pPr>
        <w:rPr>
          <w:rFonts w:asciiTheme="minorHAnsi" w:hAnsiTheme="minorHAnsi" w:cs="Arial"/>
        </w:rPr>
      </w:pPr>
    </w:p>
    <w:p w14:paraId="0CF2922E" w14:textId="77777777" w:rsidR="009C33B9" w:rsidRPr="006938B2" w:rsidRDefault="009C33B9" w:rsidP="009C33B9">
      <w:pPr>
        <w:jc w:val="both"/>
        <w:rPr>
          <w:rFonts w:asciiTheme="minorHAnsi" w:hAnsiTheme="minorHAnsi" w:cs="Arial"/>
        </w:rPr>
      </w:pPr>
      <w:r w:rsidRPr="006938B2">
        <w:rPr>
          <w:rFonts w:asciiTheme="minorHAnsi" w:hAnsiTheme="minorHAnsi" w:cs="Arial"/>
        </w:rPr>
        <w:t>Oświadczamy, że Firma/y, którą/e reprezentujemy</w:t>
      </w:r>
    </w:p>
    <w:p w14:paraId="50DE9C6B" w14:textId="77777777" w:rsidR="009C33B9" w:rsidRPr="006938B2" w:rsidRDefault="009C33B9" w:rsidP="009C33B9">
      <w:pPr>
        <w:jc w:val="both"/>
        <w:rPr>
          <w:rFonts w:asciiTheme="minorHAnsi" w:hAnsiTheme="minorHAnsi" w:cs="Arial"/>
          <w:b/>
        </w:rPr>
      </w:pPr>
    </w:p>
    <w:p w14:paraId="07238712" w14:textId="77777777" w:rsidR="009C33B9" w:rsidRPr="006938B2" w:rsidRDefault="009C33B9" w:rsidP="009C33B9">
      <w:pPr>
        <w:widowControl/>
        <w:numPr>
          <w:ilvl w:val="2"/>
          <w:numId w:val="12"/>
        </w:numPr>
        <w:suppressAutoHyphens w:val="0"/>
        <w:overflowPunct/>
        <w:autoSpaceDE/>
        <w:ind w:left="426" w:hanging="426"/>
        <w:jc w:val="both"/>
        <w:textAlignment w:val="auto"/>
        <w:rPr>
          <w:rFonts w:asciiTheme="minorHAnsi" w:hAnsiTheme="minorHAnsi" w:cs="Arial"/>
          <w:b/>
        </w:rPr>
      </w:pPr>
      <w:r w:rsidRPr="006938B2">
        <w:rPr>
          <w:rFonts w:asciiTheme="minorHAnsi" w:hAnsiTheme="minorHAnsi" w:cs="Arial"/>
          <w:b/>
        </w:rPr>
        <w:t xml:space="preserve">nie należy do grupy kapitałowej*, </w:t>
      </w:r>
    </w:p>
    <w:p w14:paraId="79017AFA" w14:textId="77777777" w:rsidR="009C33B9" w:rsidRPr="006938B2" w:rsidRDefault="009C33B9" w:rsidP="009C33B9">
      <w:pPr>
        <w:jc w:val="both"/>
        <w:rPr>
          <w:rFonts w:asciiTheme="minorHAnsi" w:hAnsiTheme="minorHAnsi" w:cs="Arial"/>
        </w:rPr>
      </w:pPr>
      <w:r w:rsidRPr="006938B2">
        <w:rPr>
          <w:rFonts w:asciiTheme="minorHAnsi" w:hAnsiTheme="minorHAnsi" w:cs="Arial"/>
        </w:rPr>
        <w:t xml:space="preserve">w rozumieniu ustawy z dnia 16 lutego 2007 r. o ochronie konkurencji i konsumentów (Dz. U. Nr 50 poz. 331 z późn. zmianami), </w:t>
      </w:r>
    </w:p>
    <w:p w14:paraId="48D7C6ED" w14:textId="77777777" w:rsidR="009C33B9" w:rsidRPr="006938B2" w:rsidRDefault="009C33B9" w:rsidP="009C33B9">
      <w:pPr>
        <w:jc w:val="both"/>
        <w:rPr>
          <w:rFonts w:asciiTheme="minorHAnsi" w:hAnsiTheme="minorHAnsi" w:cs="Arial"/>
          <w:b/>
        </w:rPr>
      </w:pPr>
      <w:r w:rsidRPr="006938B2">
        <w:rPr>
          <w:rFonts w:asciiTheme="minorHAnsi" w:hAnsiTheme="minorHAnsi" w:cs="Arial"/>
          <w:b/>
        </w:rPr>
        <w:t>z żadnym z Wykonawców, którzy złożyli ofertę w przedmiotowym postępowaniu.</w:t>
      </w:r>
    </w:p>
    <w:p w14:paraId="18F7408D" w14:textId="77777777" w:rsidR="009C33B9" w:rsidRPr="006938B2" w:rsidRDefault="009C33B9" w:rsidP="009C33B9">
      <w:pPr>
        <w:jc w:val="both"/>
        <w:rPr>
          <w:rFonts w:asciiTheme="minorHAnsi" w:hAnsiTheme="minorHAnsi" w:cs="Arial"/>
        </w:rPr>
      </w:pPr>
    </w:p>
    <w:p w14:paraId="60741B84" w14:textId="77777777" w:rsidR="009C33B9" w:rsidRPr="006938B2" w:rsidRDefault="009C33B9" w:rsidP="009C33B9">
      <w:pPr>
        <w:jc w:val="both"/>
        <w:rPr>
          <w:rFonts w:asciiTheme="minorHAnsi" w:hAnsiTheme="minorHAnsi" w:cs="Arial"/>
          <w:b/>
        </w:rPr>
      </w:pPr>
    </w:p>
    <w:p w14:paraId="61507CEE" w14:textId="77777777" w:rsidR="009C33B9" w:rsidRPr="006938B2" w:rsidRDefault="009C33B9" w:rsidP="009C33B9">
      <w:pPr>
        <w:widowControl/>
        <w:numPr>
          <w:ilvl w:val="2"/>
          <w:numId w:val="12"/>
        </w:numPr>
        <w:suppressAutoHyphens w:val="0"/>
        <w:overflowPunct/>
        <w:autoSpaceDE/>
        <w:ind w:left="426" w:hanging="426"/>
        <w:jc w:val="both"/>
        <w:textAlignment w:val="auto"/>
        <w:rPr>
          <w:rFonts w:asciiTheme="minorHAnsi" w:hAnsiTheme="minorHAnsi" w:cs="Arial"/>
          <w:b/>
        </w:rPr>
      </w:pPr>
      <w:r w:rsidRPr="006938B2">
        <w:rPr>
          <w:rFonts w:asciiTheme="minorHAnsi" w:hAnsiTheme="minorHAnsi" w:cs="Arial"/>
          <w:b/>
        </w:rPr>
        <w:t>należy do grupy kapitałowej*</w:t>
      </w:r>
    </w:p>
    <w:p w14:paraId="67D59877" w14:textId="77777777" w:rsidR="009C33B9" w:rsidRPr="006938B2" w:rsidRDefault="009C33B9" w:rsidP="009C33B9">
      <w:pPr>
        <w:jc w:val="both"/>
        <w:rPr>
          <w:rFonts w:asciiTheme="minorHAnsi" w:hAnsiTheme="minorHAnsi" w:cs="Arial"/>
        </w:rPr>
      </w:pPr>
      <w:r w:rsidRPr="006938B2">
        <w:rPr>
          <w:rFonts w:asciiTheme="minorHAnsi" w:hAnsiTheme="minorHAnsi" w:cs="Arial"/>
        </w:rPr>
        <w:t xml:space="preserve">w rozumieniu ustawy z dnia 16 lutego 2007 r. o ochronie konkurencji i konsumentów (Dz. U. Nr 50 poz. 331 z późn. zmianami), </w:t>
      </w:r>
    </w:p>
    <w:p w14:paraId="0846FD8D" w14:textId="77777777" w:rsidR="009C33B9" w:rsidRPr="006938B2" w:rsidRDefault="009C33B9" w:rsidP="009C33B9">
      <w:pPr>
        <w:jc w:val="both"/>
        <w:rPr>
          <w:rFonts w:asciiTheme="minorHAnsi" w:hAnsiTheme="minorHAnsi" w:cs="Arial"/>
          <w:b/>
        </w:rPr>
      </w:pPr>
      <w:r w:rsidRPr="006938B2">
        <w:rPr>
          <w:rFonts w:asciiTheme="minorHAnsi" w:hAnsiTheme="minorHAnsi" w:cs="Arial"/>
          <w:b/>
        </w:rPr>
        <w:t>z następującymi Wykonawcami, którzy złożyli ofertę w przedmiotowym postępowaniu:</w:t>
      </w:r>
    </w:p>
    <w:p w14:paraId="2679C86A" w14:textId="77777777" w:rsidR="009C33B9" w:rsidRPr="006938B2" w:rsidRDefault="009C33B9" w:rsidP="009C33B9">
      <w:pPr>
        <w:pStyle w:val="Tekstpodstawowywcity"/>
        <w:ind w:left="0" w:firstLine="0"/>
        <w:rPr>
          <w:rFonts w:asciiTheme="minorHAnsi" w:hAnsiTheme="minorHAnsi" w:cs="Arial"/>
          <w:szCs w:val="22"/>
        </w:rPr>
      </w:pPr>
      <w:r w:rsidRPr="006938B2">
        <w:rPr>
          <w:rFonts w:asciiTheme="minorHAnsi" w:hAnsiTheme="minorHAnsi" w:cs="Arial"/>
          <w:szCs w:val="22"/>
        </w:rPr>
        <w:t>………………………………………………………………………………………………………………………………………………………………………………………………………………………………………………………………………………………………………………………………………………………………………………………………………………………………………………</w:t>
      </w:r>
    </w:p>
    <w:p w14:paraId="290A5B35" w14:textId="77777777" w:rsidR="009C33B9" w:rsidRDefault="009C33B9" w:rsidP="009C33B9">
      <w:pPr>
        <w:pStyle w:val="Tekstpodstawowy"/>
        <w:rPr>
          <w:rFonts w:asciiTheme="minorHAnsi" w:hAnsiTheme="minorHAnsi" w:cs="Arial"/>
          <w:sz w:val="22"/>
          <w:szCs w:val="22"/>
        </w:rPr>
      </w:pPr>
    </w:p>
    <w:p w14:paraId="0D59CBC9" w14:textId="77777777" w:rsidR="009C33B9" w:rsidRPr="00526E53" w:rsidRDefault="009C33B9" w:rsidP="009C33B9">
      <w:pPr>
        <w:pStyle w:val="Tekstpodstawowy"/>
        <w:numPr>
          <w:ilvl w:val="2"/>
          <w:numId w:val="12"/>
        </w:numPr>
        <w:ind w:left="426"/>
        <w:jc w:val="left"/>
        <w:rPr>
          <w:rFonts w:asciiTheme="minorHAnsi" w:hAnsiTheme="minorHAnsi" w:cs="Arial"/>
          <w:sz w:val="20"/>
        </w:rPr>
      </w:pPr>
      <w:r>
        <w:rPr>
          <w:rFonts w:asciiTheme="minorHAnsi" w:hAnsiTheme="minorHAnsi"/>
          <w:sz w:val="20"/>
        </w:rPr>
        <w:t>nie należy</w:t>
      </w:r>
      <w:r w:rsidRPr="00526E53">
        <w:rPr>
          <w:rFonts w:asciiTheme="minorHAnsi" w:hAnsiTheme="minorHAnsi"/>
          <w:sz w:val="20"/>
        </w:rPr>
        <w:t xml:space="preserve"> do </w:t>
      </w:r>
      <w:r w:rsidRPr="00526E53">
        <w:rPr>
          <w:rFonts w:asciiTheme="minorHAnsi" w:hAnsiTheme="minorHAnsi"/>
          <w:sz w:val="20"/>
          <w:u w:val="single"/>
        </w:rPr>
        <w:t>żadnej</w:t>
      </w:r>
      <w:r w:rsidRPr="00526E53">
        <w:rPr>
          <w:rFonts w:asciiTheme="minorHAnsi" w:hAnsiTheme="minorHAnsi"/>
          <w:sz w:val="20"/>
        </w:rPr>
        <w:t xml:space="preserve"> grupy kapitałowej</w:t>
      </w:r>
      <w:r>
        <w:rPr>
          <w:rFonts w:asciiTheme="minorHAnsi" w:hAnsiTheme="minorHAnsi"/>
          <w:sz w:val="20"/>
        </w:rPr>
        <w:t>*,</w:t>
      </w:r>
    </w:p>
    <w:p w14:paraId="48EB9517" w14:textId="77777777" w:rsidR="009C33B9" w:rsidRPr="00EF2BE2" w:rsidRDefault="009C33B9" w:rsidP="009C33B9">
      <w:pPr>
        <w:jc w:val="both"/>
        <w:rPr>
          <w:rFonts w:asciiTheme="minorHAnsi" w:hAnsiTheme="minorHAnsi" w:cs="Arial"/>
        </w:rPr>
      </w:pPr>
      <w:r w:rsidRPr="00EF2BE2">
        <w:rPr>
          <w:rFonts w:asciiTheme="minorHAnsi" w:hAnsiTheme="minorHAnsi" w:cs="Arial"/>
        </w:rPr>
        <w:t xml:space="preserve">w rozumieniu ustawy z dnia 16 lutego 2007 r. o ochronie konkurencji i konsumentów (Dz. U. Nr 50 poz. 331 z późn. zmianami), </w:t>
      </w:r>
    </w:p>
    <w:p w14:paraId="10C3809B" w14:textId="77777777" w:rsidR="009C33B9" w:rsidRDefault="009C33B9" w:rsidP="009C33B9">
      <w:pPr>
        <w:pStyle w:val="Tekstpodstawowy"/>
        <w:rPr>
          <w:rFonts w:asciiTheme="minorHAnsi" w:hAnsiTheme="minorHAnsi" w:cs="Arial"/>
          <w:sz w:val="22"/>
          <w:szCs w:val="22"/>
        </w:rPr>
      </w:pPr>
    </w:p>
    <w:p w14:paraId="37296757" w14:textId="77777777" w:rsidR="009C33B9" w:rsidRPr="006938B2" w:rsidRDefault="009C33B9" w:rsidP="009C33B9">
      <w:pPr>
        <w:pStyle w:val="Tekstpodstawowy"/>
        <w:rPr>
          <w:rFonts w:asciiTheme="minorHAnsi" w:hAnsiTheme="minorHAnsi" w:cs="Arial"/>
          <w:sz w:val="22"/>
          <w:szCs w:val="22"/>
        </w:rPr>
      </w:pPr>
      <w:r w:rsidRPr="006938B2">
        <w:rPr>
          <w:rFonts w:asciiTheme="minorHAnsi" w:hAnsiTheme="minorHAnsi" w:cs="Arial"/>
          <w:sz w:val="22"/>
          <w:szCs w:val="22"/>
        </w:rPr>
        <w:t>* niepotrzebne skreślić</w:t>
      </w:r>
    </w:p>
    <w:p w14:paraId="4A6E54D0" w14:textId="77777777" w:rsidR="006938B2" w:rsidRPr="006938B2" w:rsidRDefault="006938B2" w:rsidP="006938B2">
      <w:pPr>
        <w:rPr>
          <w:rFonts w:asciiTheme="minorHAnsi" w:hAnsiTheme="minorHAnsi" w:cs="Arial"/>
        </w:rPr>
      </w:pPr>
    </w:p>
    <w:p w14:paraId="05B89219" w14:textId="77777777" w:rsidR="006938B2" w:rsidRPr="006938B2" w:rsidRDefault="006938B2" w:rsidP="006938B2">
      <w:pPr>
        <w:pStyle w:val="Standardowy0"/>
        <w:jc w:val="both"/>
        <w:rPr>
          <w:rFonts w:asciiTheme="minorHAnsi" w:hAnsiTheme="minorHAnsi"/>
          <w:kern w:val="22"/>
          <w:sz w:val="22"/>
          <w:szCs w:val="22"/>
        </w:rPr>
      </w:pPr>
      <w:r w:rsidRPr="006938B2">
        <w:rPr>
          <w:rFonts w:asciiTheme="minorHAnsi" w:hAnsiTheme="minorHAnsi"/>
          <w:kern w:val="22"/>
          <w:sz w:val="22"/>
          <w:szCs w:val="22"/>
        </w:rPr>
        <w:t>……………………, dn. ………………</w:t>
      </w:r>
    </w:p>
    <w:p w14:paraId="14C97717" w14:textId="77777777" w:rsidR="006938B2" w:rsidRPr="006938B2" w:rsidRDefault="006938B2" w:rsidP="006938B2">
      <w:pPr>
        <w:pStyle w:val="Standardowy0"/>
        <w:ind w:left="3969"/>
        <w:jc w:val="both"/>
        <w:rPr>
          <w:rFonts w:asciiTheme="minorHAnsi" w:hAnsiTheme="minorHAnsi"/>
          <w:kern w:val="22"/>
          <w:sz w:val="22"/>
          <w:szCs w:val="22"/>
        </w:rPr>
      </w:pPr>
    </w:p>
    <w:p w14:paraId="0FEA7511" w14:textId="77777777"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w:t>
      </w:r>
    </w:p>
    <w:p w14:paraId="3099BA22" w14:textId="77777777"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(Pieczęć i podpis osoby lub osób uprawnionych do</w:t>
      </w:r>
    </w:p>
    <w:p w14:paraId="14868398" w14:textId="77777777"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reprezentowania Wykonawcy)</w:t>
      </w:r>
    </w:p>
    <w:p w14:paraId="07731E83" w14:textId="77777777" w:rsidR="004C101B" w:rsidRDefault="004C101B" w:rsidP="006938B2">
      <w:pPr>
        <w:rPr>
          <w:rFonts w:ascii="Arial Narrow" w:hAnsi="Arial Narrow" w:cs="Arial"/>
        </w:rPr>
        <w:sectPr w:rsidR="004C101B" w:rsidSect="00E21A1F">
          <w:headerReference w:type="default" r:id="rId20"/>
          <w:footerReference w:type="default" r:id="rId21"/>
          <w:footerReference w:type="first" r:id="rId22"/>
          <w:pgSz w:w="11905" w:h="16837"/>
          <w:pgMar w:top="1418" w:right="1418" w:bottom="1418" w:left="1418" w:header="708" w:footer="708" w:gutter="0"/>
          <w:cols w:space="708"/>
          <w:docGrid w:linePitch="360"/>
        </w:sectPr>
      </w:pPr>
    </w:p>
    <w:p w14:paraId="66663538" w14:textId="2826F55C" w:rsidR="00473FAC" w:rsidRPr="006938B2" w:rsidRDefault="00473FAC" w:rsidP="00473FAC">
      <w:pPr>
        <w:pStyle w:val="Nagwek2"/>
        <w:tabs>
          <w:tab w:val="right" w:pos="9071"/>
        </w:tabs>
        <w:rPr>
          <w:rFonts w:asciiTheme="minorHAnsi" w:hAnsiTheme="minorHAnsi"/>
          <w:bCs/>
          <w:iCs/>
          <w:szCs w:val="24"/>
        </w:rPr>
      </w:pPr>
      <w:r>
        <w:rPr>
          <w:rFonts w:asciiTheme="minorHAnsi" w:hAnsiTheme="minorHAnsi"/>
          <w:szCs w:val="24"/>
        </w:rPr>
        <w:lastRenderedPageBreak/>
        <w:t>Ozn. postępowania 0</w:t>
      </w:r>
      <w:r w:rsidR="007453C3">
        <w:rPr>
          <w:rFonts w:asciiTheme="minorHAnsi" w:hAnsiTheme="minorHAnsi"/>
          <w:szCs w:val="24"/>
        </w:rPr>
        <w:t>6</w:t>
      </w:r>
      <w:r w:rsidRPr="006938B2">
        <w:rPr>
          <w:rFonts w:asciiTheme="minorHAnsi" w:hAnsiTheme="minorHAnsi"/>
          <w:szCs w:val="24"/>
        </w:rPr>
        <w:t>/20</w:t>
      </w:r>
      <w:r w:rsidR="00982CB0">
        <w:rPr>
          <w:rFonts w:asciiTheme="minorHAnsi" w:hAnsiTheme="minorHAnsi"/>
          <w:szCs w:val="24"/>
        </w:rPr>
        <w:t>20</w:t>
      </w:r>
      <w:r w:rsidRPr="006938B2">
        <w:rPr>
          <w:rFonts w:asciiTheme="minorHAnsi" w:hAnsiTheme="minorHAnsi"/>
          <w:szCs w:val="24"/>
        </w:rPr>
        <w:tab/>
      </w:r>
      <w:r w:rsidRPr="006938B2">
        <w:rPr>
          <w:rFonts w:asciiTheme="minorHAnsi" w:hAnsiTheme="minorHAnsi"/>
          <w:bCs/>
          <w:szCs w:val="24"/>
        </w:rPr>
        <w:t xml:space="preserve">załącznik nr </w:t>
      </w:r>
      <w:r>
        <w:rPr>
          <w:rFonts w:asciiTheme="minorHAnsi" w:hAnsiTheme="minorHAnsi"/>
          <w:bCs/>
          <w:szCs w:val="24"/>
        </w:rPr>
        <w:t>5</w:t>
      </w:r>
      <w:r w:rsidRPr="006938B2">
        <w:rPr>
          <w:rFonts w:asciiTheme="minorHAnsi" w:hAnsiTheme="minorHAnsi"/>
          <w:bCs/>
          <w:szCs w:val="24"/>
        </w:rPr>
        <w:t xml:space="preserve"> do siwz</w:t>
      </w:r>
    </w:p>
    <w:p w14:paraId="7A1496EF" w14:textId="77777777" w:rsidR="00473FAC" w:rsidRDefault="00473FAC" w:rsidP="00473FAC">
      <w:pPr>
        <w:keepNext/>
        <w:jc w:val="center"/>
        <w:outlineLvl w:val="0"/>
        <w:rPr>
          <w:rFonts w:ascii="Calibri" w:hAnsi="Calibri" w:cs="Arial"/>
          <w:b/>
          <w:sz w:val="22"/>
          <w:szCs w:val="22"/>
        </w:rPr>
      </w:pPr>
    </w:p>
    <w:p w14:paraId="02EF36C1" w14:textId="77777777" w:rsidR="00473FAC" w:rsidRDefault="00473FAC" w:rsidP="00473FAC">
      <w:pPr>
        <w:keepNext/>
        <w:jc w:val="center"/>
        <w:outlineLvl w:val="0"/>
        <w:rPr>
          <w:rFonts w:ascii="Calibri" w:hAnsi="Calibri" w:cs="Arial"/>
          <w:b/>
          <w:sz w:val="22"/>
          <w:szCs w:val="22"/>
        </w:rPr>
      </w:pPr>
    </w:p>
    <w:p w14:paraId="2E143B31" w14:textId="77777777" w:rsidR="00473FAC" w:rsidRPr="00570D31" w:rsidRDefault="00473FAC" w:rsidP="00473FAC">
      <w:pPr>
        <w:keepNext/>
        <w:jc w:val="center"/>
        <w:outlineLvl w:val="0"/>
        <w:rPr>
          <w:rFonts w:ascii="Calibri" w:hAnsi="Calibri" w:cs="Arial"/>
          <w:b/>
          <w:sz w:val="22"/>
          <w:szCs w:val="22"/>
        </w:rPr>
      </w:pPr>
      <w:r w:rsidRPr="00570D31">
        <w:rPr>
          <w:rFonts w:ascii="Calibri" w:hAnsi="Calibri" w:cs="Arial"/>
          <w:b/>
          <w:sz w:val="22"/>
          <w:szCs w:val="22"/>
        </w:rPr>
        <w:t>FORMULARZ WYKAZU DOSTAW</w:t>
      </w:r>
    </w:p>
    <w:p w14:paraId="592F9FAB" w14:textId="77777777" w:rsidR="00473FAC" w:rsidRPr="00570D31" w:rsidRDefault="00473FAC" w:rsidP="00473FAC">
      <w:pPr>
        <w:rPr>
          <w:rFonts w:ascii="Calibri" w:hAnsi="Calibri" w:cs="Arial"/>
          <w:b/>
          <w:bCs/>
          <w:sz w:val="22"/>
          <w:szCs w:val="22"/>
        </w:rPr>
      </w:pPr>
    </w:p>
    <w:p w14:paraId="130D3DF0" w14:textId="77777777" w:rsidR="00473FAC" w:rsidRPr="00570D31" w:rsidRDefault="00473FAC" w:rsidP="00473FAC">
      <w:pPr>
        <w:jc w:val="center"/>
        <w:rPr>
          <w:rFonts w:ascii="Calibri" w:hAnsi="Calibri" w:cs="Arial"/>
          <w:b/>
          <w:bCs/>
          <w:sz w:val="22"/>
          <w:szCs w:val="22"/>
        </w:rPr>
      </w:pPr>
      <w:r w:rsidRPr="00570D31">
        <w:rPr>
          <w:rFonts w:ascii="Calibri" w:hAnsi="Calibri" w:cs="Arial"/>
          <w:b/>
          <w:bCs/>
          <w:sz w:val="22"/>
          <w:szCs w:val="22"/>
        </w:rPr>
        <w:t>Wykaz wykonanych w okresie ostatnich trzech lat głównych dostaw w zakresie objętym przedmiotem zamówienia</w:t>
      </w:r>
    </w:p>
    <w:p w14:paraId="7E0DD95B" w14:textId="77777777" w:rsidR="00473FAC" w:rsidRPr="00727128" w:rsidRDefault="00473FAC" w:rsidP="00473FAC">
      <w:pPr>
        <w:jc w:val="center"/>
        <w:rPr>
          <w:rFonts w:ascii="Calibri" w:hAnsi="Calibri" w:cs="Arial"/>
          <w:bCs/>
          <w:color w:val="FF0000"/>
          <w:sz w:val="22"/>
          <w:szCs w:val="22"/>
        </w:rPr>
      </w:pPr>
    </w:p>
    <w:tbl>
      <w:tblPr>
        <w:tblW w:w="1020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1936"/>
        <w:gridCol w:w="1984"/>
        <w:gridCol w:w="1276"/>
        <w:gridCol w:w="1134"/>
        <w:gridCol w:w="3402"/>
      </w:tblGrid>
      <w:tr w:rsidR="00473FAC" w:rsidRPr="00727128" w14:paraId="76B8B1C7" w14:textId="77777777" w:rsidTr="00F30188">
        <w:tc>
          <w:tcPr>
            <w:tcW w:w="475" w:type="dxa"/>
            <w:vAlign w:val="center"/>
          </w:tcPr>
          <w:p w14:paraId="74586899" w14:textId="77777777" w:rsidR="00473FAC" w:rsidRPr="00570D31" w:rsidRDefault="00473FAC" w:rsidP="00F30188">
            <w:pPr>
              <w:jc w:val="center"/>
              <w:rPr>
                <w:rFonts w:ascii="Calibri" w:hAnsi="Calibri" w:cs="Arial"/>
                <w:b/>
                <w:bCs/>
              </w:rPr>
            </w:pPr>
            <w:r w:rsidRPr="00570D31">
              <w:rPr>
                <w:rFonts w:ascii="Calibri" w:hAnsi="Calibri" w:cs="Arial"/>
                <w:b/>
                <w:bCs/>
              </w:rPr>
              <w:t>Lp.</w:t>
            </w:r>
          </w:p>
        </w:tc>
        <w:tc>
          <w:tcPr>
            <w:tcW w:w="1936" w:type="dxa"/>
            <w:vAlign w:val="center"/>
          </w:tcPr>
          <w:p w14:paraId="7EB1AF30" w14:textId="77777777" w:rsidR="00473FAC" w:rsidRPr="00570D31" w:rsidRDefault="00473FAC" w:rsidP="00F30188">
            <w:pPr>
              <w:jc w:val="center"/>
              <w:rPr>
                <w:rFonts w:ascii="Calibri" w:hAnsi="Calibri" w:cs="Arial"/>
                <w:b/>
                <w:bCs/>
              </w:rPr>
            </w:pPr>
            <w:r w:rsidRPr="00570D31">
              <w:rPr>
                <w:rFonts w:ascii="Calibri" w:hAnsi="Calibri" w:cs="Arial"/>
                <w:b/>
                <w:bCs/>
              </w:rPr>
              <w:t>Odbiorca</w:t>
            </w:r>
          </w:p>
        </w:tc>
        <w:tc>
          <w:tcPr>
            <w:tcW w:w="1984" w:type="dxa"/>
            <w:vAlign w:val="center"/>
          </w:tcPr>
          <w:p w14:paraId="019ABD27" w14:textId="77777777" w:rsidR="00473FAC" w:rsidRPr="00570D31" w:rsidRDefault="00473FAC" w:rsidP="00F30188">
            <w:pPr>
              <w:jc w:val="center"/>
              <w:rPr>
                <w:rFonts w:ascii="Calibri" w:hAnsi="Calibri" w:cs="Arial"/>
                <w:b/>
                <w:bCs/>
              </w:rPr>
            </w:pPr>
            <w:r w:rsidRPr="00570D31">
              <w:rPr>
                <w:rFonts w:ascii="Calibri" w:hAnsi="Calibri" w:cs="Arial"/>
                <w:b/>
                <w:bCs/>
              </w:rPr>
              <w:t>Przedmiot</w:t>
            </w:r>
          </w:p>
          <w:p w14:paraId="28572642" w14:textId="77777777" w:rsidR="00473FAC" w:rsidRPr="00570D31" w:rsidRDefault="00473FAC" w:rsidP="00F30188">
            <w:pPr>
              <w:jc w:val="center"/>
              <w:rPr>
                <w:rFonts w:ascii="Calibri" w:hAnsi="Calibri" w:cs="Arial"/>
                <w:b/>
                <w:bCs/>
              </w:rPr>
            </w:pPr>
            <w:r w:rsidRPr="00570D31">
              <w:rPr>
                <w:rFonts w:ascii="Calibri" w:hAnsi="Calibri" w:cs="Arial"/>
                <w:b/>
                <w:bCs/>
              </w:rPr>
              <w:t>dostaw</w:t>
            </w:r>
          </w:p>
        </w:tc>
        <w:tc>
          <w:tcPr>
            <w:tcW w:w="1276" w:type="dxa"/>
            <w:vAlign w:val="center"/>
          </w:tcPr>
          <w:p w14:paraId="32638872" w14:textId="77777777" w:rsidR="00473FAC" w:rsidRPr="00570D31" w:rsidRDefault="00473FAC" w:rsidP="00F30188">
            <w:pPr>
              <w:jc w:val="center"/>
              <w:rPr>
                <w:rFonts w:ascii="Calibri" w:hAnsi="Calibri" w:cs="Arial"/>
                <w:b/>
                <w:bCs/>
              </w:rPr>
            </w:pPr>
            <w:r w:rsidRPr="00570D31">
              <w:rPr>
                <w:rFonts w:ascii="Calibri" w:hAnsi="Calibri" w:cs="Arial"/>
                <w:b/>
                <w:bCs/>
                <w:u w:val="double"/>
              </w:rPr>
              <w:t>nr części</w:t>
            </w:r>
            <w:r w:rsidRPr="00570D31">
              <w:rPr>
                <w:rFonts w:ascii="Calibri" w:hAnsi="Calibri" w:cs="Arial"/>
                <w:b/>
                <w:bCs/>
              </w:rPr>
              <w:t xml:space="preserve"> której dotyczy wskazana dostawa</w:t>
            </w:r>
          </w:p>
        </w:tc>
        <w:tc>
          <w:tcPr>
            <w:tcW w:w="1134" w:type="dxa"/>
            <w:vAlign w:val="center"/>
          </w:tcPr>
          <w:p w14:paraId="2F7653EC" w14:textId="77777777" w:rsidR="00473FAC" w:rsidRPr="00570D31" w:rsidRDefault="00473FAC" w:rsidP="00F30188">
            <w:pPr>
              <w:jc w:val="center"/>
              <w:rPr>
                <w:rFonts w:ascii="Calibri" w:hAnsi="Calibri" w:cs="Arial"/>
                <w:b/>
                <w:bCs/>
              </w:rPr>
            </w:pPr>
            <w:r w:rsidRPr="00570D31">
              <w:rPr>
                <w:rFonts w:ascii="Calibri" w:hAnsi="Calibri" w:cs="Arial"/>
                <w:b/>
                <w:bCs/>
              </w:rPr>
              <w:t>Wartość</w:t>
            </w:r>
          </w:p>
          <w:p w14:paraId="697E400A" w14:textId="77777777" w:rsidR="00473FAC" w:rsidRPr="00570D31" w:rsidRDefault="00473FAC" w:rsidP="00F30188">
            <w:pPr>
              <w:jc w:val="center"/>
              <w:rPr>
                <w:rFonts w:ascii="Calibri" w:hAnsi="Calibri" w:cs="Arial"/>
                <w:b/>
                <w:bCs/>
              </w:rPr>
            </w:pPr>
            <w:r w:rsidRPr="00570D31">
              <w:rPr>
                <w:rFonts w:ascii="Calibri" w:hAnsi="Calibri" w:cs="Arial"/>
                <w:b/>
                <w:bCs/>
              </w:rPr>
              <w:t>dostaw</w:t>
            </w:r>
          </w:p>
        </w:tc>
        <w:tc>
          <w:tcPr>
            <w:tcW w:w="3402" w:type="dxa"/>
            <w:vAlign w:val="center"/>
          </w:tcPr>
          <w:p w14:paraId="2B6BA3C7" w14:textId="77777777" w:rsidR="00473FAC" w:rsidRPr="00570D31" w:rsidRDefault="00473FAC" w:rsidP="00F30188">
            <w:pPr>
              <w:jc w:val="center"/>
              <w:rPr>
                <w:rFonts w:ascii="Calibri" w:hAnsi="Calibri" w:cs="Arial"/>
                <w:b/>
                <w:bCs/>
              </w:rPr>
            </w:pPr>
            <w:r w:rsidRPr="00570D31">
              <w:rPr>
                <w:rFonts w:ascii="Calibri" w:hAnsi="Calibri" w:cs="Arial"/>
                <w:b/>
                <w:bCs/>
              </w:rPr>
              <w:t>Data wykonania</w:t>
            </w:r>
          </w:p>
          <w:p w14:paraId="5B76C6E2" w14:textId="77777777" w:rsidR="00473FAC" w:rsidRPr="00570D31" w:rsidRDefault="00473FAC" w:rsidP="00F30188">
            <w:pPr>
              <w:jc w:val="center"/>
              <w:rPr>
                <w:rFonts w:ascii="Calibri" w:hAnsi="Calibri" w:cs="Arial"/>
                <w:b/>
                <w:bCs/>
              </w:rPr>
            </w:pPr>
            <w:r w:rsidRPr="00570D31">
              <w:rPr>
                <w:rFonts w:ascii="Calibri" w:hAnsi="Calibri" w:cs="Arial"/>
                <w:b/>
                <w:bCs/>
              </w:rPr>
              <w:t>(data początkowa – data końcowa)</w:t>
            </w:r>
          </w:p>
        </w:tc>
      </w:tr>
      <w:tr w:rsidR="00473FAC" w:rsidRPr="00727128" w14:paraId="7E10836E" w14:textId="77777777" w:rsidTr="00F30188">
        <w:trPr>
          <w:trHeight w:val="795"/>
        </w:trPr>
        <w:tc>
          <w:tcPr>
            <w:tcW w:w="475" w:type="dxa"/>
            <w:vAlign w:val="center"/>
          </w:tcPr>
          <w:p w14:paraId="26890BCA" w14:textId="77777777" w:rsidR="00473FAC" w:rsidRPr="00570D31" w:rsidRDefault="00473FAC" w:rsidP="00F30188">
            <w:pPr>
              <w:jc w:val="center"/>
              <w:rPr>
                <w:rFonts w:ascii="Calibri" w:hAnsi="Calibri" w:cs="Arial"/>
                <w:b/>
                <w:bCs/>
              </w:rPr>
            </w:pPr>
            <w:r w:rsidRPr="00570D31">
              <w:rPr>
                <w:rFonts w:ascii="Calibri" w:hAnsi="Calibri" w:cs="Arial"/>
                <w:b/>
                <w:bCs/>
              </w:rPr>
              <w:t>1.</w:t>
            </w:r>
          </w:p>
        </w:tc>
        <w:tc>
          <w:tcPr>
            <w:tcW w:w="1936" w:type="dxa"/>
            <w:vAlign w:val="center"/>
          </w:tcPr>
          <w:p w14:paraId="72961ED2" w14:textId="77777777" w:rsidR="00473FAC" w:rsidRPr="00727128" w:rsidRDefault="00473FAC" w:rsidP="00F30188">
            <w:pPr>
              <w:jc w:val="center"/>
              <w:rPr>
                <w:rFonts w:ascii="Calibri" w:hAnsi="Calibri" w:cs="Arial"/>
                <w:bCs/>
                <w:color w:val="FF0000"/>
              </w:rPr>
            </w:pPr>
          </w:p>
        </w:tc>
        <w:tc>
          <w:tcPr>
            <w:tcW w:w="1984" w:type="dxa"/>
            <w:vAlign w:val="center"/>
          </w:tcPr>
          <w:p w14:paraId="04294159" w14:textId="77777777" w:rsidR="00473FAC" w:rsidRPr="00727128" w:rsidRDefault="00473FAC" w:rsidP="00F30188">
            <w:pPr>
              <w:jc w:val="center"/>
              <w:rPr>
                <w:rFonts w:ascii="Calibri" w:hAnsi="Calibri" w:cs="Arial"/>
                <w:bCs/>
                <w:color w:val="FF0000"/>
              </w:rPr>
            </w:pPr>
          </w:p>
        </w:tc>
        <w:tc>
          <w:tcPr>
            <w:tcW w:w="1276" w:type="dxa"/>
            <w:vAlign w:val="center"/>
          </w:tcPr>
          <w:p w14:paraId="3DBCABE7" w14:textId="77777777" w:rsidR="00473FAC" w:rsidRPr="00727128" w:rsidRDefault="00473FAC" w:rsidP="00F30188">
            <w:pPr>
              <w:jc w:val="center"/>
              <w:rPr>
                <w:rFonts w:ascii="Calibri" w:hAnsi="Calibri" w:cs="Arial"/>
                <w:bCs/>
                <w:color w:val="FF0000"/>
              </w:rPr>
            </w:pPr>
          </w:p>
        </w:tc>
        <w:tc>
          <w:tcPr>
            <w:tcW w:w="1134" w:type="dxa"/>
            <w:vAlign w:val="center"/>
          </w:tcPr>
          <w:p w14:paraId="0A1B9C15" w14:textId="77777777" w:rsidR="00473FAC" w:rsidRPr="00727128" w:rsidRDefault="00473FAC" w:rsidP="00F30188">
            <w:pPr>
              <w:jc w:val="center"/>
              <w:rPr>
                <w:rFonts w:ascii="Calibri" w:hAnsi="Calibri" w:cs="Arial"/>
                <w:bCs/>
                <w:color w:val="FF0000"/>
              </w:rPr>
            </w:pPr>
          </w:p>
        </w:tc>
        <w:tc>
          <w:tcPr>
            <w:tcW w:w="3402" w:type="dxa"/>
            <w:vAlign w:val="center"/>
          </w:tcPr>
          <w:p w14:paraId="603F78F7" w14:textId="77777777" w:rsidR="00473FAC" w:rsidRPr="00727128" w:rsidRDefault="00473FAC" w:rsidP="00F30188">
            <w:pPr>
              <w:jc w:val="center"/>
              <w:rPr>
                <w:rFonts w:ascii="Calibri" w:hAnsi="Calibri" w:cs="Arial"/>
                <w:bCs/>
                <w:color w:val="FF0000"/>
              </w:rPr>
            </w:pPr>
          </w:p>
        </w:tc>
      </w:tr>
      <w:tr w:rsidR="00473FAC" w:rsidRPr="00727128" w14:paraId="774C1A23" w14:textId="77777777" w:rsidTr="00F30188">
        <w:trPr>
          <w:trHeight w:val="795"/>
        </w:trPr>
        <w:tc>
          <w:tcPr>
            <w:tcW w:w="475" w:type="dxa"/>
            <w:vAlign w:val="center"/>
          </w:tcPr>
          <w:p w14:paraId="5A8EFBC9" w14:textId="77777777" w:rsidR="00473FAC" w:rsidRPr="00570D31" w:rsidRDefault="00473FAC" w:rsidP="00F30188">
            <w:pPr>
              <w:jc w:val="center"/>
              <w:rPr>
                <w:rFonts w:ascii="Calibri" w:hAnsi="Calibri" w:cs="Arial"/>
                <w:b/>
                <w:bCs/>
              </w:rPr>
            </w:pPr>
            <w:r w:rsidRPr="00570D31">
              <w:rPr>
                <w:rFonts w:ascii="Calibri" w:hAnsi="Calibri" w:cs="Arial"/>
                <w:b/>
                <w:bCs/>
              </w:rPr>
              <w:t>2.</w:t>
            </w:r>
          </w:p>
        </w:tc>
        <w:tc>
          <w:tcPr>
            <w:tcW w:w="1936" w:type="dxa"/>
            <w:vAlign w:val="center"/>
          </w:tcPr>
          <w:p w14:paraId="3A5E2C5B" w14:textId="77777777" w:rsidR="00473FAC" w:rsidRPr="00727128" w:rsidRDefault="00473FAC" w:rsidP="00F30188">
            <w:pPr>
              <w:jc w:val="center"/>
              <w:rPr>
                <w:rFonts w:ascii="Calibri" w:hAnsi="Calibri" w:cs="Arial"/>
                <w:bCs/>
                <w:color w:val="FF0000"/>
              </w:rPr>
            </w:pPr>
          </w:p>
        </w:tc>
        <w:tc>
          <w:tcPr>
            <w:tcW w:w="1984" w:type="dxa"/>
            <w:vAlign w:val="center"/>
          </w:tcPr>
          <w:p w14:paraId="49D86CD5" w14:textId="77777777" w:rsidR="00473FAC" w:rsidRPr="00727128" w:rsidRDefault="00473FAC" w:rsidP="00F30188">
            <w:pPr>
              <w:jc w:val="center"/>
              <w:rPr>
                <w:rFonts w:ascii="Calibri" w:hAnsi="Calibri" w:cs="Arial"/>
                <w:bCs/>
                <w:color w:val="FF0000"/>
              </w:rPr>
            </w:pPr>
          </w:p>
        </w:tc>
        <w:tc>
          <w:tcPr>
            <w:tcW w:w="1276" w:type="dxa"/>
            <w:vAlign w:val="center"/>
          </w:tcPr>
          <w:p w14:paraId="0ED4160D" w14:textId="77777777" w:rsidR="00473FAC" w:rsidRPr="00727128" w:rsidRDefault="00473FAC" w:rsidP="00F30188">
            <w:pPr>
              <w:jc w:val="center"/>
              <w:rPr>
                <w:rFonts w:ascii="Calibri" w:hAnsi="Calibri" w:cs="Arial"/>
                <w:bCs/>
                <w:color w:val="FF0000"/>
              </w:rPr>
            </w:pPr>
          </w:p>
        </w:tc>
        <w:tc>
          <w:tcPr>
            <w:tcW w:w="1134" w:type="dxa"/>
            <w:vAlign w:val="center"/>
          </w:tcPr>
          <w:p w14:paraId="795EAF0F" w14:textId="77777777" w:rsidR="00473FAC" w:rsidRPr="00727128" w:rsidRDefault="00473FAC" w:rsidP="00F30188">
            <w:pPr>
              <w:jc w:val="center"/>
              <w:rPr>
                <w:rFonts w:ascii="Calibri" w:hAnsi="Calibri" w:cs="Arial"/>
                <w:bCs/>
                <w:color w:val="FF0000"/>
              </w:rPr>
            </w:pPr>
          </w:p>
        </w:tc>
        <w:tc>
          <w:tcPr>
            <w:tcW w:w="3402" w:type="dxa"/>
            <w:vAlign w:val="center"/>
          </w:tcPr>
          <w:p w14:paraId="406ED772" w14:textId="77777777" w:rsidR="00473FAC" w:rsidRPr="00727128" w:rsidRDefault="00473FAC" w:rsidP="00F30188">
            <w:pPr>
              <w:jc w:val="center"/>
              <w:rPr>
                <w:rFonts w:ascii="Calibri" w:hAnsi="Calibri" w:cs="Arial"/>
                <w:bCs/>
                <w:color w:val="FF0000"/>
              </w:rPr>
            </w:pPr>
          </w:p>
        </w:tc>
      </w:tr>
      <w:tr w:rsidR="00473FAC" w:rsidRPr="00727128" w14:paraId="5D9ECD3F" w14:textId="77777777" w:rsidTr="00F30188">
        <w:trPr>
          <w:trHeight w:val="795"/>
        </w:trPr>
        <w:tc>
          <w:tcPr>
            <w:tcW w:w="475" w:type="dxa"/>
            <w:vAlign w:val="center"/>
          </w:tcPr>
          <w:p w14:paraId="3D9395DE" w14:textId="77777777" w:rsidR="00473FAC" w:rsidRPr="00570D31" w:rsidRDefault="00473FAC" w:rsidP="00F30188">
            <w:pPr>
              <w:jc w:val="center"/>
              <w:rPr>
                <w:rFonts w:ascii="Calibri" w:hAnsi="Calibri" w:cs="Arial"/>
                <w:b/>
                <w:bCs/>
              </w:rPr>
            </w:pPr>
            <w:r w:rsidRPr="00570D31">
              <w:rPr>
                <w:rFonts w:ascii="Calibri" w:hAnsi="Calibri" w:cs="Arial"/>
                <w:b/>
                <w:bCs/>
              </w:rPr>
              <w:t>3.</w:t>
            </w:r>
          </w:p>
        </w:tc>
        <w:tc>
          <w:tcPr>
            <w:tcW w:w="1936" w:type="dxa"/>
            <w:vAlign w:val="center"/>
          </w:tcPr>
          <w:p w14:paraId="61E947E1" w14:textId="77777777" w:rsidR="00473FAC" w:rsidRPr="00727128" w:rsidRDefault="00473FAC" w:rsidP="00F30188">
            <w:pPr>
              <w:jc w:val="center"/>
              <w:rPr>
                <w:rFonts w:ascii="Calibri" w:hAnsi="Calibri" w:cs="Arial"/>
                <w:bCs/>
                <w:color w:val="FF0000"/>
              </w:rPr>
            </w:pPr>
          </w:p>
        </w:tc>
        <w:tc>
          <w:tcPr>
            <w:tcW w:w="1984" w:type="dxa"/>
            <w:vAlign w:val="center"/>
          </w:tcPr>
          <w:p w14:paraId="4D776199" w14:textId="77777777" w:rsidR="00473FAC" w:rsidRPr="00727128" w:rsidRDefault="00473FAC" w:rsidP="00F30188">
            <w:pPr>
              <w:jc w:val="center"/>
              <w:rPr>
                <w:rFonts w:ascii="Calibri" w:hAnsi="Calibri" w:cs="Arial"/>
                <w:bCs/>
                <w:color w:val="FF0000"/>
              </w:rPr>
            </w:pPr>
          </w:p>
        </w:tc>
        <w:tc>
          <w:tcPr>
            <w:tcW w:w="1276" w:type="dxa"/>
            <w:vAlign w:val="center"/>
          </w:tcPr>
          <w:p w14:paraId="77E802C5" w14:textId="77777777" w:rsidR="00473FAC" w:rsidRPr="00727128" w:rsidRDefault="00473FAC" w:rsidP="00F30188">
            <w:pPr>
              <w:jc w:val="center"/>
              <w:rPr>
                <w:rFonts w:ascii="Calibri" w:hAnsi="Calibri" w:cs="Arial"/>
                <w:bCs/>
                <w:color w:val="FF0000"/>
              </w:rPr>
            </w:pPr>
          </w:p>
        </w:tc>
        <w:tc>
          <w:tcPr>
            <w:tcW w:w="1134" w:type="dxa"/>
            <w:vAlign w:val="center"/>
          </w:tcPr>
          <w:p w14:paraId="1ABF37C1" w14:textId="77777777" w:rsidR="00473FAC" w:rsidRPr="00727128" w:rsidRDefault="00473FAC" w:rsidP="00F30188">
            <w:pPr>
              <w:jc w:val="center"/>
              <w:rPr>
                <w:rFonts w:ascii="Calibri" w:hAnsi="Calibri" w:cs="Arial"/>
                <w:bCs/>
                <w:color w:val="FF0000"/>
              </w:rPr>
            </w:pPr>
          </w:p>
        </w:tc>
        <w:tc>
          <w:tcPr>
            <w:tcW w:w="3402" w:type="dxa"/>
            <w:vAlign w:val="center"/>
          </w:tcPr>
          <w:p w14:paraId="34CAA814" w14:textId="77777777" w:rsidR="00473FAC" w:rsidRPr="00727128" w:rsidRDefault="00473FAC" w:rsidP="00F30188">
            <w:pPr>
              <w:jc w:val="center"/>
              <w:rPr>
                <w:rFonts w:ascii="Calibri" w:hAnsi="Calibri" w:cs="Arial"/>
                <w:bCs/>
                <w:color w:val="FF0000"/>
              </w:rPr>
            </w:pPr>
          </w:p>
        </w:tc>
      </w:tr>
    </w:tbl>
    <w:p w14:paraId="3034DCC1" w14:textId="77777777" w:rsidR="00473FAC" w:rsidRPr="00727128" w:rsidRDefault="00473FAC" w:rsidP="00473FAC">
      <w:pPr>
        <w:jc w:val="both"/>
        <w:rPr>
          <w:rFonts w:ascii="Calibri" w:hAnsi="Calibri" w:cs="Arial"/>
          <w:bCs/>
          <w:color w:val="FF0000"/>
          <w:sz w:val="22"/>
          <w:szCs w:val="22"/>
        </w:rPr>
      </w:pPr>
    </w:p>
    <w:p w14:paraId="77059D0B" w14:textId="77777777" w:rsidR="00473FAC" w:rsidRPr="00727128" w:rsidRDefault="00473FAC" w:rsidP="00473FAC">
      <w:pPr>
        <w:pStyle w:val="Standard"/>
        <w:jc w:val="both"/>
        <w:rPr>
          <w:rFonts w:ascii="Calibri" w:hAnsi="Calibri" w:cs="Arial"/>
          <w:color w:val="FF0000"/>
          <w:sz w:val="22"/>
          <w:szCs w:val="22"/>
        </w:rPr>
      </w:pPr>
    </w:p>
    <w:p w14:paraId="2D66B365" w14:textId="77777777" w:rsidR="00473FAC" w:rsidRPr="00727128" w:rsidRDefault="00473FAC" w:rsidP="00473FAC">
      <w:pPr>
        <w:pStyle w:val="Standard"/>
        <w:jc w:val="both"/>
        <w:rPr>
          <w:rFonts w:ascii="Calibri" w:hAnsi="Calibri" w:cs="Arial"/>
          <w:color w:val="FF0000"/>
          <w:sz w:val="22"/>
          <w:szCs w:val="22"/>
        </w:rPr>
      </w:pPr>
    </w:p>
    <w:p w14:paraId="57FD0208" w14:textId="77777777" w:rsidR="00473FAC" w:rsidRPr="00570D31" w:rsidRDefault="00473FAC" w:rsidP="00473FAC">
      <w:pPr>
        <w:spacing w:line="360" w:lineRule="auto"/>
        <w:jc w:val="both"/>
        <w:rPr>
          <w:rFonts w:ascii="Calibri" w:hAnsi="Calibri" w:cs="Arial"/>
          <w:sz w:val="18"/>
          <w:szCs w:val="18"/>
        </w:rPr>
      </w:pPr>
      <w:r w:rsidRPr="00570D31">
        <w:rPr>
          <w:rFonts w:ascii="Calibri" w:hAnsi="Calibri" w:cs="Arial"/>
          <w:sz w:val="18"/>
          <w:szCs w:val="18"/>
        </w:rPr>
        <w:t xml:space="preserve">............…………….……. </w:t>
      </w:r>
      <w:r w:rsidRPr="00570D31">
        <w:rPr>
          <w:rFonts w:ascii="Calibri" w:hAnsi="Calibri" w:cs="Arial"/>
          <w:i/>
          <w:sz w:val="18"/>
          <w:szCs w:val="18"/>
        </w:rPr>
        <w:t xml:space="preserve">(miejscowość), </w:t>
      </w:r>
      <w:r w:rsidRPr="00570D31">
        <w:rPr>
          <w:rFonts w:ascii="Calibri" w:hAnsi="Calibri" w:cs="Arial"/>
          <w:sz w:val="18"/>
          <w:szCs w:val="18"/>
        </w:rPr>
        <w:t xml:space="preserve">dnia .............…………………. r. </w:t>
      </w:r>
    </w:p>
    <w:p w14:paraId="2043CCAB" w14:textId="77777777" w:rsidR="00473FAC" w:rsidRPr="00570D31" w:rsidRDefault="00473FAC" w:rsidP="00473FAC">
      <w:pPr>
        <w:spacing w:line="360" w:lineRule="auto"/>
        <w:jc w:val="both"/>
        <w:rPr>
          <w:rFonts w:ascii="Calibri" w:hAnsi="Calibri" w:cs="Arial"/>
          <w:sz w:val="22"/>
          <w:szCs w:val="22"/>
        </w:rPr>
      </w:pPr>
    </w:p>
    <w:p w14:paraId="640F74D7" w14:textId="77777777" w:rsidR="00473FAC" w:rsidRPr="00570D31" w:rsidRDefault="00473FAC" w:rsidP="00473FAC">
      <w:pPr>
        <w:spacing w:line="360" w:lineRule="auto"/>
        <w:jc w:val="both"/>
        <w:rPr>
          <w:rFonts w:ascii="Calibri" w:hAnsi="Calibri" w:cs="Arial"/>
          <w:sz w:val="22"/>
          <w:szCs w:val="22"/>
        </w:rPr>
      </w:pP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18"/>
          <w:szCs w:val="18"/>
        </w:rPr>
        <w:t>.................................................................</w:t>
      </w:r>
    </w:p>
    <w:p w14:paraId="40024934" w14:textId="77777777" w:rsidR="00473FAC" w:rsidRPr="00570D31" w:rsidRDefault="00473FAC" w:rsidP="00473FAC">
      <w:pPr>
        <w:rPr>
          <w:rFonts w:ascii="Calibri" w:hAnsi="Calibri"/>
          <w:sz w:val="18"/>
          <w:szCs w:val="18"/>
        </w:rPr>
      </w:pP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18"/>
          <w:szCs w:val="18"/>
        </w:rPr>
        <w:t xml:space="preserve">(podpis i pieczęć osoby uprawnionej </w:t>
      </w:r>
    </w:p>
    <w:p w14:paraId="32BF155A" w14:textId="77777777" w:rsidR="00473FAC" w:rsidRPr="00570D31" w:rsidRDefault="00473FAC" w:rsidP="00473FAC">
      <w:pPr>
        <w:rPr>
          <w:rFonts w:ascii="Calibri" w:hAnsi="Calibri"/>
          <w:sz w:val="22"/>
          <w:szCs w:val="22"/>
        </w:rPr>
      </w:pP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t>do reprezentowania Wykonawcy)</w:t>
      </w:r>
    </w:p>
    <w:p w14:paraId="67A2DFC8" w14:textId="77777777" w:rsidR="00473FAC" w:rsidRPr="00727128" w:rsidRDefault="00473FAC" w:rsidP="00473FAC">
      <w:pPr>
        <w:pStyle w:val="Standard"/>
        <w:tabs>
          <w:tab w:val="left" w:pos="567"/>
        </w:tabs>
        <w:rPr>
          <w:rFonts w:ascii="Calibri" w:hAnsi="Calibri" w:cs="Arial"/>
          <w:bCs/>
          <w:color w:val="FF0000"/>
          <w:sz w:val="22"/>
          <w:szCs w:val="22"/>
        </w:rPr>
      </w:pPr>
    </w:p>
    <w:p w14:paraId="6E6FDD6F" w14:textId="77777777" w:rsidR="007A14E8" w:rsidRDefault="007A14E8" w:rsidP="007A14E8">
      <w:pPr>
        <w:rPr>
          <w:rFonts w:asciiTheme="minorHAnsi" w:hAnsiTheme="minorHAnsi"/>
        </w:rPr>
      </w:pPr>
    </w:p>
    <w:p w14:paraId="548EED19" w14:textId="77777777" w:rsidR="00473FAC" w:rsidRDefault="00473FAC" w:rsidP="007A14E8">
      <w:pPr>
        <w:rPr>
          <w:rFonts w:asciiTheme="minorHAnsi" w:hAnsiTheme="minorHAnsi"/>
        </w:rPr>
      </w:pPr>
    </w:p>
    <w:p w14:paraId="0A2AC901" w14:textId="77777777" w:rsidR="00473FAC" w:rsidRDefault="00473FAC" w:rsidP="007A14E8">
      <w:pPr>
        <w:rPr>
          <w:rFonts w:asciiTheme="minorHAnsi" w:hAnsiTheme="minorHAnsi"/>
        </w:rPr>
        <w:sectPr w:rsidR="00473FAC" w:rsidSect="004C101B">
          <w:headerReference w:type="default" r:id="rId23"/>
          <w:footnotePr>
            <w:pos w:val="beneathText"/>
          </w:footnotePr>
          <w:pgSz w:w="11905" w:h="16837" w:code="9"/>
          <w:pgMar w:top="851" w:right="1418" w:bottom="851" w:left="1418" w:header="709" w:footer="709" w:gutter="0"/>
          <w:cols w:space="708"/>
          <w:titlePg/>
          <w:docGrid w:linePitch="360"/>
        </w:sectPr>
      </w:pPr>
    </w:p>
    <w:p w14:paraId="266DD493" w14:textId="3CE056EB" w:rsidR="00894394" w:rsidRPr="007A14E8" w:rsidRDefault="00894394" w:rsidP="00894394">
      <w:pPr>
        <w:pStyle w:val="Nagwek2"/>
        <w:tabs>
          <w:tab w:val="right" w:pos="9071"/>
        </w:tabs>
        <w:rPr>
          <w:rFonts w:asciiTheme="minorHAnsi" w:hAnsiTheme="minorHAnsi"/>
          <w:bCs/>
          <w:iCs/>
          <w:szCs w:val="24"/>
        </w:rPr>
      </w:pPr>
      <w:r w:rsidRPr="007A14E8">
        <w:rPr>
          <w:rFonts w:asciiTheme="minorHAnsi" w:hAnsiTheme="minorHAnsi"/>
          <w:szCs w:val="24"/>
        </w:rPr>
        <w:lastRenderedPageBreak/>
        <w:t xml:space="preserve">Ozn. postępowania </w:t>
      </w:r>
      <w:r w:rsidR="00AA54E5">
        <w:rPr>
          <w:rFonts w:asciiTheme="minorHAnsi" w:hAnsiTheme="minorHAnsi"/>
          <w:szCs w:val="24"/>
        </w:rPr>
        <w:t>0</w:t>
      </w:r>
      <w:r w:rsidR="007453C3">
        <w:rPr>
          <w:rFonts w:asciiTheme="minorHAnsi" w:hAnsiTheme="minorHAnsi"/>
          <w:szCs w:val="24"/>
        </w:rPr>
        <w:t>6</w:t>
      </w:r>
      <w:r w:rsidRPr="007A14E8">
        <w:rPr>
          <w:rFonts w:asciiTheme="minorHAnsi" w:hAnsiTheme="minorHAnsi"/>
          <w:szCs w:val="24"/>
        </w:rPr>
        <w:t>/20</w:t>
      </w:r>
      <w:r w:rsidR="00982CB0">
        <w:rPr>
          <w:rFonts w:asciiTheme="minorHAnsi" w:hAnsiTheme="minorHAnsi"/>
          <w:szCs w:val="24"/>
        </w:rPr>
        <w:t>20</w:t>
      </w:r>
      <w:r w:rsidRPr="007A14E8">
        <w:rPr>
          <w:rFonts w:asciiTheme="minorHAnsi" w:hAnsiTheme="minorHAnsi"/>
          <w:szCs w:val="24"/>
        </w:rPr>
        <w:tab/>
      </w:r>
      <w:r w:rsidRPr="007A14E8">
        <w:rPr>
          <w:rFonts w:asciiTheme="minorHAnsi" w:hAnsiTheme="minorHAnsi"/>
          <w:bCs/>
          <w:szCs w:val="24"/>
        </w:rPr>
        <w:t xml:space="preserve">załącznik nr </w:t>
      </w:r>
      <w:r w:rsidR="00473FAC">
        <w:rPr>
          <w:rFonts w:asciiTheme="minorHAnsi" w:hAnsiTheme="minorHAnsi"/>
          <w:bCs/>
          <w:szCs w:val="24"/>
        </w:rPr>
        <w:t>6</w:t>
      </w:r>
      <w:r w:rsidRPr="007A14E8">
        <w:rPr>
          <w:rFonts w:asciiTheme="minorHAnsi" w:hAnsiTheme="minorHAnsi"/>
          <w:bCs/>
          <w:szCs w:val="24"/>
        </w:rPr>
        <w:t xml:space="preserve"> do siwz</w:t>
      </w:r>
    </w:p>
    <w:p w14:paraId="5E80E17E" w14:textId="77777777" w:rsidR="00894394" w:rsidRPr="007A14E8" w:rsidRDefault="00894394" w:rsidP="00894394">
      <w:pPr>
        <w:ind w:left="708" w:firstLine="708"/>
        <w:jc w:val="right"/>
        <w:rPr>
          <w:rFonts w:asciiTheme="minorHAnsi" w:hAnsiTheme="minorHAnsi"/>
          <w:b/>
          <w:bCs/>
          <w:sz w:val="24"/>
          <w:szCs w:val="24"/>
        </w:rPr>
      </w:pPr>
    </w:p>
    <w:p w14:paraId="115793AA" w14:textId="77777777" w:rsidR="001C0BA6" w:rsidRPr="003E2ACB" w:rsidRDefault="001C0BA6" w:rsidP="001C0BA6">
      <w:pPr>
        <w:jc w:val="center"/>
        <w:rPr>
          <w:rFonts w:asciiTheme="minorHAnsi" w:hAnsiTheme="minorHAnsi"/>
          <w:b/>
          <w:sz w:val="24"/>
          <w:szCs w:val="24"/>
          <w:u w:val="single"/>
        </w:rPr>
      </w:pPr>
      <w:r w:rsidRPr="003E2ACB">
        <w:rPr>
          <w:rFonts w:asciiTheme="minorHAnsi" w:hAnsiTheme="minorHAnsi"/>
          <w:b/>
          <w:sz w:val="24"/>
          <w:szCs w:val="24"/>
          <w:u w:val="single"/>
        </w:rPr>
        <w:t>GŁÓWNE POSTANOWIENIA UMOWY</w:t>
      </w:r>
    </w:p>
    <w:p w14:paraId="67C8A205" w14:textId="77777777" w:rsidR="001C0BA6" w:rsidRPr="003E2ACB" w:rsidRDefault="001C0BA6" w:rsidP="001C0BA6">
      <w:pPr>
        <w:jc w:val="center"/>
        <w:rPr>
          <w:rFonts w:asciiTheme="minorHAnsi" w:hAnsiTheme="minorHAnsi"/>
          <w:sz w:val="24"/>
          <w:szCs w:val="24"/>
        </w:rPr>
      </w:pPr>
    </w:p>
    <w:p w14:paraId="16FC7BAD" w14:textId="77777777" w:rsidR="001C0BA6" w:rsidRPr="003E2ACB" w:rsidRDefault="001C0BA6" w:rsidP="001C0BA6">
      <w:pPr>
        <w:jc w:val="center"/>
        <w:rPr>
          <w:rFonts w:asciiTheme="minorHAnsi" w:hAnsiTheme="minorHAnsi"/>
          <w:sz w:val="24"/>
          <w:szCs w:val="24"/>
        </w:rPr>
      </w:pPr>
      <w:r w:rsidRPr="003E2ACB">
        <w:rPr>
          <w:rFonts w:asciiTheme="minorHAnsi" w:hAnsiTheme="minorHAnsi"/>
          <w:sz w:val="24"/>
          <w:szCs w:val="24"/>
        </w:rPr>
        <w:t>UMOWA NR ……………..</w:t>
      </w:r>
    </w:p>
    <w:p w14:paraId="6F2157DD" w14:textId="77777777" w:rsidR="00894394" w:rsidRPr="003E2ACB" w:rsidRDefault="00894394" w:rsidP="00894394">
      <w:pPr>
        <w:tabs>
          <w:tab w:val="center" w:pos="4896"/>
          <w:tab w:val="right" w:pos="9432"/>
        </w:tabs>
        <w:rPr>
          <w:rFonts w:asciiTheme="minorHAnsi" w:hAnsiTheme="minorHAnsi"/>
          <w:sz w:val="24"/>
          <w:szCs w:val="24"/>
        </w:rPr>
      </w:pPr>
    </w:p>
    <w:p w14:paraId="6D34A614" w14:textId="77777777" w:rsidR="00894394" w:rsidRPr="003E2ACB" w:rsidRDefault="00473FAC" w:rsidP="00894394">
      <w:pPr>
        <w:tabs>
          <w:tab w:val="center" w:pos="4896"/>
          <w:tab w:val="right" w:pos="9432"/>
        </w:tabs>
        <w:rPr>
          <w:rFonts w:asciiTheme="minorHAnsi" w:hAnsiTheme="minorHAnsi"/>
          <w:sz w:val="24"/>
          <w:szCs w:val="24"/>
        </w:rPr>
      </w:pPr>
      <w:r>
        <w:rPr>
          <w:rFonts w:asciiTheme="minorHAnsi" w:hAnsiTheme="minorHAnsi"/>
          <w:sz w:val="24"/>
          <w:szCs w:val="24"/>
        </w:rPr>
        <w:t xml:space="preserve">zawarta w dniu           </w:t>
      </w:r>
      <w:r w:rsidR="00940629">
        <w:rPr>
          <w:rFonts w:asciiTheme="minorHAnsi" w:hAnsiTheme="minorHAnsi"/>
          <w:sz w:val="24"/>
          <w:szCs w:val="24"/>
        </w:rPr>
        <w:t>201</w:t>
      </w:r>
      <w:r w:rsidR="009C33B9">
        <w:rPr>
          <w:rFonts w:asciiTheme="minorHAnsi" w:hAnsiTheme="minorHAnsi"/>
          <w:sz w:val="24"/>
          <w:szCs w:val="24"/>
        </w:rPr>
        <w:t>9</w:t>
      </w:r>
      <w:r w:rsidR="00894394" w:rsidRPr="003E2ACB">
        <w:rPr>
          <w:rFonts w:asciiTheme="minorHAnsi" w:hAnsiTheme="minorHAnsi"/>
          <w:sz w:val="24"/>
          <w:szCs w:val="24"/>
        </w:rPr>
        <w:t xml:space="preserve"> roku</w:t>
      </w:r>
      <w:r w:rsidR="00894394" w:rsidRPr="003E2ACB">
        <w:rPr>
          <w:rFonts w:asciiTheme="minorHAnsi" w:hAnsiTheme="minorHAnsi"/>
          <w:b/>
          <w:sz w:val="24"/>
          <w:szCs w:val="24"/>
        </w:rPr>
        <w:t xml:space="preserve"> </w:t>
      </w:r>
      <w:r w:rsidR="00894394" w:rsidRPr="003E2ACB">
        <w:rPr>
          <w:rFonts w:asciiTheme="minorHAnsi" w:hAnsiTheme="minorHAnsi"/>
          <w:sz w:val="24"/>
          <w:szCs w:val="24"/>
        </w:rPr>
        <w:t xml:space="preserve">pomiędzy: </w:t>
      </w:r>
    </w:p>
    <w:p w14:paraId="17D44395" w14:textId="77777777" w:rsidR="004A3CD8" w:rsidRPr="003E2ACB" w:rsidRDefault="004A3CD8" w:rsidP="004A3CD8">
      <w:pPr>
        <w:pStyle w:val="Tekstpodstawowywcity3"/>
        <w:spacing w:after="0"/>
        <w:ind w:left="0"/>
        <w:jc w:val="both"/>
        <w:rPr>
          <w:rFonts w:asciiTheme="minorHAnsi" w:hAnsiTheme="minorHAnsi"/>
          <w:b/>
          <w:sz w:val="24"/>
          <w:szCs w:val="24"/>
        </w:rPr>
      </w:pPr>
      <w:r w:rsidRPr="003E2ACB">
        <w:rPr>
          <w:rFonts w:asciiTheme="minorHAnsi" w:hAnsiTheme="minorHAnsi"/>
          <w:b/>
          <w:sz w:val="24"/>
          <w:szCs w:val="24"/>
        </w:rPr>
        <w:t xml:space="preserve">Samodzielnym Publicznym Wielospecjalistycznym Zakładem Opieki Zdrowotnej Ministerstwa Spraw Wewnętrznych </w:t>
      </w:r>
      <w:r w:rsidR="00940629">
        <w:rPr>
          <w:rFonts w:asciiTheme="minorHAnsi" w:hAnsiTheme="minorHAnsi"/>
          <w:b/>
          <w:sz w:val="24"/>
          <w:szCs w:val="24"/>
        </w:rPr>
        <w:t xml:space="preserve">i Administracji </w:t>
      </w:r>
      <w:r w:rsidRPr="003E2ACB">
        <w:rPr>
          <w:rFonts w:asciiTheme="minorHAnsi" w:hAnsiTheme="minorHAnsi"/>
          <w:b/>
          <w:sz w:val="24"/>
          <w:szCs w:val="24"/>
        </w:rPr>
        <w:t>w Bydgoszczy, adres ul. Markwarta 4-6, 85-015 Bydgoszcz</w:t>
      </w:r>
    </w:p>
    <w:p w14:paraId="45315769" w14:textId="77777777" w:rsidR="004A3CD8" w:rsidRPr="003E2ACB" w:rsidRDefault="004A3CD8" w:rsidP="004A3CD8">
      <w:pPr>
        <w:jc w:val="both"/>
        <w:rPr>
          <w:rFonts w:asciiTheme="minorHAnsi" w:hAnsiTheme="minorHAnsi"/>
          <w:sz w:val="24"/>
          <w:szCs w:val="24"/>
        </w:rPr>
      </w:pPr>
      <w:r w:rsidRPr="003E2ACB">
        <w:rPr>
          <w:rFonts w:asciiTheme="minorHAnsi" w:hAnsiTheme="minorHAnsi"/>
          <w:sz w:val="24"/>
          <w:szCs w:val="24"/>
        </w:rPr>
        <w:t xml:space="preserve">wpisanym do rejestru stowarzyszeń, innych organizacji społecznych i zawodowych, fundacji oraz publicznych zakładów opieki zdrowotnej prowadzonego przez Sąd Rejonowy w Bydgoszczy, XIII Wydział Gospodarczy, pod numerem </w:t>
      </w:r>
      <w:r w:rsidRPr="003E2ACB">
        <w:rPr>
          <w:rFonts w:asciiTheme="minorHAnsi" w:hAnsiTheme="minorHAnsi"/>
          <w:b/>
          <w:sz w:val="24"/>
          <w:szCs w:val="24"/>
        </w:rPr>
        <w:t>KRS 0000002292, NIP: 554-22-01-453 oraz REGON: 092325348,</w:t>
      </w:r>
    </w:p>
    <w:p w14:paraId="10F33E66" w14:textId="77777777" w:rsidR="004A3CD8" w:rsidRPr="003E2ACB" w:rsidRDefault="004A3CD8" w:rsidP="004A3CD8">
      <w:pPr>
        <w:jc w:val="both"/>
        <w:rPr>
          <w:rFonts w:asciiTheme="minorHAnsi" w:hAnsiTheme="minorHAnsi"/>
          <w:sz w:val="24"/>
          <w:szCs w:val="24"/>
        </w:rPr>
      </w:pPr>
      <w:r w:rsidRPr="003E2ACB">
        <w:rPr>
          <w:rFonts w:asciiTheme="minorHAnsi" w:hAnsiTheme="minorHAnsi"/>
          <w:sz w:val="24"/>
          <w:szCs w:val="24"/>
        </w:rPr>
        <w:t>zwanym dalej „Zamawiającym”</w:t>
      </w:r>
    </w:p>
    <w:p w14:paraId="5EAD8E11" w14:textId="77777777" w:rsidR="004A3CD8" w:rsidRPr="003E2ACB" w:rsidRDefault="004A3CD8" w:rsidP="004A3CD8">
      <w:pPr>
        <w:jc w:val="both"/>
        <w:rPr>
          <w:rFonts w:asciiTheme="minorHAnsi" w:hAnsiTheme="minorHAnsi"/>
          <w:sz w:val="24"/>
          <w:szCs w:val="24"/>
        </w:rPr>
      </w:pPr>
      <w:r w:rsidRPr="003E2ACB">
        <w:rPr>
          <w:rFonts w:asciiTheme="minorHAnsi" w:hAnsiTheme="minorHAnsi"/>
          <w:sz w:val="24"/>
          <w:szCs w:val="24"/>
        </w:rPr>
        <w:t>reprezentowanym przez:</w:t>
      </w:r>
    </w:p>
    <w:p w14:paraId="43301929" w14:textId="77777777" w:rsidR="004A3CD8" w:rsidRPr="003E2ACB" w:rsidRDefault="004A3CD8" w:rsidP="004A3CD8">
      <w:pPr>
        <w:jc w:val="both"/>
        <w:rPr>
          <w:rFonts w:asciiTheme="minorHAnsi" w:hAnsiTheme="minorHAnsi"/>
          <w:b/>
          <w:sz w:val="24"/>
          <w:szCs w:val="24"/>
        </w:rPr>
      </w:pPr>
      <w:r w:rsidRPr="003E2ACB">
        <w:rPr>
          <w:rFonts w:asciiTheme="minorHAnsi" w:hAnsiTheme="minorHAnsi"/>
          <w:b/>
          <w:sz w:val="24"/>
          <w:szCs w:val="24"/>
        </w:rPr>
        <w:t>1. Dyrektora  – Marka Lewandowskiego</w:t>
      </w:r>
    </w:p>
    <w:p w14:paraId="274224D2" w14:textId="77777777" w:rsidR="004A3CD8" w:rsidRPr="003E2ACB" w:rsidRDefault="004A3CD8" w:rsidP="004A3CD8">
      <w:pPr>
        <w:jc w:val="both"/>
        <w:rPr>
          <w:rFonts w:asciiTheme="minorHAnsi" w:hAnsiTheme="minorHAnsi"/>
          <w:b/>
          <w:sz w:val="24"/>
          <w:szCs w:val="24"/>
        </w:rPr>
      </w:pPr>
      <w:r w:rsidRPr="003E2ACB">
        <w:rPr>
          <w:rFonts w:asciiTheme="minorHAnsi" w:hAnsiTheme="minorHAnsi"/>
          <w:b/>
          <w:sz w:val="24"/>
          <w:szCs w:val="24"/>
        </w:rPr>
        <w:t>2. Z-cę Dyrektora ds. Ekonomiczno - Administracyjnych – Mirosławę Cieślak</w:t>
      </w:r>
    </w:p>
    <w:p w14:paraId="2F8B477C" w14:textId="77777777" w:rsidR="004A3CD8" w:rsidRPr="003E2ACB" w:rsidRDefault="004A3CD8" w:rsidP="00894394">
      <w:pPr>
        <w:tabs>
          <w:tab w:val="center" w:pos="4896"/>
          <w:tab w:val="right" w:pos="9432"/>
        </w:tabs>
        <w:rPr>
          <w:rFonts w:asciiTheme="minorHAnsi" w:hAnsiTheme="minorHAnsi"/>
          <w:sz w:val="24"/>
          <w:szCs w:val="24"/>
        </w:rPr>
      </w:pPr>
    </w:p>
    <w:p w14:paraId="0D42268F" w14:textId="77777777" w:rsidR="00894394" w:rsidRPr="003E2ACB" w:rsidRDefault="00894394" w:rsidP="00894394">
      <w:pPr>
        <w:tabs>
          <w:tab w:val="center" w:pos="4896"/>
          <w:tab w:val="right" w:pos="9432"/>
        </w:tabs>
        <w:rPr>
          <w:rFonts w:asciiTheme="minorHAnsi" w:hAnsiTheme="minorHAnsi"/>
          <w:sz w:val="24"/>
          <w:szCs w:val="24"/>
        </w:rPr>
      </w:pPr>
      <w:r w:rsidRPr="003E2ACB">
        <w:rPr>
          <w:rFonts w:asciiTheme="minorHAnsi" w:hAnsiTheme="minorHAnsi"/>
          <w:sz w:val="24"/>
          <w:szCs w:val="24"/>
        </w:rPr>
        <w:t>a</w:t>
      </w:r>
    </w:p>
    <w:p w14:paraId="3DCDEC81" w14:textId="77777777" w:rsidR="00894394" w:rsidRPr="003E2ACB" w:rsidRDefault="00894394" w:rsidP="00894394">
      <w:pPr>
        <w:tabs>
          <w:tab w:val="center" w:pos="4896"/>
          <w:tab w:val="right" w:pos="9432"/>
        </w:tabs>
        <w:jc w:val="both"/>
        <w:rPr>
          <w:rFonts w:asciiTheme="minorHAnsi" w:hAnsiTheme="minorHAnsi"/>
          <w:sz w:val="24"/>
          <w:szCs w:val="24"/>
        </w:rPr>
      </w:pPr>
      <w:r w:rsidRPr="003E2ACB">
        <w:rPr>
          <w:rFonts w:asciiTheme="minorHAnsi" w:hAnsiTheme="minorHAnsi"/>
          <w:b/>
          <w:sz w:val="24"/>
          <w:szCs w:val="24"/>
        </w:rPr>
        <w:t>…………..</w:t>
      </w:r>
      <w:r w:rsidRPr="003E2ACB">
        <w:rPr>
          <w:rFonts w:asciiTheme="minorHAnsi" w:hAnsiTheme="minorHAnsi"/>
          <w:sz w:val="24"/>
          <w:szCs w:val="24"/>
        </w:rPr>
        <w:t xml:space="preserve"> z siedzibą w  …….. (  -  ), przy ul. …. , wpisaną do rejestru przedsiębiorców w Sądzie Rejonowym w  …., …….Wydział Gospodarczy Krajowego Rejestru Sądowego, pod numerem </w:t>
      </w:r>
      <w:r w:rsidRPr="003E2ACB">
        <w:rPr>
          <w:rFonts w:asciiTheme="minorHAnsi" w:hAnsiTheme="minorHAnsi"/>
          <w:b/>
          <w:sz w:val="24"/>
          <w:szCs w:val="24"/>
        </w:rPr>
        <w:t xml:space="preserve">KRS:  </w:t>
      </w:r>
      <w:r w:rsidRPr="003E2ACB">
        <w:rPr>
          <w:rFonts w:asciiTheme="minorHAnsi" w:hAnsiTheme="minorHAnsi"/>
          <w:sz w:val="24"/>
          <w:szCs w:val="24"/>
        </w:rPr>
        <w:t xml:space="preserve">………………………zwaną dalej „Wykonawcą”, reprezentowaną przez : </w:t>
      </w:r>
    </w:p>
    <w:p w14:paraId="1FF6DF51" w14:textId="77777777" w:rsidR="00894394" w:rsidRPr="00473FAC" w:rsidRDefault="00894394" w:rsidP="00894394">
      <w:pPr>
        <w:tabs>
          <w:tab w:val="center" w:pos="4896"/>
          <w:tab w:val="right" w:pos="9432"/>
        </w:tabs>
        <w:ind w:left="780"/>
        <w:rPr>
          <w:rFonts w:asciiTheme="minorHAnsi" w:hAnsiTheme="minorHAnsi"/>
          <w:sz w:val="24"/>
          <w:szCs w:val="24"/>
        </w:rPr>
      </w:pPr>
    </w:p>
    <w:p w14:paraId="5CE1E0B8" w14:textId="2C4F8D11" w:rsidR="00C27650" w:rsidRPr="00473FAC" w:rsidRDefault="00C27650" w:rsidP="00C27650">
      <w:pPr>
        <w:jc w:val="both"/>
        <w:rPr>
          <w:rFonts w:asciiTheme="minorHAnsi" w:hAnsiTheme="minorHAnsi"/>
          <w:iCs/>
          <w:sz w:val="22"/>
          <w:szCs w:val="22"/>
        </w:rPr>
      </w:pPr>
      <w:r w:rsidRPr="00473FAC">
        <w:rPr>
          <w:rFonts w:asciiTheme="minorHAnsi" w:hAnsiTheme="minorHAnsi"/>
          <w:sz w:val="22"/>
          <w:szCs w:val="22"/>
        </w:rPr>
        <w:t xml:space="preserve">W </w:t>
      </w:r>
      <w:r w:rsidRPr="00686203">
        <w:rPr>
          <w:rFonts w:asciiTheme="minorHAnsi" w:hAnsiTheme="minorHAnsi"/>
          <w:sz w:val="22"/>
          <w:szCs w:val="22"/>
        </w:rPr>
        <w:t xml:space="preserve">wyniku rozstrzygnięcia postępowania przetargowego na </w:t>
      </w:r>
      <w:r w:rsidRPr="00686203">
        <w:rPr>
          <w:rFonts w:asciiTheme="minorHAnsi" w:hAnsiTheme="minorHAnsi"/>
          <w:iCs/>
          <w:sz w:val="22"/>
          <w:szCs w:val="22"/>
        </w:rPr>
        <w:t xml:space="preserve"> udzielenie zamówienia publicznego </w:t>
      </w:r>
      <w:r w:rsidRPr="00686203">
        <w:rPr>
          <w:rFonts w:asciiTheme="minorHAnsi" w:hAnsiTheme="minorHAnsi"/>
          <w:sz w:val="22"/>
          <w:szCs w:val="22"/>
        </w:rPr>
        <w:t xml:space="preserve">na </w:t>
      </w:r>
      <w:r w:rsidRPr="00686203">
        <w:rPr>
          <w:rFonts w:asciiTheme="minorHAnsi" w:hAnsiTheme="minorHAnsi"/>
          <w:b/>
          <w:sz w:val="22"/>
          <w:szCs w:val="22"/>
        </w:rPr>
        <w:t>Zakup i dostawę leków, płynów infuzyjnych, preparatów farmaceutycznych, preparatów do żywienia dojelitowego i pozajelitowego, przyrządów do podaży diet, płynów i sprzętu jednorazowego do terapii nerko zastępczej, preparatów do dezynfekcji skóry, materiałów opatrunkowych, zestawów operacyjnych i innych</w:t>
      </w:r>
      <w:r>
        <w:rPr>
          <w:rFonts w:asciiTheme="minorHAnsi" w:hAnsiTheme="minorHAnsi"/>
          <w:sz w:val="22"/>
          <w:szCs w:val="22"/>
        </w:rPr>
        <w:t xml:space="preserve"> (</w:t>
      </w:r>
      <w:r w:rsidR="00982CB0">
        <w:rPr>
          <w:rFonts w:asciiTheme="minorHAnsi" w:hAnsiTheme="minorHAnsi"/>
          <w:sz w:val="22"/>
          <w:szCs w:val="22"/>
        </w:rPr>
        <w:t>06</w:t>
      </w:r>
      <w:r>
        <w:rPr>
          <w:rFonts w:asciiTheme="minorHAnsi" w:hAnsiTheme="minorHAnsi"/>
          <w:sz w:val="22"/>
          <w:szCs w:val="22"/>
        </w:rPr>
        <w:t>/20</w:t>
      </w:r>
      <w:r w:rsidR="00982CB0">
        <w:rPr>
          <w:rFonts w:asciiTheme="minorHAnsi" w:hAnsiTheme="minorHAnsi"/>
          <w:sz w:val="22"/>
          <w:szCs w:val="22"/>
        </w:rPr>
        <w:t>20</w:t>
      </w:r>
      <w:r>
        <w:rPr>
          <w:rFonts w:asciiTheme="minorHAnsi" w:hAnsiTheme="minorHAnsi"/>
          <w:sz w:val="22"/>
          <w:szCs w:val="22"/>
        </w:rPr>
        <w:t>)</w:t>
      </w:r>
      <w:r w:rsidRPr="00686203">
        <w:rPr>
          <w:rFonts w:asciiTheme="minorHAnsi" w:hAnsiTheme="minorHAnsi"/>
          <w:sz w:val="22"/>
          <w:szCs w:val="22"/>
        </w:rPr>
        <w:t xml:space="preserve"> w trybie przetargu nieograniczonego, na podstawie art. 39 ustawy z dnia 29/01/20</w:t>
      </w:r>
      <w:r>
        <w:rPr>
          <w:rFonts w:asciiTheme="minorHAnsi" w:hAnsiTheme="minorHAnsi"/>
          <w:sz w:val="22"/>
          <w:szCs w:val="22"/>
        </w:rPr>
        <w:t>04r Prawo Zamówień Publicznych</w:t>
      </w:r>
      <w:r w:rsidRPr="00686203">
        <w:rPr>
          <w:rFonts w:asciiTheme="minorHAnsi" w:hAnsiTheme="minorHAnsi"/>
          <w:sz w:val="22"/>
          <w:szCs w:val="22"/>
        </w:rPr>
        <w:t>, Strony</w:t>
      </w:r>
      <w:r w:rsidRPr="00473FAC">
        <w:rPr>
          <w:rFonts w:asciiTheme="minorHAnsi" w:hAnsiTheme="minorHAnsi"/>
          <w:sz w:val="22"/>
          <w:szCs w:val="22"/>
        </w:rPr>
        <w:t xml:space="preserve"> zawierają umowę następującej treści:</w:t>
      </w:r>
    </w:p>
    <w:p w14:paraId="6076D8D2" w14:textId="77777777" w:rsidR="00C27650" w:rsidRPr="00473FAC" w:rsidRDefault="00C27650" w:rsidP="00C27650">
      <w:pPr>
        <w:rPr>
          <w:rFonts w:asciiTheme="minorHAnsi" w:hAnsiTheme="minorHAnsi"/>
          <w:sz w:val="22"/>
          <w:szCs w:val="22"/>
        </w:rPr>
      </w:pPr>
    </w:p>
    <w:p w14:paraId="4A68D24C" w14:textId="77777777" w:rsidR="00C27650" w:rsidRPr="00473FAC" w:rsidRDefault="00C27650" w:rsidP="00C27650">
      <w:pPr>
        <w:rPr>
          <w:rFonts w:asciiTheme="minorHAnsi" w:hAnsiTheme="minorHAnsi"/>
          <w:sz w:val="22"/>
          <w:szCs w:val="22"/>
        </w:rPr>
      </w:pPr>
    </w:p>
    <w:p w14:paraId="32587791" w14:textId="77777777" w:rsidR="00C27650" w:rsidRPr="00C27650" w:rsidRDefault="00C27650" w:rsidP="00C27650">
      <w:pPr>
        <w:ind w:right="23"/>
        <w:jc w:val="center"/>
        <w:rPr>
          <w:rFonts w:asciiTheme="minorHAnsi" w:hAnsiTheme="minorHAnsi" w:cstheme="minorHAnsi"/>
          <w:b/>
          <w:bCs/>
          <w:sz w:val="22"/>
          <w:szCs w:val="22"/>
        </w:rPr>
      </w:pPr>
      <w:r w:rsidRPr="00C27650">
        <w:rPr>
          <w:rFonts w:asciiTheme="minorHAnsi" w:hAnsiTheme="minorHAnsi" w:cstheme="minorHAnsi"/>
          <w:b/>
          <w:bCs/>
          <w:sz w:val="22"/>
          <w:szCs w:val="22"/>
        </w:rPr>
        <w:t>§ 1</w:t>
      </w:r>
    </w:p>
    <w:p w14:paraId="06EFB3DF" w14:textId="77777777" w:rsidR="00C27650" w:rsidRPr="00C27650" w:rsidRDefault="00C27650" w:rsidP="00C27650">
      <w:pPr>
        <w:ind w:right="23"/>
        <w:jc w:val="both"/>
        <w:rPr>
          <w:rFonts w:asciiTheme="minorHAnsi" w:hAnsiTheme="minorHAnsi" w:cstheme="minorHAnsi"/>
          <w:sz w:val="22"/>
          <w:szCs w:val="22"/>
        </w:rPr>
      </w:pPr>
      <w:r w:rsidRPr="00C27650">
        <w:rPr>
          <w:rFonts w:asciiTheme="minorHAnsi" w:hAnsiTheme="minorHAnsi" w:cstheme="minorHAnsi"/>
          <w:sz w:val="22"/>
          <w:szCs w:val="22"/>
        </w:rPr>
        <w:t xml:space="preserve">Wykonawca zobowiązuje się do sprzedaży i dostarczania Zamawiającemu przedmiotu zamówienia objętego pakietem nr </w:t>
      </w:r>
      <w:r w:rsidRPr="00C27650">
        <w:rPr>
          <w:rFonts w:asciiTheme="minorHAnsi" w:hAnsiTheme="minorHAnsi" w:cstheme="minorHAnsi"/>
          <w:b/>
          <w:sz w:val="22"/>
          <w:szCs w:val="22"/>
        </w:rPr>
        <w:t xml:space="preserve">… </w:t>
      </w:r>
      <w:r w:rsidRPr="00C27650">
        <w:rPr>
          <w:rFonts w:asciiTheme="minorHAnsi" w:hAnsiTheme="minorHAnsi" w:cstheme="minorHAnsi"/>
          <w:sz w:val="22"/>
          <w:szCs w:val="22"/>
        </w:rPr>
        <w:t>zwanego w dalszej części umowy „towarem”, w ilości i asortymencie określonym w załączniku do umowy.</w:t>
      </w:r>
    </w:p>
    <w:p w14:paraId="34D41C59" w14:textId="77777777" w:rsidR="00C27650" w:rsidRPr="00C27650" w:rsidRDefault="00C27650" w:rsidP="00C27650">
      <w:pPr>
        <w:ind w:right="23"/>
        <w:jc w:val="center"/>
        <w:rPr>
          <w:rFonts w:asciiTheme="minorHAnsi" w:hAnsiTheme="minorHAnsi" w:cstheme="minorHAnsi"/>
          <w:bCs/>
          <w:sz w:val="22"/>
          <w:szCs w:val="22"/>
        </w:rPr>
      </w:pPr>
    </w:p>
    <w:p w14:paraId="48504DDC" w14:textId="77777777" w:rsidR="00C27650" w:rsidRPr="006E153F" w:rsidRDefault="00C27650" w:rsidP="00C27650">
      <w:pPr>
        <w:ind w:right="23"/>
        <w:jc w:val="center"/>
        <w:rPr>
          <w:rFonts w:asciiTheme="minorHAnsi" w:hAnsiTheme="minorHAnsi" w:cstheme="minorHAnsi"/>
          <w:b/>
          <w:sz w:val="22"/>
          <w:szCs w:val="22"/>
        </w:rPr>
      </w:pPr>
      <w:r w:rsidRPr="006E153F">
        <w:rPr>
          <w:rFonts w:asciiTheme="minorHAnsi" w:hAnsiTheme="minorHAnsi" w:cstheme="minorHAnsi"/>
          <w:b/>
          <w:sz w:val="22"/>
          <w:szCs w:val="22"/>
        </w:rPr>
        <w:t>§ 2</w:t>
      </w:r>
    </w:p>
    <w:p w14:paraId="4BC7CE5B" w14:textId="77777777" w:rsidR="00C27650" w:rsidRPr="00C27650" w:rsidRDefault="00C27650" w:rsidP="00C27650">
      <w:pPr>
        <w:widowControl/>
        <w:numPr>
          <w:ilvl w:val="0"/>
          <w:numId w:val="34"/>
        </w:numPr>
        <w:suppressAutoHyphens w:val="0"/>
        <w:overflowPunct/>
        <w:autoSpaceDE/>
        <w:ind w:left="360" w:right="23" w:hanging="360"/>
        <w:jc w:val="both"/>
        <w:textAlignment w:val="auto"/>
        <w:rPr>
          <w:rFonts w:asciiTheme="minorHAnsi" w:hAnsiTheme="minorHAnsi" w:cstheme="minorHAnsi"/>
          <w:sz w:val="22"/>
          <w:szCs w:val="22"/>
        </w:rPr>
      </w:pPr>
      <w:r w:rsidRPr="00C27650">
        <w:rPr>
          <w:rFonts w:asciiTheme="minorHAnsi" w:hAnsiTheme="minorHAnsi" w:cstheme="minorHAnsi"/>
          <w:sz w:val="22"/>
          <w:szCs w:val="22"/>
        </w:rPr>
        <w:t>Wykonawca realizować będzie dostawy sukcesywnie, zgodnie z zamówieniami składanymi przez Zamawiającego, w zależności od zapotrzebowania na towar i możliwości finansowych Zamawiającego.</w:t>
      </w:r>
    </w:p>
    <w:p w14:paraId="4B44664E" w14:textId="77777777" w:rsidR="00C27650" w:rsidRPr="00C27650" w:rsidRDefault="00C27650" w:rsidP="00C27650">
      <w:pPr>
        <w:widowControl/>
        <w:numPr>
          <w:ilvl w:val="0"/>
          <w:numId w:val="34"/>
        </w:numPr>
        <w:suppressAutoHyphens w:val="0"/>
        <w:overflowPunct/>
        <w:autoSpaceDE/>
        <w:ind w:left="360" w:right="23" w:hanging="360"/>
        <w:jc w:val="both"/>
        <w:textAlignment w:val="auto"/>
        <w:rPr>
          <w:rFonts w:asciiTheme="minorHAnsi" w:hAnsiTheme="minorHAnsi" w:cstheme="minorHAnsi"/>
          <w:sz w:val="22"/>
          <w:szCs w:val="22"/>
        </w:rPr>
      </w:pPr>
      <w:r w:rsidRPr="00C27650">
        <w:rPr>
          <w:rFonts w:asciiTheme="minorHAnsi" w:hAnsiTheme="minorHAnsi" w:cstheme="minorHAnsi"/>
          <w:sz w:val="22"/>
          <w:szCs w:val="22"/>
        </w:rPr>
        <w:t>Transport towaru do miejsca wskazanego przez Zamawiającego (loco magazyn Działu Farmacji Szpitalnej) przy każdorazowym zamówieniu, odbywać się będzie transportem własnym Wykonawcy lub za pośrednictwem profesjonalnej firmy przewozowej, na jego koszt i ryzyko.</w:t>
      </w:r>
    </w:p>
    <w:p w14:paraId="1A1591BC" w14:textId="77777777" w:rsidR="00C27650" w:rsidRPr="00C27650" w:rsidRDefault="00C27650" w:rsidP="00C27650">
      <w:pPr>
        <w:widowControl/>
        <w:numPr>
          <w:ilvl w:val="0"/>
          <w:numId w:val="34"/>
        </w:numPr>
        <w:suppressAutoHyphens w:val="0"/>
        <w:overflowPunct/>
        <w:autoSpaceDE/>
        <w:ind w:left="360" w:right="23" w:hanging="360"/>
        <w:jc w:val="both"/>
        <w:textAlignment w:val="auto"/>
        <w:rPr>
          <w:rFonts w:asciiTheme="minorHAnsi" w:hAnsiTheme="minorHAnsi" w:cstheme="minorHAnsi"/>
          <w:bCs/>
          <w:sz w:val="22"/>
          <w:szCs w:val="22"/>
        </w:rPr>
      </w:pPr>
      <w:r w:rsidRPr="00C27650">
        <w:rPr>
          <w:rFonts w:asciiTheme="minorHAnsi" w:hAnsiTheme="minorHAnsi" w:cstheme="minorHAnsi"/>
          <w:sz w:val="22"/>
          <w:szCs w:val="22"/>
        </w:rPr>
        <w:t>Wielkość zamówień może ulegać zmianom w zależności od okoliczności, o których mowa w ust. 1.</w:t>
      </w:r>
    </w:p>
    <w:p w14:paraId="48849324" w14:textId="77777777" w:rsidR="00C27650" w:rsidRPr="00C27650" w:rsidRDefault="00C27650" w:rsidP="00C27650">
      <w:pPr>
        <w:widowControl/>
        <w:numPr>
          <w:ilvl w:val="0"/>
          <w:numId w:val="34"/>
        </w:numPr>
        <w:suppressAutoHyphens w:val="0"/>
        <w:overflowPunct/>
        <w:autoSpaceDE/>
        <w:ind w:left="360" w:right="23" w:hanging="360"/>
        <w:jc w:val="both"/>
        <w:textAlignment w:val="auto"/>
        <w:rPr>
          <w:rFonts w:asciiTheme="minorHAnsi" w:hAnsiTheme="minorHAnsi" w:cstheme="minorHAnsi"/>
          <w:sz w:val="22"/>
          <w:szCs w:val="22"/>
        </w:rPr>
      </w:pPr>
      <w:r w:rsidRPr="00C27650">
        <w:rPr>
          <w:rFonts w:asciiTheme="minorHAnsi" w:hAnsiTheme="minorHAnsi" w:cstheme="minorHAnsi"/>
          <w:sz w:val="22"/>
          <w:szCs w:val="22"/>
        </w:rPr>
        <w:t>Wykonawcę obciążają koszty wydania towaru, w tym w szczególności koszty opakowania, ubezpieczenia za czas przewozu oraz wszelkie koszty transportu lub przesłania.</w:t>
      </w:r>
    </w:p>
    <w:p w14:paraId="210DAE9C" w14:textId="77777777" w:rsidR="00C27650" w:rsidRPr="00C27650" w:rsidRDefault="00C27650" w:rsidP="00C27650">
      <w:pPr>
        <w:widowControl/>
        <w:numPr>
          <w:ilvl w:val="0"/>
          <w:numId w:val="34"/>
        </w:numPr>
        <w:suppressAutoHyphens w:val="0"/>
        <w:overflowPunct/>
        <w:autoSpaceDE/>
        <w:ind w:left="360" w:right="23" w:hanging="360"/>
        <w:jc w:val="both"/>
        <w:textAlignment w:val="auto"/>
        <w:rPr>
          <w:rFonts w:asciiTheme="minorHAnsi" w:hAnsiTheme="minorHAnsi" w:cstheme="minorHAnsi"/>
          <w:sz w:val="22"/>
          <w:szCs w:val="22"/>
        </w:rPr>
      </w:pPr>
      <w:r w:rsidRPr="00C27650">
        <w:rPr>
          <w:rFonts w:asciiTheme="minorHAnsi" w:hAnsiTheme="minorHAnsi" w:cstheme="minorHAnsi"/>
          <w:sz w:val="22"/>
          <w:szCs w:val="22"/>
        </w:rPr>
        <w:t>Terminy dostaw będą wyznaczane każdorazowo przez Zamawiającego w zależności od okoliczności, o których mowa w ust. 1. Maksymalny czas realizacji zamówienia nie może przekroczyć 24 godzin od złożenia zamówienia  lub 48 godzin od złożenia zamówienia w przypadku pakietów …………. Jeżeli dostawa wypada w dniu wolnym od pracy lub poza godzinami pracy Apteki Szpitalnej, dostawa nastąpi w pierwszym dniu roboczym po wyznaczonym terminie.</w:t>
      </w:r>
    </w:p>
    <w:p w14:paraId="24F06B0B" w14:textId="77777777" w:rsidR="00C27650" w:rsidRPr="00C27650" w:rsidRDefault="00C27650" w:rsidP="00C27650">
      <w:pPr>
        <w:widowControl/>
        <w:numPr>
          <w:ilvl w:val="0"/>
          <w:numId w:val="34"/>
        </w:numPr>
        <w:suppressAutoHyphens w:val="0"/>
        <w:overflowPunct/>
        <w:autoSpaceDE/>
        <w:ind w:left="360" w:right="23" w:hanging="360"/>
        <w:jc w:val="both"/>
        <w:textAlignment w:val="auto"/>
        <w:rPr>
          <w:rFonts w:asciiTheme="minorHAnsi" w:hAnsiTheme="minorHAnsi" w:cstheme="minorHAnsi"/>
          <w:sz w:val="22"/>
          <w:szCs w:val="22"/>
        </w:rPr>
      </w:pPr>
      <w:r w:rsidRPr="00C27650">
        <w:rPr>
          <w:rFonts w:asciiTheme="minorHAnsi" w:hAnsiTheme="minorHAnsi" w:cstheme="minorHAnsi"/>
          <w:sz w:val="22"/>
          <w:szCs w:val="22"/>
        </w:rPr>
        <w:lastRenderedPageBreak/>
        <w:t>Wykonawca zobowiązuje się do realizacji zamówień „na cito” (dotyczy leków ratujących życie) z terminem dostawy do 12 godzin od chwili złożenia zamówienia.</w:t>
      </w:r>
    </w:p>
    <w:p w14:paraId="36474CB4" w14:textId="77777777" w:rsidR="00C27650" w:rsidRPr="00C27650" w:rsidRDefault="00C27650" w:rsidP="00C27650">
      <w:pPr>
        <w:widowControl/>
        <w:numPr>
          <w:ilvl w:val="0"/>
          <w:numId w:val="34"/>
        </w:numPr>
        <w:suppressAutoHyphens w:val="0"/>
        <w:overflowPunct/>
        <w:autoSpaceDE/>
        <w:ind w:left="360" w:right="23" w:hanging="360"/>
        <w:jc w:val="both"/>
        <w:textAlignment w:val="auto"/>
        <w:rPr>
          <w:rFonts w:asciiTheme="minorHAnsi" w:hAnsiTheme="minorHAnsi" w:cstheme="minorHAnsi"/>
          <w:sz w:val="22"/>
          <w:szCs w:val="22"/>
        </w:rPr>
      </w:pPr>
      <w:r w:rsidRPr="00C27650">
        <w:rPr>
          <w:rFonts w:asciiTheme="minorHAnsi" w:hAnsiTheme="minorHAnsi" w:cstheme="minorHAnsi"/>
          <w:sz w:val="22"/>
          <w:szCs w:val="22"/>
        </w:rPr>
        <w:t>Powiadomienia o zamówieniu i jego realizacji mogą być dokonane w formie elektronicznej (e-mail), faksowej lub pisemnie.</w:t>
      </w:r>
    </w:p>
    <w:p w14:paraId="685668B5" w14:textId="77777777" w:rsidR="00C27650" w:rsidRPr="00C27650" w:rsidRDefault="00C27650" w:rsidP="00C27650">
      <w:pPr>
        <w:widowControl/>
        <w:numPr>
          <w:ilvl w:val="0"/>
          <w:numId w:val="34"/>
        </w:numPr>
        <w:suppressAutoHyphens w:val="0"/>
        <w:overflowPunct/>
        <w:autoSpaceDE/>
        <w:ind w:left="360" w:right="23" w:hanging="360"/>
        <w:jc w:val="both"/>
        <w:textAlignment w:val="auto"/>
        <w:rPr>
          <w:rFonts w:asciiTheme="minorHAnsi" w:hAnsiTheme="minorHAnsi" w:cstheme="minorHAnsi"/>
          <w:sz w:val="22"/>
          <w:szCs w:val="22"/>
        </w:rPr>
      </w:pPr>
      <w:r w:rsidRPr="00C27650">
        <w:rPr>
          <w:rFonts w:asciiTheme="minorHAnsi" w:hAnsiTheme="minorHAnsi" w:cstheme="minorHAnsi"/>
          <w:sz w:val="22"/>
          <w:szCs w:val="22"/>
        </w:rPr>
        <w:t>Zamawiającemu przysługuje prawo odmowy przyjęcia dostarczonego towaru i żądanie niezwłocznej wymiany na wolny od wad w przypadku:</w:t>
      </w:r>
    </w:p>
    <w:p w14:paraId="55FBE75B" w14:textId="77777777" w:rsidR="00C27650" w:rsidRPr="00C27650" w:rsidRDefault="00C27650" w:rsidP="00C27650">
      <w:pPr>
        <w:numPr>
          <w:ilvl w:val="0"/>
          <w:numId w:val="41"/>
        </w:numPr>
        <w:ind w:left="709"/>
        <w:rPr>
          <w:rFonts w:asciiTheme="minorHAnsi" w:hAnsiTheme="minorHAnsi" w:cstheme="minorHAnsi"/>
          <w:sz w:val="22"/>
          <w:szCs w:val="22"/>
        </w:rPr>
      </w:pPr>
      <w:r w:rsidRPr="00C27650">
        <w:rPr>
          <w:rFonts w:asciiTheme="minorHAnsi" w:hAnsiTheme="minorHAnsi" w:cstheme="minorHAnsi"/>
          <w:sz w:val="22"/>
          <w:szCs w:val="22"/>
        </w:rPr>
        <w:t>dostarczenia towaru złej jakości,</w:t>
      </w:r>
    </w:p>
    <w:p w14:paraId="3BE774B6" w14:textId="77777777" w:rsidR="00C27650" w:rsidRPr="00C27650" w:rsidRDefault="00C27650" w:rsidP="00C27650">
      <w:pPr>
        <w:numPr>
          <w:ilvl w:val="0"/>
          <w:numId w:val="41"/>
        </w:numPr>
        <w:ind w:left="709"/>
        <w:rPr>
          <w:rFonts w:asciiTheme="minorHAnsi" w:hAnsiTheme="minorHAnsi" w:cstheme="minorHAnsi"/>
          <w:sz w:val="22"/>
          <w:szCs w:val="22"/>
        </w:rPr>
      </w:pPr>
      <w:r w:rsidRPr="00C27650">
        <w:rPr>
          <w:rFonts w:asciiTheme="minorHAnsi" w:hAnsiTheme="minorHAnsi" w:cstheme="minorHAnsi"/>
          <w:sz w:val="22"/>
          <w:szCs w:val="22"/>
        </w:rPr>
        <w:t>dostarczenia towaru niezgodnego z umową/zamówieniem.</w:t>
      </w:r>
    </w:p>
    <w:p w14:paraId="39753E1D" w14:textId="77777777" w:rsidR="00C27650" w:rsidRPr="00C27650" w:rsidRDefault="00C27650" w:rsidP="00C27650">
      <w:pPr>
        <w:widowControl/>
        <w:numPr>
          <w:ilvl w:val="0"/>
          <w:numId w:val="34"/>
        </w:numPr>
        <w:suppressAutoHyphens w:val="0"/>
        <w:overflowPunct/>
        <w:autoSpaceDE/>
        <w:ind w:left="360" w:right="23" w:hanging="360"/>
        <w:jc w:val="both"/>
        <w:textAlignment w:val="auto"/>
        <w:rPr>
          <w:rFonts w:asciiTheme="minorHAnsi" w:hAnsiTheme="minorHAnsi" w:cstheme="minorHAnsi"/>
          <w:sz w:val="22"/>
          <w:szCs w:val="22"/>
        </w:rPr>
      </w:pPr>
      <w:r w:rsidRPr="00C27650">
        <w:rPr>
          <w:rFonts w:asciiTheme="minorHAnsi" w:hAnsiTheme="minorHAnsi" w:cstheme="minorHAnsi"/>
          <w:sz w:val="22"/>
          <w:szCs w:val="22"/>
        </w:rPr>
        <w:t>Zamawiającemu przysługuje prawo odmowy przyjęcia towaru dostarczonego z opóźnieniem.</w:t>
      </w:r>
    </w:p>
    <w:p w14:paraId="61DCA9C3" w14:textId="77777777" w:rsidR="00C27650" w:rsidRPr="00C27650" w:rsidRDefault="00C27650" w:rsidP="00C27650">
      <w:pPr>
        <w:widowControl/>
        <w:numPr>
          <w:ilvl w:val="0"/>
          <w:numId w:val="34"/>
        </w:numPr>
        <w:suppressAutoHyphens w:val="0"/>
        <w:overflowPunct/>
        <w:autoSpaceDE/>
        <w:ind w:left="360" w:right="23" w:hanging="360"/>
        <w:jc w:val="both"/>
        <w:textAlignment w:val="auto"/>
        <w:rPr>
          <w:rFonts w:asciiTheme="minorHAnsi" w:hAnsiTheme="minorHAnsi" w:cstheme="minorHAnsi"/>
          <w:sz w:val="22"/>
          <w:szCs w:val="22"/>
        </w:rPr>
      </w:pPr>
      <w:r w:rsidRPr="00C27650">
        <w:rPr>
          <w:rFonts w:asciiTheme="minorHAnsi" w:hAnsiTheme="minorHAnsi" w:cstheme="minorHAnsi"/>
          <w:sz w:val="22"/>
          <w:szCs w:val="22"/>
        </w:rPr>
        <w:t>Wykonawca zobowiązuje się do dostarczenia towaru z zachowaniem, co najmniej 12- miesięcznego terminu trwałości oferowanych wyrobów, licząc od dnia dostawy.</w:t>
      </w:r>
    </w:p>
    <w:p w14:paraId="696985C3" w14:textId="77777777" w:rsidR="00C27650" w:rsidRPr="00C27650" w:rsidRDefault="00C27650" w:rsidP="00C27650">
      <w:pPr>
        <w:tabs>
          <w:tab w:val="left" w:pos="4500"/>
        </w:tabs>
        <w:ind w:right="23"/>
        <w:jc w:val="center"/>
        <w:rPr>
          <w:rFonts w:asciiTheme="minorHAnsi" w:hAnsiTheme="minorHAnsi" w:cstheme="minorHAnsi"/>
          <w:bCs/>
          <w:sz w:val="22"/>
          <w:szCs w:val="22"/>
        </w:rPr>
      </w:pPr>
    </w:p>
    <w:p w14:paraId="103D8793" w14:textId="77777777" w:rsidR="00C27650" w:rsidRPr="00C27650" w:rsidRDefault="00C27650" w:rsidP="00C27650">
      <w:pPr>
        <w:tabs>
          <w:tab w:val="left" w:pos="4500"/>
        </w:tabs>
        <w:ind w:right="23"/>
        <w:jc w:val="center"/>
        <w:rPr>
          <w:rFonts w:asciiTheme="minorHAnsi" w:hAnsiTheme="minorHAnsi" w:cstheme="minorHAnsi"/>
          <w:b/>
          <w:bCs/>
          <w:sz w:val="22"/>
          <w:szCs w:val="22"/>
        </w:rPr>
      </w:pPr>
      <w:r w:rsidRPr="00C27650">
        <w:rPr>
          <w:rFonts w:asciiTheme="minorHAnsi" w:hAnsiTheme="minorHAnsi" w:cstheme="minorHAnsi"/>
          <w:b/>
          <w:bCs/>
          <w:sz w:val="22"/>
          <w:szCs w:val="22"/>
        </w:rPr>
        <w:t>§ 3</w:t>
      </w:r>
    </w:p>
    <w:p w14:paraId="2386BDF0" w14:textId="77777777" w:rsidR="00C27650" w:rsidRPr="00C27650" w:rsidRDefault="00C27650" w:rsidP="00C27650">
      <w:pPr>
        <w:widowControl/>
        <w:numPr>
          <w:ilvl w:val="0"/>
          <w:numId w:val="35"/>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 xml:space="preserve">Całkowita wartość umowy stanowi kwotę </w:t>
      </w:r>
      <w:r w:rsidRPr="00C27650">
        <w:rPr>
          <w:rFonts w:asciiTheme="minorHAnsi" w:hAnsiTheme="minorHAnsi" w:cstheme="minorHAnsi"/>
          <w:b/>
          <w:sz w:val="22"/>
          <w:szCs w:val="22"/>
        </w:rPr>
        <w:t>.............. zł</w:t>
      </w:r>
      <w:r w:rsidRPr="00C27650">
        <w:rPr>
          <w:rFonts w:asciiTheme="minorHAnsi" w:hAnsiTheme="minorHAnsi" w:cstheme="minorHAnsi"/>
          <w:sz w:val="22"/>
          <w:szCs w:val="22"/>
        </w:rPr>
        <w:t xml:space="preserve"> brutto (słownie: ………………….……….……).</w:t>
      </w:r>
    </w:p>
    <w:p w14:paraId="0331681F" w14:textId="77777777" w:rsidR="00C27650" w:rsidRPr="00C27650" w:rsidRDefault="00C27650" w:rsidP="00C27650">
      <w:pPr>
        <w:widowControl/>
        <w:numPr>
          <w:ilvl w:val="0"/>
          <w:numId w:val="35"/>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Wykonawca gwarantuje stałość cen przez okres trwania umowy.</w:t>
      </w:r>
    </w:p>
    <w:p w14:paraId="19742F20" w14:textId="77777777" w:rsidR="00C27650" w:rsidRPr="00C27650" w:rsidRDefault="00C27650" w:rsidP="00C27650">
      <w:pPr>
        <w:widowControl/>
        <w:numPr>
          <w:ilvl w:val="0"/>
          <w:numId w:val="35"/>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W przypadku wprowadzenia przez uprawnione organy zmian cen urzędowych na towar objęty umową, strony będą rozliczać dostawy według cen urzędowych, jeżeli nie będą one wyższe niż ceny określone w złożonej ofercie.</w:t>
      </w:r>
    </w:p>
    <w:p w14:paraId="1940AB82" w14:textId="77777777" w:rsidR="00C27650" w:rsidRPr="00C27650" w:rsidRDefault="00C27650" w:rsidP="00C27650">
      <w:pPr>
        <w:widowControl/>
        <w:numPr>
          <w:ilvl w:val="0"/>
          <w:numId w:val="35"/>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Strony dopuszczają obniżenie cen z przyczyn leżących po stronie producenta lub Wykonawcy (np. okresowe ceny promocyjne).</w:t>
      </w:r>
    </w:p>
    <w:p w14:paraId="61004C47" w14:textId="77777777" w:rsidR="00C27650" w:rsidRPr="00C27650" w:rsidRDefault="00C27650" w:rsidP="00C27650">
      <w:pPr>
        <w:widowControl/>
        <w:numPr>
          <w:ilvl w:val="0"/>
          <w:numId w:val="35"/>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Zamawiający dopuszcza możliwość dostarczania przez Wykonawcę, po uprzednim wykazaniu przez Wykonawcę zajścia szczególnych okoliczności (np. wstrzymanie lub zakończenie produkcji) oraz wyrażeniu zgody przez Zamawiającego, odpowiedników produktów objętych umową, o parametrach nie gorszych niż produkty objęte umową, w cenach rynkowych nie wyższych jednak niż ustalone w wyniku postępowania przetargowego.</w:t>
      </w:r>
    </w:p>
    <w:p w14:paraId="637B2685" w14:textId="77777777" w:rsidR="00C27650" w:rsidRPr="00C27650" w:rsidRDefault="00C27650" w:rsidP="00C27650">
      <w:pPr>
        <w:widowControl/>
        <w:numPr>
          <w:ilvl w:val="0"/>
          <w:numId w:val="35"/>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Zamawiający dopuszcza możliwość przedłużenia okresu obowiązywania umowy, nie dłużej niż o jedną czwartą okresu, w przypadku nie zrealizowania przedmiotu umowy w całości w okresie, na który została zawarta umowa.</w:t>
      </w:r>
    </w:p>
    <w:p w14:paraId="06819748" w14:textId="77777777" w:rsidR="00C27650" w:rsidRPr="00C27650" w:rsidRDefault="00C27650" w:rsidP="00C27650">
      <w:pPr>
        <w:widowControl/>
        <w:numPr>
          <w:ilvl w:val="0"/>
          <w:numId w:val="35"/>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W przypadku urzędowej zmiany stawki VAT Zamawiający dopuszcza możliwość zmiany cen w zakresie w jakim zmienia stawkę VAT, tak w przypadku podwyżki jak i obniżki. Zmiana cen wymaga udokumentowania przez wykonawcę i każdorazowo wyrażonej zgody przez Zamawiającego w formie pisemnego aneksu do umowy pod rygorem nieważności. Wartość umowy zmienia się odpowiednio.</w:t>
      </w:r>
    </w:p>
    <w:p w14:paraId="34956C44" w14:textId="77777777" w:rsidR="00C27650" w:rsidRPr="00C27650" w:rsidRDefault="00C27650" w:rsidP="00C27650">
      <w:pPr>
        <w:widowControl/>
        <w:numPr>
          <w:ilvl w:val="0"/>
          <w:numId w:val="35"/>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bCs/>
          <w:sz w:val="22"/>
          <w:szCs w:val="22"/>
        </w:rPr>
        <w:t>Zamawiający zastrzega sobie, w ramach przedmiotu umowy, prawo do żądania od Wykonawcy zwiększenia rozmiaru dostaw jednego asortymentu, kosztem odpowiedniego wartościowo zmniejszenia dostaw innego asortymentu (w stosunku do wielkości określonych w formularzu cenowym) przy niezmienionej całkowitej wartości przedmiotu umowy.</w:t>
      </w:r>
    </w:p>
    <w:p w14:paraId="63672EA3" w14:textId="77777777" w:rsidR="00C27650" w:rsidRPr="00C27650" w:rsidRDefault="00C27650" w:rsidP="00C27650">
      <w:pPr>
        <w:widowControl/>
        <w:numPr>
          <w:ilvl w:val="0"/>
          <w:numId w:val="35"/>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W przypadku, gdy Wykonawca nie dostarczy przedmiotu umowy w terminach wskazanych w niniejszej umowie Zamawiający, niezależnie od prawa do żądania zapłaty kary umownej na podstawie paragrafu 5 umowy, zastrzega sobie prawo dokonania zakupu przedmiotu umowy od innego niż Wykonawca podmiotu, w ilości i asortymencie niezrealizowanej w terminie dostawy.</w:t>
      </w:r>
    </w:p>
    <w:p w14:paraId="08751D6D" w14:textId="77777777" w:rsidR="00C27650" w:rsidRPr="00C27650" w:rsidRDefault="00C27650" w:rsidP="00C27650">
      <w:pPr>
        <w:widowControl/>
        <w:numPr>
          <w:ilvl w:val="0"/>
          <w:numId w:val="35"/>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Strony postanawiają, że w przypadku określonym w ustępie poprzedzającym, koszt zakupu przedmiotu umowy u innego niż Wykonawca podmiotu jest uwzględniany w całkowitej wartości umowy określonej w ustępie 1 niniejszego paragrafu podmiotu.</w:t>
      </w:r>
    </w:p>
    <w:p w14:paraId="0FF69BE4" w14:textId="77777777" w:rsidR="00C27650" w:rsidRPr="00C27650" w:rsidRDefault="00C27650" w:rsidP="00C27650">
      <w:pPr>
        <w:widowControl/>
        <w:numPr>
          <w:ilvl w:val="0"/>
          <w:numId w:val="35"/>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Strony postanawiają, iż niezależnie od prawa do żądania zapłaty kary umownej na podstawie paragrafu 5 umowy, Wykonawca w przypadku określonym w ustępie 9 niniejszego paragrafu zobowiązuje się do zapłaty na rzecz Zamawiającego kary umownej odpowiadającej różnicy powiększającej kwotę z tytułu ceny brutto zapłaconej innemu podmiotowi w stosunku do kwoty, którą Zamawiający byłby zobowiązany zapłacić z tytułu ceny brutto Wykonawcy na podstawie niniejszej umowy, w przypadku zrealizowania dostawy przedmiotu umowy w terminach określonych w umowie.</w:t>
      </w:r>
    </w:p>
    <w:p w14:paraId="02C743A3" w14:textId="77777777" w:rsidR="00C27650" w:rsidRPr="00C27650" w:rsidRDefault="00C27650" w:rsidP="00C27650">
      <w:pPr>
        <w:widowControl/>
        <w:numPr>
          <w:ilvl w:val="0"/>
          <w:numId w:val="35"/>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Zamawiający zastrzega sobie prawo zakupu mniejszej ilości towaru niż podane w załączeniu do niniejszej umowy. Z tego tytułu nie będą przysługiwały Wykonawcy żadne roszczenia poza roszczeniami o zapłatę za już dostarczony towar.</w:t>
      </w:r>
    </w:p>
    <w:p w14:paraId="317A7478" w14:textId="77777777" w:rsidR="00C27650" w:rsidRPr="00C27650" w:rsidRDefault="00C27650" w:rsidP="00C27650">
      <w:pPr>
        <w:widowControl/>
        <w:numPr>
          <w:ilvl w:val="0"/>
          <w:numId w:val="35"/>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lastRenderedPageBreak/>
        <w:t>Zamawiający zobowiązuje się do zapłaty należności w terminie …………… dni od daty przyjęcia towaru do magazynu i otrzymania faktury wystawionej zgodnie z warunkami niniejszej umowy.</w:t>
      </w:r>
    </w:p>
    <w:p w14:paraId="41D2F889" w14:textId="77777777" w:rsidR="00C27650" w:rsidRPr="00C27650" w:rsidRDefault="00C27650" w:rsidP="00C27650">
      <w:pPr>
        <w:widowControl/>
        <w:numPr>
          <w:ilvl w:val="0"/>
          <w:numId w:val="35"/>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Zapłata należności dokonywana będzie za każdorazową dostawę zrealizowaną przez Wykonawcę, stosownie do składanych przez Zamawiającego zamówień.</w:t>
      </w:r>
    </w:p>
    <w:p w14:paraId="5595818D" w14:textId="77777777" w:rsidR="00C27650" w:rsidRPr="00C27650" w:rsidRDefault="00C27650" w:rsidP="00C27650">
      <w:pPr>
        <w:widowControl/>
        <w:numPr>
          <w:ilvl w:val="0"/>
          <w:numId w:val="35"/>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Zapłata należności dokonywana będzie przelewem na konto bankowe Wykonawcy podane na fakturze VAT.</w:t>
      </w:r>
    </w:p>
    <w:p w14:paraId="6397D9A2" w14:textId="77777777" w:rsidR="00C27650" w:rsidRPr="00C27650" w:rsidRDefault="00C27650" w:rsidP="00C27650">
      <w:pPr>
        <w:widowControl/>
        <w:numPr>
          <w:ilvl w:val="0"/>
          <w:numId w:val="35"/>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Za termin zapłaty strony uznają datę obciążenia rachunku bankowego Zamawiającego.</w:t>
      </w:r>
    </w:p>
    <w:p w14:paraId="53850CC5" w14:textId="77777777" w:rsidR="00C27650" w:rsidRPr="00C27650" w:rsidRDefault="00C27650" w:rsidP="00C27650">
      <w:pPr>
        <w:ind w:right="23"/>
        <w:jc w:val="center"/>
        <w:rPr>
          <w:rFonts w:asciiTheme="minorHAnsi" w:hAnsiTheme="minorHAnsi" w:cstheme="minorHAnsi"/>
          <w:sz w:val="22"/>
          <w:szCs w:val="22"/>
        </w:rPr>
      </w:pPr>
    </w:p>
    <w:p w14:paraId="3247B124" w14:textId="77777777" w:rsidR="00C27650" w:rsidRPr="00C27650" w:rsidRDefault="00C27650" w:rsidP="00C27650">
      <w:pPr>
        <w:ind w:right="23"/>
        <w:jc w:val="center"/>
        <w:rPr>
          <w:rFonts w:asciiTheme="minorHAnsi" w:hAnsiTheme="minorHAnsi" w:cstheme="minorHAnsi"/>
          <w:b/>
          <w:sz w:val="22"/>
          <w:szCs w:val="22"/>
        </w:rPr>
      </w:pPr>
      <w:r w:rsidRPr="00C27650">
        <w:rPr>
          <w:rFonts w:asciiTheme="minorHAnsi" w:hAnsiTheme="minorHAnsi" w:cstheme="minorHAnsi"/>
          <w:b/>
          <w:sz w:val="22"/>
          <w:szCs w:val="22"/>
        </w:rPr>
        <w:t>§ 4</w:t>
      </w:r>
    </w:p>
    <w:p w14:paraId="0363882D" w14:textId="77777777" w:rsidR="00C27650" w:rsidRPr="00C27650" w:rsidRDefault="00C27650" w:rsidP="00C27650">
      <w:pPr>
        <w:pStyle w:val="Tekstpodstawowy2"/>
        <w:numPr>
          <w:ilvl w:val="0"/>
          <w:numId w:val="36"/>
        </w:numPr>
        <w:overflowPunct/>
        <w:spacing w:after="0" w:line="240" w:lineRule="auto"/>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Reklamacja z tytułu jakości i ilości towaru opisanego w § 1 składana będzie przez Zamawiającego faksem na numer _______________________, w terminie do 14 dni od daty stwierdzenia wady towaru oraz niezwłocznie po stwierdzeniu, możliwych do sprawdzenia w momencie dostawy, braków ilościowych w dostawie.</w:t>
      </w:r>
    </w:p>
    <w:p w14:paraId="1C6BCE83" w14:textId="77777777" w:rsidR="00C27650" w:rsidRPr="00C27650" w:rsidRDefault="00C27650" w:rsidP="00C27650">
      <w:pPr>
        <w:pStyle w:val="Tekstpodstawowy2"/>
        <w:numPr>
          <w:ilvl w:val="0"/>
          <w:numId w:val="36"/>
        </w:numPr>
        <w:overflowPunct/>
        <w:spacing w:after="0" w:line="240" w:lineRule="auto"/>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Reklamacja winna zostać załatwiona przez Wykonawcę w terminie nie dłuższym niż ……… od chwili jej złożenia. W przypadku braku odpowiedzi Wykonawcy na reklamację w tym terminie, reklamacja jest traktowana jako zasadna. Za datę złożenia reklamacji uważa się datę złożenia reklamacji za pomocą faksu.</w:t>
      </w:r>
    </w:p>
    <w:p w14:paraId="6EDE38DA" w14:textId="77777777" w:rsidR="00C27650" w:rsidRPr="00C27650" w:rsidRDefault="00C27650" w:rsidP="00C27650">
      <w:pPr>
        <w:pStyle w:val="Tekstpodstawowy2"/>
        <w:numPr>
          <w:ilvl w:val="0"/>
          <w:numId w:val="36"/>
        </w:numPr>
        <w:overflowPunct/>
        <w:spacing w:after="0" w:line="240" w:lineRule="auto"/>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Strony postanawiają, iż w przypadku złożenia przez Zamawiającego w okresie obowiązywania umowy trzech uzasadnionych reklamacji, Zamawiający jest uprawniony do rozwiązania niniejszej umowy ze skutkiem natychmiastowym. Przed rozwiązaniem umowy Zamawiający pisemnie wezwie Wykonawcę do należytego wykonywania umowy.</w:t>
      </w:r>
    </w:p>
    <w:p w14:paraId="5E37E50D" w14:textId="77777777" w:rsidR="00C27650" w:rsidRPr="00C27650" w:rsidRDefault="00C27650" w:rsidP="00C27650">
      <w:pPr>
        <w:ind w:right="23"/>
        <w:jc w:val="center"/>
        <w:rPr>
          <w:rFonts w:asciiTheme="minorHAnsi" w:hAnsiTheme="minorHAnsi" w:cstheme="minorHAnsi"/>
          <w:sz w:val="22"/>
          <w:szCs w:val="22"/>
        </w:rPr>
      </w:pPr>
    </w:p>
    <w:p w14:paraId="215B0641" w14:textId="77777777" w:rsidR="00C27650" w:rsidRPr="00C27650" w:rsidRDefault="00C27650" w:rsidP="00C27650">
      <w:pPr>
        <w:ind w:right="23"/>
        <w:jc w:val="center"/>
        <w:rPr>
          <w:rFonts w:asciiTheme="minorHAnsi" w:hAnsiTheme="minorHAnsi" w:cstheme="minorHAnsi"/>
          <w:b/>
          <w:sz w:val="22"/>
          <w:szCs w:val="22"/>
        </w:rPr>
      </w:pPr>
      <w:r w:rsidRPr="00C27650">
        <w:rPr>
          <w:rFonts w:asciiTheme="minorHAnsi" w:hAnsiTheme="minorHAnsi" w:cstheme="minorHAnsi"/>
          <w:b/>
          <w:sz w:val="22"/>
          <w:szCs w:val="22"/>
        </w:rPr>
        <w:t>§ 5</w:t>
      </w:r>
    </w:p>
    <w:p w14:paraId="3C0BBFFC" w14:textId="77777777" w:rsidR="00C27650" w:rsidRPr="00C27650" w:rsidRDefault="00C27650" w:rsidP="00C27650">
      <w:pPr>
        <w:widowControl/>
        <w:numPr>
          <w:ilvl w:val="0"/>
          <w:numId w:val="19"/>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W przypadku opóźnienia w dostawie towaru ponad termin ustalony w § 2 ust.5, a także</w:t>
      </w:r>
      <w:r w:rsidRPr="00C27650">
        <w:rPr>
          <w:rFonts w:asciiTheme="minorHAnsi" w:hAnsiTheme="minorHAnsi" w:cstheme="minorHAnsi"/>
          <w:color w:val="00B0F0"/>
          <w:sz w:val="22"/>
          <w:szCs w:val="22"/>
        </w:rPr>
        <w:t xml:space="preserve"> </w:t>
      </w:r>
      <w:r w:rsidRPr="00C27650">
        <w:rPr>
          <w:rFonts w:asciiTheme="minorHAnsi" w:hAnsiTheme="minorHAnsi" w:cstheme="minorHAnsi"/>
          <w:sz w:val="22"/>
          <w:szCs w:val="22"/>
        </w:rPr>
        <w:t>dostarczenia towaru niezgodnego z postanowieniami niniejszej umowy, w tym niezgodnego ze złożonym zamówieniem albo w przypadku opóźnienia w załatwieniu reklamacji ponad termin określony w § 4 ust. 2, Wykonawca zobowiązuje się do zapłaty kar umownych w wysokości 2% wartości niedostarczonego, niezgodnego lub reklamowanego towaru za każdy dzień opóźnienia.</w:t>
      </w:r>
    </w:p>
    <w:p w14:paraId="29D0EE41" w14:textId="77777777" w:rsidR="00C27650" w:rsidRPr="00C27650" w:rsidRDefault="00C27650" w:rsidP="00C27650">
      <w:pPr>
        <w:widowControl/>
        <w:numPr>
          <w:ilvl w:val="0"/>
          <w:numId w:val="19"/>
        </w:numPr>
        <w:suppressAutoHyphens w:val="0"/>
        <w:overflowPunct/>
        <w:autoSpaceDE/>
        <w:ind w:left="360"/>
        <w:jc w:val="both"/>
        <w:textAlignment w:val="auto"/>
        <w:rPr>
          <w:rFonts w:asciiTheme="minorHAnsi" w:hAnsiTheme="minorHAnsi" w:cstheme="minorHAnsi"/>
          <w:sz w:val="22"/>
          <w:szCs w:val="22"/>
        </w:rPr>
      </w:pPr>
      <w:r w:rsidRPr="00C27650">
        <w:rPr>
          <w:rFonts w:asciiTheme="minorHAnsi" w:hAnsiTheme="minorHAnsi" w:cstheme="minorHAnsi"/>
          <w:sz w:val="22"/>
          <w:szCs w:val="22"/>
        </w:rPr>
        <w:t>Podstawę do ustalenia wysokości kary umownej stanowi wartość brutto niedostarczonego, niezgodnego lub reklamowanego towaru.</w:t>
      </w:r>
    </w:p>
    <w:p w14:paraId="4F5106EF" w14:textId="77777777" w:rsidR="00C27650" w:rsidRPr="00C27650" w:rsidRDefault="00C27650" w:rsidP="00C27650">
      <w:pPr>
        <w:widowControl/>
        <w:numPr>
          <w:ilvl w:val="0"/>
          <w:numId w:val="19"/>
        </w:numPr>
        <w:suppressAutoHyphens w:val="0"/>
        <w:overflowPunct/>
        <w:autoSpaceDE/>
        <w:ind w:left="360"/>
        <w:jc w:val="both"/>
        <w:textAlignment w:val="auto"/>
        <w:rPr>
          <w:rFonts w:asciiTheme="minorHAnsi" w:hAnsiTheme="minorHAnsi" w:cstheme="minorHAnsi"/>
          <w:sz w:val="22"/>
          <w:szCs w:val="22"/>
        </w:rPr>
      </w:pPr>
      <w:r w:rsidRPr="00C27650">
        <w:rPr>
          <w:rFonts w:asciiTheme="minorHAnsi" w:hAnsiTheme="minorHAnsi" w:cstheme="minorHAnsi"/>
          <w:sz w:val="22"/>
          <w:szCs w:val="22"/>
        </w:rPr>
        <w:t>Zamawiający zastrzega sobie prawo do odszkodowania uzupełniającego ponad wysokość kar umownych, do górnej granicy wysokości rzeczywiście poniesionej szkody, na zasadach określonych w Kodeksie cywilnym.</w:t>
      </w:r>
    </w:p>
    <w:p w14:paraId="7283D810" w14:textId="77777777" w:rsidR="00C27650" w:rsidRPr="00C27650" w:rsidRDefault="00C27650" w:rsidP="00C27650">
      <w:pPr>
        <w:ind w:right="23"/>
        <w:jc w:val="center"/>
        <w:rPr>
          <w:rFonts w:asciiTheme="minorHAnsi" w:hAnsiTheme="minorHAnsi" w:cstheme="minorHAnsi"/>
          <w:sz w:val="22"/>
          <w:szCs w:val="22"/>
        </w:rPr>
      </w:pPr>
    </w:p>
    <w:p w14:paraId="4704C477" w14:textId="77777777" w:rsidR="00C27650" w:rsidRPr="00C27650" w:rsidRDefault="00C27650" w:rsidP="00C27650">
      <w:pPr>
        <w:ind w:right="23"/>
        <w:jc w:val="center"/>
        <w:rPr>
          <w:rFonts w:asciiTheme="minorHAnsi" w:hAnsiTheme="minorHAnsi" w:cstheme="minorHAnsi"/>
          <w:b/>
          <w:sz w:val="22"/>
          <w:szCs w:val="22"/>
        </w:rPr>
      </w:pPr>
      <w:r w:rsidRPr="00C27650">
        <w:rPr>
          <w:rFonts w:asciiTheme="minorHAnsi" w:hAnsiTheme="minorHAnsi" w:cstheme="minorHAnsi"/>
          <w:b/>
          <w:sz w:val="22"/>
          <w:szCs w:val="22"/>
        </w:rPr>
        <w:t>§ 6</w:t>
      </w:r>
    </w:p>
    <w:p w14:paraId="1CF1DD61" w14:textId="77777777" w:rsidR="00C27650" w:rsidRPr="00C27650" w:rsidRDefault="00C27650" w:rsidP="00C27650">
      <w:pPr>
        <w:jc w:val="both"/>
        <w:rPr>
          <w:rFonts w:asciiTheme="minorHAnsi" w:hAnsiTheme="minorHAnsi" w:cstheme="minorHAnsi"/>
          <w:sz w:val="22"/>
          <w:szCs w:val="22"/>
        </w:rPr>
      </w:pPr>
      <w:r w:rsidRPr="00C27650">
        <w:rPr>
          <w:rFonts w:asciiTheme="minorHAnsi" w:hAnsiTheme="minorHAnsi" w:cstheme="minorHAnsi"/>
          <w:sz w:val="22"/>
          <w:szCs w:val="22"/>
        </w:rPr>
        <w:t>Wykonawca będzie realizować jedynie zamówienia złożone przez uprawnionego pracownika Zamawiającego – Lidię Kłosowską, Tadeusza Jelińskiego, Pawła Bruzda lub mgr farm. Macieja Arczewskiego. Dostawa z naruszeniem powyższego uprawnia Zamawiającego do rozwiązania niniejszej umowy bez zachowania okresu wypowiedzenia oraz naliczenia kary umownej w wysokości równej wartości brutto towaru z tejże dostawy. Zapis § 5 ust. 3 stosuje się odpowiednio.</w:t>
      </w:r>
    </w:p>
    <w:p w14:paraId="05C6850B" w14:textId="77777777" w:rsidR="00C27650" w:rsidRPr="00C27650" w:rsidRDefault="00C27650" w:rsidP="00C27650">
      <w:pPr>
        <w:ind w:right="23"/>
        <w:jc w:val="center"/>
        <w:rPr>
          <w:rFonts w:asciiTheme="minorHAnsi" w:hAnsiTheme="minorHAnsi" w:cstheme="minorHAnsi"/>
          <w:sz w:val="22"/>
          <w:szCs w:val="22"/>
        </w:rPr>
      </w:pPr>
    </w:p>
    <w:p w14:paraId="2BEAB051" w14:textId="77777777" w:rsidR="00C27650" w:rsidRPr="00C27650" w:rsidRDefault="00C27650" w:rsidP="00C27650">
      <w:pPr>
        <w:ind w:right="23"/>
        <w:jc w:val="center"/>
        <w:rPr>
          <w:rFonts w:asciiTheme="minorHAnsi" w:hAnsiTheme="minorHAnsi" w:cstheme="minorHAnsi"/>
          <w:b/>
          <w:sz w:val="22"/>
          <w:szCs w:val="22"/>
        </w:rPr>
      </w:pPr>
      <w:r w:rsidRPr="00C27650">
        <w:rPr>
          <w:rFonts w:asciiTheme="minorHAnsi" w:hAnsiTheme="minorHAnsi" w:cstheme="minorHAnsi"/>
          <w:b/>
          <w:sz w:val="22"/>
          <w:szCs w:val="22"/>
        </w:rPr>
        <w:t>§ 7</w:t>
      </w:r>
    </w:p>
    <w:p w14:paraId="657AEB8A" w14:textId="77777777" w:rsidR="00C27650" w:rsidRPr="00C27650" w:rsidRDefault="00C27650" w:rsidP="00C27650">
      <w:pPr>
        <w:widowControl/>
        <w:numPr>
          <w:ilvl w:val="0"/>
          <w:numId w:val="37"/>
        </w:numPr>
        <w:tabs>
          <w:tab w:val="num" w:pos="360"/>
        </w:tabs>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Zamawiającemu przysługuje prawo odstąpienia od umowy w przypadku wystąpienia okoliczności powodujących, że wykonanie umowy nie leży w interesie publicznym, czego nie można było przewidzieć w chwili zawarcia umowy. Zamawiający może odstąpić od umowy w terminie 30 dni od powzięcia wiadomości o tych okolicznościach.</w:t>
      </w:r>
    </w:p>
    <w:p w14:paraId="37AAFE5A" w14:textId="77777777" w:rsidR="00C27650" w:rsidRPr="00C27650" w:rsidRDefault="00C27650" w:rsidP="00C27650">
      <w:pPr>
        <w:widowControl/>
        <w:numPr>
          <w:ilvl w:val="0"/>
          <w:numId w:val="37"/>
        </w:numPr>
        <w:tabs>
          <w:tab w:val="num" w:pos="360"/>
        </w:tabs>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 xml:space="preserve">W takim przypadku </w:t>
      </w:r>
      <w:r w:rsidRPr="00C27650">
        <w:rPr>
          <w:rFonts w:asciiTheme="minorHAnsi" w:hAnsiTheme="minorHAnsi" w:cstheme="minorHAnsi"/>
          <w:bCs/>
          <w:sz w:val="22"/>
          <w:szCs w:val="22"/>
        </w:rPr>
        <w:t>Wykonawcy</w:t>
      </w:r>
      <w:r w:rsidRPr="00C27650">
        <w:rPr>
          <w:rFonts w:asciiTheme="minorHAnsi" w:hAnsiTheme="minorHAnsi" w:cstheme="minorHAnsi"/>
          <w:sz w:val="22"/>
          <w:szCs w:val="22"/>
        </w:rPr>
        <w:t xml:space="preserve"> przysługuje jedynie wynagrodzenie za zrealizowaną, zgodnie z postanowieniami niniejszej umowy, część dostaw.</w:t>
      </w:r>
    </w:p>
    <w:p w14:paraId="35EC87C8" w14:textId="77777777" w:rsidR="00C27650" w:rsidRPr="00C27650" w:rsidRDefault="00C27650" w:rsidP="00C27650">
      <w:pPr>
        <w:widowControl/>
        <w:numPr>
          <w:ilvl w:val="0"/>
          <w:numId w:val="37"/>
        </w:numPr>
        <w:tabs>
          <w:tab w:val="num" w:pos="360"/>
        </w:tabs>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Wykonawcy przysługuje prawo odstąpienia od umowy wyłącznie w przypadku, gdy Zamawiający zawiadomi, iż wobec zaistnienia nieprzewidzianych okoliczności nie będzie mógł spełnić swoich zobowiązań umownych wobec Wykonawcy.</w:t>
      </w:r>
    </w:p>
    <w:p w14:paraId="4E21C944" w14:textId="77777777" w:rsidR="00C27650" w:rsidRPr="00C27650" w:rsidRDefault="00C27650" w:rsidP="00C27650">
      <w:pPr>
        <w:widowControl/>
        <w:numPr>
          <w:ilvl w:val="0"/>
          <w:numId w:val="37"/>
        </w:numPr>
        <w:tabs>
          <w:tab w:val="num" w:pos="360"/>
        </w:tabs>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Odstąpienie od umowy winno nastąpić w formie pisemnej pod rygorem nieważności takiego oświadczenia i powinno zawierać uzasadnienie.</w:t>
      </w:r>
    </w:p>
    <w:p w14:paraId="013305BB" w14:textId="77777777" w:rsidR="00C27650" w:rsidRPr="00C27650" w:rsidRDefault="00C27650" w:rsidP="00C27650">
      <w:pPr>
        <w:ind w:right="23"/>
        <w:jc w:val="center"/>
        <w:rPr>
          <w:rFonts w:asciiTheme="minorHAnsi" w:hAnsiTheme="minorHAnsi" w:cstheme="minorHAnsi"/>
          <w:sz w:val="22"/>
          <w:szCs w:val="22"/>
        </w:rPr>
      </w:pPr>
    </w:p>
    <w:p w14:paraId="1D6F8A1D" w14:textId="77777777" w:rsidR="00C27650" w:rsidRPr="00C27650" w:rsidRDefault="00C27650" w:rsidP="00C27650">
      <w:pPr>
        <w:ind w:right="23"/>
        <w:jc w:val="center"/>
        <w:rPr>
          <w:rFonts w:asciiTheme="minorHAnsi" w:hAnsiTheme="minorHAnsi" w:cstheme="minorHAnsi"/>
          <w:b/>
          <w:sz w:val="22"/>
          <w:szCs w:val="22"/>
        </w:rPr>
      </w:pPr>
      <w:r w:rsidRPr="00C27650">
        <w:rPr>
          <w:rFonts w:asciiTheme="minorHAnsi" w:hAnsiTheme="minorHAnsi" w:cstheme="minorHAnsi"/>
          <w:b/>
          <w:sz w:val="22"/>
          <w:szCs w:val="22"/>
        </w:rPr>
        <w:t>§ 8</w:t>
      </w:r>
    </w:p>
    <w:p w14:paraId="5B123055" w14:textId="77777777" w:rsidR="00C27650" w:rsidRPr="00C27650" w:rsidRDefault="00C27650" w:rsidP="00C27650">
      <w:pPr>
        <w:widowControl/>
        <w:numPr>
          <w:ilvl w:val="0"/>
          <w:numId w:val="38"/>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lastRenderedPageBreak/>
        <w:t>Zamawiającemu przysługuje prawo rozwiązania umowy bez zachowania okresu wypowiedzenia, w przypadku:</w:t>
      </w:r>
    </w:p>
    <w:p w14:paraId="63D52241" w14:textId="77777777" w:rsidR="00C27650" w:rsidRPr="00C27650" w:rsidRDefault="00C27650" w:rsidP="00C27650">
      <w:pPr>
        <w:pStyle w:val="Tekstpodstawowywcity2"/>
        <w:widowControl/>
        <w:numPr>
          <w:ilvl w:val="1"/>
          <w:numId w:val="39"/>
        </w:numPr>
        <w:tabs>
          <w:tab w:val="clear" w:pos="1440"/>
          <w:tab w:val="num" w:pos="720"/>
          <w:tab w:val="left" w:pos="3420"/>
        </w:tabs>
        <w:suppressAutoHyphens w:val="0"/>
        <w:overflowPunct/>
        <w:autoSpaceDE/>
        <w:spacing w:after="0" w:line="240" w:lineRule="auto"/>
        <w:ind w:left="72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Gdy Wykonawca w chwili zawarcia umowy podlegał wykluczeniu z postępowania na podstawie art. 24 ust. 1 Prawa zamówień publicznych,</w:t>
      </w:r>
    </w:p>
    <w:p w14:paraId="028FF308" w14:textId="77777777" w:rsidR="00C27650" w:rsidRPr="00C27650" w:rsidRDefault="00C27650" w:rsidP="00C27650">
      <w:pPr>
        <w:pStyle w:val="Tekstpodstawowywcity2"/>
        <w:widowControl/>
        <w:numPr>
          <w:ilvl w:val="1"/>
          <w:numId w:val="39"/>
        </w:numPr>
        <w:tabs>
          <w:tab w:val="clear" w:pos="1440"/>
          <w:tab w:val="num" w:pos="720"/>
          <w:tab w:val="left" w:pos="3420"/>
        </w:tabs>
        <w:suppressAutoHyphens w:val="0"/>
        <w:overflowPunct/>
        <w:autoSpaceDE/>
        <w:spacing w:after="0" w:line="240" w:lineRule="auto"/>
        <w:ind w:left="72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Gdy wszczęto postępowanie o ogłoszenie upadłości, postępowanie naprawcze lub w przypadku likwidacji działalności Wykonawcy,</w:t>
      </w:r>
    </w:p>
    <w:p w14:paraId="676B1E18" w14:textId="77777777" w:rsidR="00C27650" w:rsidRPr="00C27650" w:rsidRDefault="00C27650" w:rsidP="00C27650">
      <w:pPr>
        <w:pStyle w:val="Tekstpodstawowy2"/>
        <w:numPr>
          <w:ilvl w:val="1"/>
          <w:numId w:val="39"/>
        </w:numPr>
        <w:tabs>
          <w:tab w:val="num" w:pos="720"/>
        </w:tabs>
        <w:overflowPunct/>
        <w:spacing w:after="0" w:line="240" w:lineRule="auto"/>
        <w:ind w:left="72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Gdy Wykonawca dopuszcza się niewykonania lub nienależytego wykonania umowy, w szczególności w przypadku trzykrotnego nie dotrzymania terminów dostaw.</w:t>
      </w:r>
    </w:p>
    <w:p w14:paraId="136E74A9" w14:textId="77777777" w:rsidR="00C27650" w:rsidRPr="00C27650" w:rsidRDefault="00C27650" w:rsidP="00C27650">
      <w:pPr>
        <w:pStyle w:val="Tekstpodstawowy2"/>
        <w:numPr>
          <w:ilvl w:val="1"/>
          <w:numId w:val="39"/>
        </w:numPr>
        <w:tabs>
          <w:tab w:val="num" w:pos="720"/>
        </w:tabs>
        <w:overflowPunct/>
        <w:spacing w:after="0" w:line="240" w:lineRule="auto"/>
        <w:ind w:left="72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wskazanym w § 4 ust. 3.</w:t>
      </w:r>
    </w:p>
    <w:p w14:paraId="0F7E3E21" w14:textId="77777777" w:rsidR="00C27650" w:rsidRPr="00C27650" w:rsidRDefault="00C27650" w:rsidP="00C27650">
      <w:pPr>
        <w:widowControl/>
        <w:numPr>
          <w:ilvl w:val="0"/>
          <w:numId w:val="38"/>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Oświadczenie o rozwiązaniu umowy winno zostać sporządzone na piśmie pod rygorem nieważności i wskazywać przyczynę.</w:t>
      </w:r>
    </w:p>
    <w:p w14:paraId="79223D72" w14:textId="77777777" w:rsidR="00C27650" w:rsidRPr="00C27650" w:rsidRDefault="00C27650" w:rsidP="00C27650">
      <w:pPr>
        <w:widowControl/>
        <w:numPr>
          <w:ilvl w:val="0"/>
          <w:numId w:val="38"/>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W przypadku rozwiązania umowy w okolicznościach opisanych w ust. 1 lit. c i d  niniejszego paragrafu Zamawiający będzie uprawniony do naliczenia kary umownej w wysokości 10% wartości umowy wskazanej w § 3 ust. 1.</w:t>
      </w:r>
    </w:p>
    <w:p w14:paraId="319C26DE" w14:textId="77777777" w:rsidR="00C27650" w:rsidRPr="00C27650" w:rsidRDefault="00C27650" w:rsidP="00C27650">
      <w:pPr>
        <w:widowControl/>
        <w:numPr>
          <w:ilvl w:val="0"/>
          <w:numId w:val="38"/>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Zamawiający może potrącić należności wynikające z kar umownych przy opłacaniu faktury za realizację przedmiotu umowy.</w:t>
      </w:r>
    </w:p>
    <w:p w14:paraId="4E8BCE37" w14:textId="77777777" w:rsidR="00C27650" w:rsidRPr="00C27650" w:rsidRDefault="00C27650" w:rsidP="00C27650">
      <w:pPr>
        <w:widowControl/>
        <w:numPr>
          <w:ilvl w:val="0"/>
          <w:numId w:val="38"/>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Wykonawca oświadcza, iż wyraża zgodę dla Zamawiającego na potrącenie w rozumieniu art. 498 i 499 kodeksu cywilnego kwot naliczonych, w przypadku o którym mowa w § 5 i 8 z przysługującej mu od Zamawiającego wierzytelności. Jednocześnie Wykonawca oświadcza, że powyższe nie zostało złożone pod wpływem błędu, ani nie jest obarczone jakąkolwiek inna wadą oświadczenia woli skutkującą jego nieważnością.</w:t>
      </w:r>
    </w:p>
    <w:p w14:paraId="6472FD54" w14:textId="77777777" w:rsidR="00C27650" w:rsidRPr="00C27650" w:rsidRDefault="00C27650" w:rsidP="00C27650">
      <w:pPr>
        <w:widowControl/>
        <w:numPr>
          <w:ilvl w:val="0"/>
          <w:numId w:val="38"/>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Zamawiający oświadcza, że wystawi wykonawcy notę obciążeniową zawierającą szczegółowe naliczenie kwot w przypadku sytuacji, o której mowa w § 5 i 8.</w:t>
      </w:r>
    </w:p>
    <w:p w14:paraId="2A6D6831" w14:textId="77777777" w:rsidR="00C27650" w:rsidRPr="00C27650" w:rsidRDefault="00C27650" w:rsidP="00C27650">
      <w:pPr>
        <w:tabs>
          <w:tab w:val="left" w:pos="3720"/>
          <w:tab w:val="left" w:pos="4080"/>
          <w:tab w:val="left" w:pos="4320"/>
          <w:tab w:val="left" w:pos="4500"/>
          <w:tab w:val="center" w:pos="5074"/>
        </w:tabs>
        <w:ind w:right="23"/>
        <w:jc w:val="center"/>
        <w:rPr>
          <w:rFonts w:asciiTheme="minorHAnsi" w:hAnsiTheme="minorHAnsi" w:cstheme="minorHAnsi"/>
          <w:sz w:val="22"/>
          <w:szCs w:val="22"/>
        </w:rPr>
      </w:pPr>
    </w:p>
    <w:p w14:paraId="4242F020" w14:textId="77777777" w:rsidR="00C27650" w:rsidRPr="00C27650" w:rsidRDefault="00C27650" w:rsidP="00C27650">
      <w:pPr>
        <w:tabs>
          <w:tab w:val="left" w:pos="3720"/>
          <w:tab w:val="left" w:pos="4080"/>
          <w:tab w:val="left" w:pos="4320"/>
          <w:tab w:val="left" w:pos="4500"/>
          <w:tab w:val="center" w:pos="5074"/>
        </w:tabs>
        <w:ind w:right="23"/>
        <w:jc w:val="center"/>
        <w:rPr>
          <w:rFonts w:asciiTheme="minorHAnsi" w:hAnsiTheme="minorHAnsi" w:cstheme="minorHAnsi"/>
          <w:b/>
          <w:sz w:val="22"/>
          <w:szCs w:val="22"/>
        </w:rPr>
      </w:pPr>
      <w:r w:rsidRPr="00C27650">
        <w:rPr>
          <w:rFonts w:asciiTheme="minorHAnsi" w:hAnsiTheme="minorHAnsi" w:cstheme="minorHAnsi"/>
          <w:b/>
          <w:sz w:val="22"/>
          <w:szCs w:val="22"/>
        </w:rPr>
        <w:t>§ 9</w:t>
      </w:r>
    </w:p>
    <w:p w14:paraId="1D02CAAD" w14:textId="138C2350" w:rsidR="00C27650" w:rsidRPr="00C27650" w:rsidRDefault="00C27650" w:rsidP="00C27650">
      <w:pPr>
        <w:jc w:val="both"/>
        <w:rPr>
          <w:rFonts w:asciiTheme="minorHAnsi" w:hAnsiTheme="minorHAnsi" w:cstheme="minorHAnsi"/>
          <w:sz w:val="22"/>
          <w:szCs w:val="22"/>
        </w:rPr>
      </w:pPr>
      <w:r w:rsidRPr="00C27650">
        <w:rPr>
          <w:rFonts w:asciiTheme="minorHAnsi" w:hAnsiTheme="minorHAnsi" w:cstheme="minorHAnsi"/>
          <w:sz w:val="22"/>
          <w:szCs w:val="22"/>
        </w:rPr>
        <w:t>Wykonawca zgodnie z ustawą z dnia 15 kwietnia 2011r. o działalności leczniczej (</w:t>
      </w:r>
      <w:r w:rsidR="006E153F" w:rsidRPr="00C27650">
        <w:rPr>
          <w:rFonts w:asciiTheme="minorHAnsi" w:hAnsiTheme="minorHAnsi" w:cstheme="minorHAnsi"/>
          <w:sz w:val="22"/>
          <w:szCs w:val="22"/>
        </w:rPr>
        <w:t xml:space="preserve">tekst jednolity </w:t>
      </w:r>
      <w:r w:rsidRPr="00C27650">
        <w:rPr>
          <w:rFonts w:asciiTheme="minorHAnsi" w:hAnsiTheme="minorHAnsi" w:cstheme="minorHAnsi"/>
          <w:sz w:val="22"/>
          <w:szCs w:val="22"/>
        </w:rPr>
        <w:t xml:space="preserve">Dz. U. </w:t>
      </w:r>
      <w:r w:rsidR="00982CB0">
        <w:rPr>
          <w:rFonts w:asciiTheme="minorHAnsi" w:hAnsiTheme="minorHAnsi" w:cstheme="minorHAnsi"/>
          <w:sz w:val="22"/>
          <w:szCs w:val="22"/>
        </w:rPr>
        <w:t xml:space="preserve">z 2020r., </w:t>
      </w:r>
      <w:r w:rsidRPr="00C27650">
        <w:rPr>
          <w:rFonts w:asciiTheme="minorHAnsi" w:hAnsiTheme="minorHAnsi" w:cstheme="minorHAnsi"/>
          <w:sz w:val="22"/>
          <w:szCs w:val="22"/>
        </w:rPr>
        <w:t xml:space="preserve">poz. </w:t>
      </w:r>
      <w:r w:rsidR="00982CB0">
        <w:rPr>
          <w:rFonts w:asciiTheme="minorHAnsi" w:hAnsiTheme="minorHAnsi" w:cstheme="minorHAnsi"/>
          <w:sz w:val="22"/>
          <w:szCs w:val="22"/>
        </w:rPr>
        <w:t>295</w:t>
      </w:r>
      <w:r w:rsidR="006E153F">
        <w:rPr>
          <w:rFonts w:asciiTheme="minorHAnsi" w:hAnsiTheme="minorHAnsi" w:cstheme="minorHAnsi"/>
          <w:sz w:val="22"/>
          <w:szCs w:val="22"/>
        </w:rPr>
        <w:t xml:space="preserve"> ze zm.</w:t>
      </w:r>
      <w:r w:rsidRPr="00C27650">
        <w:rPr>
          <w:rFonts w:asciiTheme="minorHAnsi" w:hAnsiTheme="minorHAnsi" w:cstheme="minorHAnsi"/>
          <w:sz w:val="22"/>
          <w:szCs w:val="22"/>
        </w:rPr>
        <w:t>) nie może bez zgody podmiotu tworzącego przenieść na osobę trzecią wierzytelności z niniejszej umowy.</w:t>
      </w:r>
    </w:p>
    <w:p w14:paraId="0F261A87" w14:textId="77777777" w:rsidR="00C27650" w:rsidRPr="00C27650" w:rsidRDefault="00C27650" w:rsidP="00C27650">
      <w:pPr>
        <w:tabs>
          <w:tab w:val="left" w:pos="-3120"/>
          <w:tab w:val="left" w:pos="4000"/>
          <w:tab w:val="left" w:pos="4500"/>
          <w:tab w:val="center" w:pos="4536"/>
        </w:tabs>
        <w:ind w:right="23"/>
        <w:jc w:val="center"/>
        <w:rPr>
          <w:rFonts w:asciiTheme="minorHAnsi" w:hAnsiTheme="minorHAnsi" w:cstheme="minorHAnsi"/>
          <w:sz w:val="22"/>
          <w:szCs w:val="22"/>
        </w:rPr>
      </w:pPr>
    </w:p>
    <w:p w14:paraId="43D4720D" w14:textId="77777777" w:rsidR="00C27650" w:rsidRPr="00C27650" w:rsidRDefault="00C27650" w:rsidP="00C27650">
      <w:pPr>
        <w:tabs>
          <w:tab w:val="left" w:pos="-3120"/>
          <w:tab w:val="left" w:pos="4000"/>
          <w:tab w:val="left" w:pos="4500"/>
          <w:tab w:val="center" w:pos="4536"/>
        </w:tabs>
        <w:ind w:right="23"/>
        <w:jc w:val="center"/>
        <w:rPr>
          <w:rFonts w:asciiTheme="minorHAnsi" w:hAnsiTheme="minorHAnsi" w:cstheme="minorHAnsi"/>
          <w:b/>
          <w:sz w:val="22"/>
          <w:szCs w:val="22"/>
        </w:rPr>
      </w:pPr>
      <w:r w:rsidRPr="00C27650">
        <w:rPr>
          <w:rFonts w:asciiTheme="minorHAnsi" w:hAnsiTheme="minorHAnsi" w:cstheme="minorHAnsi"/>
          <w:b/>
          <w:sz w:val="22"/>
          <w:szCs w:val="22"/>
        </w:rPr>
        <w:t>§ 10</w:t>
      </w:r>
    </w:p>
    <w:p w14:paraId="482841BA" w14:textId="77777777" w:rsidR="00C27650" w:rsidRPr="00C27650" w:rsidRDefault="00C27650" w:rsidP="00C27650">
      <w:pPr>
        <w:widowControl/>
        <w:numPr>
          <w:ilvl w:val="0"/>
          <w:numId w:val="40"/>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 xml:space="preserve">Umowa została zawarta na czas określony od dnia </w:t>
      </w:r>
      <w:r w:rsidRPr="00C27650">
        <w:rPr>
          <w:rFonts w:asciiTheme="minorHAnsi" w:hAnsiTheme="minorHAnsi" w:cstheme="minorHAnsi"/>
          <w:b/>
          <w:sz w:val="22"/>
          <w:szCs w:val="22"/>
        </w:rPr>
        <w:t>..................</w:t>
      </w:r>
      <w:r w:rsidRPr="00C27650">
        <w:rPr>
          <w:rFonts w:asciiTheme="minorHAnsi" w:hAnsiTheme="minorHAnsi" w:cstheme="minorHAnsi"/>
          <w:sz w:val="22"/>
          <w:szCs w:val="22"/>
        </w:rPr>
        <w:t xml:space="preserve"> do dnia </w:t>
      </w:r>
      <w:r w:rsidRPr="00C27650">
        <w:rPr>
          <w:rFonts w:asciiTheme="minorHAnsi" w:hAnsiTheme="minorHAnsi" w:cstheme="minorHAnsi"/>
          <w:b/>
          <w:sz w:val="22"/>
          <w:szCs w:val="22"/>
        </w:rPr>
        <w:t>..................</w:t>
      </w:r>
      <w:r w:rsidRPr="00C27650">
        <w:rPr>
          <w:rFonts w:asciiTheme="minorHAnsi" w:hAnsiTheme="minorHAnsi" w:cstheme="minorHAnsi"/>
          <w:sz w:val="22"/>
          <w:szCs w:val="22"/>
        </w:rPr>
        <w:t xml:space="preserve"> z zastrzeżeniem ustępu 2. niniejszego paragrafu.</w:t>
      </w:r>
    </w:p>
    <w:p w14:paraId="4B6E50B7" w14:textId="77777777" w:rsidR="00C27650" w:rsidRPr="00C27650" w:rsidRDefault="00C27650" w:rsidP="00C27650">
      <w:pPr>
        <w:widowControl/>
        <w:numPr>
          <w:ilvl w:val="0"/>
          <w:numId w:val="40"/>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Umowa wygasa w przypadku dostarczenia Zamawiającemu towaru opisanego w § 1 o wartości określonej w umowie.</w:t>
      </w:r>
    </w:p>
    <w:p w14:paraId="621B55A5" w14:textId="77777777" w:rsidR="00C27650" w:rsidRPr="00C27650" w:rsidRDefault="00C27650" w:rsidP="00C27650">
      <w:pPr>
        <w:widowControl/>
        <w:numPr>
          <w:ilvl w:val="0"/>
          <w:numId w:val="40"/>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Ewentualne zmiany umowy w będą sporządzone wyłącznie w formie pisemnego aneksu, pod rygorem nieważności tych zmian.</w:t>
      </w:r>
    </w:p>
    <w:p w14:paraId="4DB17AA0" w14:textId="77777777" w:rsidR="00C27650" w:rsidRPr="00C27650" w:rsidRDefault="00C27650" w:rsidP="00C27650">
      <w:pPr>
        <w:widowControl/>
        <w:numPr>
          <w:ilvl w:val="0"/>
          <w:numId w:val="40"/>
        </w:numPr>
        <w:suppressAutoHyphens w:val="0"/>
        <w:overflowPunct/>
        <w:autoSpaceDE/>
        <w:ind w:left="360" w:right="23"/>
        <w:jc w:val="both"/>
        <w:textAlignment w:val="auto"/>
        <w:rPr>
          <w:rFonts w:asciiTheme="minorHAnsi" w:hAnsiTheme="minorHAnsi" w:cstheme="minorHAnsi"/>
          <w:sz w:val="22"/>
          <w:szCs w:val="22"/>
        </w:rPr>
      </w:pPr>
      <w:r w:rsidRPr="00C27650">
        <w:rPr>
          <w:rFonts w:asciiTheme="minorHAnsi" w:hAnsiTheme="minorHAnsi" w:cstheme="minorHAnsi"/>
          <w:sz w:val="22"/>
          <w:szCs w:val="22"/>
        </w:rPr>
        <w:t>Załącznik do umowy (formularz cenowy z oferty przetargowej Wykonawcy) stanowi jej integralną część.</w:t>
      </w:r>
    </w:p>
    <w:p w14:paraId="2CBA243E" w14:textId="77777777" w:rsidR="00C27650" w:rsidRPr="00C27650" w:rsidRDefault="00C27650" w:rsidP="00C27650">
      <w:pPr>
        <w:tabs>
          <w:tab w:val="left" w:pos="4140"/>
        </w:tabs>
        <w:ind w:right="23"/>
        <w:rPr>
          <w:rFonts w:asciiTheme="minorHAnsi" w:hAnsiTheme="minorHAnsi" w:cstheme="minorHAnsi"/>
          <w:sz w:val="22"/>
          <w:szCs w:val="22"/>
        </w:rPr>
      </w:pPr>
    </w:p>
    <w:p w14:paraId="7C0D2960" w14:textId="77777777" w:rsidR="00C27650" w:rsidRPr="00C27650" w:rsidRDefault="00C27650" w:rsidP="00C27650">
      <w:pPr>
        <w:jc w:val="center"/>
        <w:rPr>
          <w:rFonts w:asciiTheme="minorHAnsi" w:hAnsiTheme="minorHAnsi" w:cstheme="minorHAnsi"/>
          <w:b/>
          <w:sz w:val="22"/>
          <w:szCs w:val="22"/>
        </w:rPr>
      </w:pPr>
      <w:r w:rsidRPr="00C27650">
        <w:rPr>
          <w:rFonts w:asciiTheme="minorHAnsi" w:hAnsiTheme="minorHAnsi" w:cstheme="minorHAnsi"/>
          <w:b/>
          <w:sz w:val="22"/>
          <w:szCs w:val="22"/>
        </w:rPr>
        <w:t>§ 11</w:t>
      </w:r>
    </w:p>
    <w:p w14:paraId="1FF93353" w14:textId="77777777" w:rsidR="00C27650" w:rsidRPr="00C27650" w:rsidRDefault="00C27650" w:rsidP="00C27650">
      <w:pPr>
        <w:tabs>
          <w:tab w:val="left" w:pos="4320"/>
          <w:tab w:val="left" w:pos="5040"/>
        </w:tabs>
        <w:jc w:val="both"/>
        <w:rPr>
          <w:rFonts w:asciiTheme="minorHAnsi" w:hAnsiTheme="minorHAnsi" w:cstheme="minorHAnsi"/>
          <w:sz w:val="22"/>
          <w:szCs w:val="22"/>
        </w:rPr>
      </w:pPr>
      <w:r w:rsidRPr="00C27650">
        <w:rPr>
          <w:rFonts w:asciiTheme="minorHAnsi" w:hAnsiTheme="minorHAnsi" w:cstheme="minorHAnsi"/>
          <w:sz w:val="22"/>
          <w:szCs w:val="22"/>
        </w:rPr>
        <w:t>Wszelkie spory powstałe na tle realizacji niniejszej umowy strony zobowiązują się załatwiać polubownie. W przypadku niemożności osiągnięcia porozumienia w ciągu 14 dni od dnia wezwania jednej ze stron do polubownego załatwienia powstałego sporu, właściwym do rozpoznania sporu umowy jest właściwy rzeczowo Sąd powszechny siedziby Zamawiającego.</w:t>
      </w:r>
    </w:p>
    <w:p w14:paraId="3632BCE9" w14:textId="77777777" w:rsidR="00C27650" w:rsidRPr="00C27650" w:rsidRDefault="00C27650" w:rsidP="00C27650">
      <w:pPr>
        <w:jc w:val="center"/>
        <w:rPr>
          <w:rFonts w:asciiTheme="minorHAnsi" w:hAnsiTheme="minorHAnsi" w:cstheme="minorHAnsi"/>
          <w:sz w:val="22"/>
          <w:szCs w:val="22"/>
        </w:rPr>
      </w:pPr>
    </w:p>
    <w:p w14:paraId="5386149B" w14:textId="77777777" w:rsidR="00C27650" w:rsidRPr="00C27650" w:rsidRDefault="00C27650" w:rsidP="00C27650">
      <w:pPr>
        <w:jc w:val="center"/>
        <w:rPr>
          <w:rFonts w:asciiTheme="minorHAnsi" w:hAnsiTheme="minorHAnsi" w:cstheme="minorHAnsi"/>
          <w:b/>
          <w:sz w:val="22"/>
          <w:szCs w:val="22"/>
        </w:rPr>
      </w:pPr>
      <w:r w:rsidRPr="00C27650">
        <w:rPr>
          <w:rFonts w:asciiTheme="minorHAnsi" w:hAnsiTheme="minorHAnsi" w:cstheme="minorHAnsi"/>
          <w:b/>
          <w:sz w:val="22"/>
          <w:szCs w:val="22"/>
        </w:rPr>
        <w:t>§ 12</w:t>
      </w:r>
    </w:p>
    <w:p w14:paraId="59D14F9B" w14:textId="24D43B45" w:rsidR="00C27650" w:rsidRPr="00C27650" w:rsidRDefault="00C27650" w:rsidP="00C27650">
      <w:pPr>
        <w:tabs>
          <w:tab w:val="left" w:pos="4320"/>
          <w:tab w:val="left" w:pos="5040"/>
        </w:tabs>
        <w:jc w:val="both"/>
        <w:rPr>
          <w:rFonts w:asciiTheme="minorHAnsi" w:hAnsiTheme="minorHAnsi" w:cstheme="minorHAnsi"/>
          <w:sz w:val="22"/>
          <w:szCs w:val="22"/>
        </w:rPr>
      </w:pPr>
      <w:r w:rsidRPr="00C27650">
        <w:rPr>
          <w:rFonts w:asciiTheme="minorHAnsi" w:hAnsiTheme="minorHAnsi" w:cstheme="minorHAnsi"/>
          <w:sz w:val="22"/>
          <w:szCs w:val="22"/>
        </w:rPr>
        <w:t>W sprawach nieuregulowanych niniejszą umową stosuje się przepisy Ustawy z dnia 29 stycznia 2004r. Prawo zamówień publicznych (tekst jednolity Dz. U. z 201</w:t>
      </w:r>
      <w:r w:rsidR="00982CB0">
        <w:rPr>
          <w:rFonts w:asciiTheme="minorHAnsi" w:hAnsiTheme="minorHAnsi" w:cstheme="minorHAnsi"/>
          <w:sz w:val="22"/>
          <w:szCs w:val="22"/>
        </w:rPr>
        <w:t>9</w:t>
      </w:r>
      <w:r w:rsidRPr="00C27650">
        <w:rPr>
          <w:rFonts w:asciiTheme="minorHAnsi" w:hAnsiTheme="minorHAnsi" w:cstheme="minorHAnsi"/>
          <w:sz w:val="22"/>
          <w:szCs w:val="22"/>
        </w:rPr>
        <w:t xml:space="preserve"> r., poz. </w:t>
      </w:r>
      <w:r w:rsidR="00982CB0">
        <w:rPr>
          <w:rFonts w:asciiTheme="minorHAnsi" w:hAnsiTheme="minorHAnsi" w:cstheme="minorHAnsi"/>
          <w:sz w:val="22"/>
          <w:szCs w:val="22"/>
        </w:rPr>
        <w:t>1843</w:t>
      </w:r>
      <w:r w:rsidRPr="00C27650">
        <w:rPr>
          <w:rFonts w:asciiTheme="minorHAnsi" w:hAnsiTheme="minorHAnsi" w:cstheme="minorHAnsi"/>
          <w:sz w:val="22"/>
          <w:szCs w:val="22"/>
        </w:rPr>
        <w:t xml:space="preserve"> z późn. zm.) oraz Kodeksu Cywilnego.</w:t>
      </w:r>
    </w:p>
    <w:p w14:paraId="4DE7CA38" w14:textId="77777777" w:rsidR="00C27650" w:rsidRPr="00C27650" w:rsidRDefault="00C27650" w:rsidP="00C27650">
      <w:pPr>
        <w:jc w:val="center"/>
        <w:rPr>
          <w:rFonts w:asciiTheme="minorHAnsi" w:hAnsiTheme="minorHAnsi" w:cstheme="minorHAnsi"/>
          <w:sz w:val="22"/>
          <w:szCs w:val="22"/>
        </w:rPr>
      </w:pPr>
    </w:p>
    <w:p w14:paraId="5045A92C" w14:textId="77777777" w:rsidR="00C27650" w:rsidRPr="00C27650" w:rsidRDefault="00C27650" w:rsidP="00C27650">
      <w:pPr>
        <w:jc w:val="center"/>
        <w:rPr>
          <w:rFonts w:asciiTheme="minorHAnsi" w:hAnsiTheme="minorHAnsi" w:cstheme="minorHAnsi"/>
          <w:b/>
          <w:sz w:val="22"/>
          <w:szCs w:val="22"/>
        </w:rPr>
      </w:pPr>
      <w:r w:rsidRPr="00C27650">
        <w:rPr>
          <w:rFonts w:asciiTheme="minorHAnsi" w:hAnsiTheme="minorHAnsi" w:cstheme="minorHAnsi"/>
          <w:b/>
          <w:sz w:val="22"/>
          <w:szCs w:val="22"/>
        </w:rPr>
        <w:t>§ 13</w:t>
      </w:r>
    </w:p>
    <w:p w14:paraId="1B77ED3B" w14:textId="77777777" w:rsidR="00C27650" w:rsidRPr="00C27650" w:rsidRDefault="00C27650" w:rsidP="00C27650">
      <w:pPr>
        <w:jc w:val="both"/>
        <w:rPr>
          <w:rFonts w:asciiTheme="minorHAnsi" w:hAnsiTheme="minorHAnsi" w:cstheme="minorHAnsi"/>
          <w:sz w:val="22"/>
          <w:szCs w:val="22"/>
        </w:rPr>
      </w:pPr>
      <w:r w:rsidRPr="00C27650">
        <w:rPr>
          <w:rFonts w:asciiTheme="minorHAnsi" w:hAnsiTheme="minorHAnsi" w:cstheme="minorHAnsi"/>
          <w:sz w:val="22"/>
          <w:szCs w:val="22"/>
        </w:rPr>
        <w:t>Umowę sporządzono w dwóch jednobrzmiących egzemplarzach, po jednym egzemplarzu dla każdej ze Stron.</w:t>
      </w:r>
    </w:p>
    <w:p w14:paraId="62D4A7A7" w14:textId="77777777" w:rsidR="003E2ACB" w:rsidRDefault="003E2ACB" w:rsidP="00957B6E">
      <w:pPr>
        <w:rPr>
          <w:rFonts w:asciiTheme="minorHAnsi" w:hAnsiTheme="minorHAnsi"/>
          <w:color w:val="000000"/>
          <w:sz w:val="24"/>
          <w:szCs w:val="24"/>
        </w:rPr>
      </w:pPr>
    </w:p>
    <w:p w14:paraId="1330ACDA" w14:textId="77777777" w:rsidR="00661003" w:rsidRPr="003E2ACB" w:rsidRDefault="00894394" w:rsidP="003E2ACB">
      <w:pPr>
        <w:jc w:val="center"/>
        <w:rPr>
          <w:rFonts w:asciiTheme="minorHAnsi" w:hAnsiTheme="minorHAnsi"/>
          <w:b/>
        </w:rPr>
      </w:pPr>
      <w:r w:rsidRPr="003E2ACB">
        <w:rPr>
          <w:rFonts w:asciiTheme="minorHAnsi" w:hAnsiTheme="minorHAnsi"/>
          <w:b/>
          <w:color w:val="000000"/>
          <w:sz w:val="24"/>
          <w:szCs w:val="24"/>
        </w:rPr>
        <w:t>ZAMAWIAJĄCY</w:t>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t xml:space="preserve">       WYKONAWCA</w:t>
      </w:r>
    </w:p>
    <w:sectPr w:rsidR="00661003" w:rsidRPr="003E2ACB" w:rsidSect="00473FAC">
      <w:footnotePr>
        <w:pos w:val="beneathText"/>
      </w:footnotePr>
      <w:pgSz w:w="11905" w:h="16837" w:code="9"/>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EE1B8" w14:textId="77777777" w:rsidR="0066524F" w:rsidRDefault="0066524F">
      <w:r>
        <w:separator/>
      </w:r>
    </w:p>
  </w:endnote>
  <w:endnote w:type="continuationSeparator" w:id="0">
    <w:p w14:paraId="753853FF" w14:textId="77777777" w:rsidR="0066524F" w:rsidRDefault="00665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imesNewRoman">
    <w:panose1 w:val="00000000000000000000"/>
    <w:charset w:val="80"/>
    <w:family w:val="auto"/>
    <w:notTrueType/>
    <w:pitch w:val="default"/>
    <w:sig w:usb0="00000005" w:usb1="08070000" w:usb2="00000010" w:usb3="00000000" w:csb0="00020002" w:csb1="00000000"/>
  </w:font>
  <w:font w:name="TimesNewRoman,Bold">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43263" w14:textId="77777777" w:rsidR="0066524F" w:rsidRPr="006E153F" w:rsidRDefault="0066524F" w:rsidP="00E21A1F">
    <w:pPr>
      <w:pStyle w:val="Stopka"/>
      <w:jc w:val="center"/>
      <w:rPr>
        <w:rFonts w:asciiTheme="minorHAnsi" w:hAnsiTheme="minorHAnsi" w:cstheme="minorHAnsi"/>
      </w:rPr>
    </w:pPr>
    <w:r w:rsidRPr="006E153F">
      <w:rPr>
        <w:rFonts w:asciiTheme="minorHAnsi" w:hAnsiTheme="minorHAnsi" w:cstheme="minorHAnsi"/>
      </w:rPr>
      <w:t xml:space="preserve">Strona </w:t>
    </w:r>
    <w:r w:rsidRPr="006E153F">
      <w:rPr>
        <w:rFonts w:asciiTheme="minorHAnsi" w:hAnsiTheme="minorHAnsi" w:cstheme="minorHAnsi"/>
        <w:b/>
      </w:rPr>
      <w:fldChar w:fldCharType="begin"/>
    </w:r>
    <w:r w:rsidRPr="006E153F">
      <w:rPr>
        <w:rFonts w:asciiTheme="minorHAnsi" w:hAnsiTheme="minorHAnsi" w:cstheme="minorHAnsi"/>
        <w:b/>
      </w:rPr>
      <w:instrText>PAGE</w:instrText>
    </w:r>
    <w:r w:rsidRPr="006E153F">
      <w:rPr>
        <w:rFonts w:asciiTheme="minorHAnsi" w:hAnsiTheme="minorHAnsi" w:cstheme="minorHAnsi"/>
        <w:b/>
      </w:rPr>
      <w:fldChar w:fldCharType="separate"/>
    </w:r>
    <w:r w:rsidR="00590AAD" w:rsidRPr="006E153F">
      <w:rPr>
        <w:rFonts w:asciiTheme="minorHAnsi" w:hAnsiTheme="minorHAnsi" w:cstheme="minorHAnsi"/>
        <w:b/>
        <w:noProof/>
      </w:rPr>
      <w:t>22</w:t>
    </w:r>
    <w:r w:rsidRPr="006E153F">
      <w:rPr>
        <w:rFonts w:asciiTheme="minorHAnsi" w:hAnsiTheme="minorHAnsi" w:cstheme="minorHAnsi"/>
        <w:b/>
      </w:rPr>
      <w:fldChar w:fldCharType="end"/>
    </w:r>
    <w:r w:rsidRPr="006E153F">
      <w:rPr>
        <w:rFonts w:asciiTheme="minorHAnsi" w:hAnsiTheme="minorHAnsi" w:cstheme="minorHAnsi"/>
      </w:rPr>
      <w:t xml:space="preserve"> z </w:t>
    </w:r>
    <w:r w:rsidRPr="006E153F">
      <w:rPr>
        <w:rFonts w:asciiTheme="minorHAnsi" w:hAnsiTheme="minorHAnsi" w:cstheme="minorHAnsi"/>
        <w:b/>
      </w:rPr>
      <w:fldChar w:fldCharType="begin"/>
    </w:r>
    <w:r w:rsidRPr="006E153F">
      <w:rPr>
        <w:rFonts w:asciiTheme="minorHAnsi" w:hAnsiTheme="minorHAnsi" w:cstheme="minorHAnsi"/>
        <w:b/>
      </w:rPr>
      <w:instrText>NUMPAGES</w:instrText>
    </w:r>
    <w:r w:rsidRPr="006E153F">
      <w:rPr>
        <w:rFonts w:asciiTheme="minorHAnsi" w:hAnsiTheme="minorHAnsi" w:cstheme="minorHAnsi"/>
        <w:b/>
      </w:rPr>
      <w:fldChar w:fldCharType="separate"/>
    </w:r>
    <w:r w:rsidR="00590AAD" w:rsidRPr="006E153F">
      <w:rPr>
        <w:rFonts w:asciiTheme="minorHAnsi" w:hAnsiTheme="minorHAnsi" w:cstheme="minorHAnsi"/>
        <w:b/>
        <w:noProof/>
      </w:rPr>
      <w:t>28</w:t>
    </w:r>
    <w:r w:rsidRPr="006E153F">
      <w:rPr>
        <w:rFonts w:asciiTheme="minorHAnsi" w:hAnsiTheme="minorHAnsi" w:cstheme="minorHAnsi"/>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3AAD0" w14:textId="77777777" w:rsidR="0066524F" w:rsidRDefault="0066524F" w:rsidP="00E21A1F">
    <w:pPr>
      <w:pStyle w:val="Stopka"/>
      <w:jc w:val="center"/>
    </w:pPr>
    <w:r>
      <w:t xml:space="preserve">Strona </w:t>
    </w:r>
    <w:r>
      <w:rPr>
        <w:b/>
        <w:sz w:val="24"/>
        <w:szCs w:val="24"/>
      </w:rPr>
      <w:fldChar w:fldCharType="begin"/>
    </w:r>
    <w:r>
      <w:rPr>
        <w:b/>
      </w:rPr>
      <w:instrText>PAGE</w:instrText>
    </w:r>
    <w:r>
      <w:rPr>
        <w:b/>
        <w:sz w:val="24"/>
        <w:szCs w:val="24"/>
      </w:rPr>
      <w:fldChar w:fldCharType="separate"/>
    </w:r>
    <w:r w:rsidR="00590AAD">
      <w:rPr>
        <w:b/>
        <w:noProof/>
      </w:rPr>
      <w:t>20</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590AAD">
      <w:rPr>
        <w:b/>
        <w:noProof/>
      </w:rPr>
      <w:t>28</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5298E" w14:textId="77777777" w:rsidR="0066524F" w:rsidRPr="00FF06CF" w:rsidRDefault="0066524F" w:rsidP="007A14E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6EB75" w14:textId="77777777" w:rsidR="0066524F" w:rsidRDefault="0066524F" w:rsidP="007A14E8">
    <w:pPr>
      <w:pStyle w:val="Stopka"/>
      <w:jc w:val="right"/>
      <w:rPr>
        <w:rFonts w:ascii="Tahoma" w:hAnsi="Tahoma" w:cs="Tahoma"/>
      </w:rPr>
    </w:pPr>
    <w:r w:rsidRPr="00871C20">
      <w:rPr>
        <w:rFonts w:ascii="Tahoma" w:hAnsi="Tahoma" w:cs="Tahoma"/>
      </w:rPr>
      <w:t xml:space="preserve">Strona </w:t>
    </w:r>
    <w:r w:rsidRPr="00871C20">
      <w:rPr>
        <w:rFonts w:ascii="Tahoma" w:hAnsi="Tahoma" w:cs="Tahoma"/>
      </w:rPr>
      <w:fldChar w:fldCharType="begin"/>
    </w:r>
    <w:r w:rsidRPr="00871C20">
      <w:rPr>
        <w:rFonts w:ascii="Tahoma" w:hAnsi="Tahoma" w:cs="Tahoma"/>
      </w:rPr>
      <w:instrText xml:space="preserve"> PAGE </w:instrText>
    </w:r>
    <w:r w:rsidRPr="00871C20">
      <w:rPr>
        <w:rFonts w:ascii="Tahoma" w:hAnsi="Tahoma" w:cs="Tahoma"/>
      </w:rPr>
      <w:fldChar w:fldCharType="separate"/>
    </w:r>
    <w:r w:rsidR="00590AAD">
      <w:rPr>
        <w:rFonts w:ascii="Tahoma" w:hAnsi="Tahoma" w:cs="Tahoma"/>
        <w:noProof/>
      </w:rPr>
      <w:t>25</w:t>
    </w:r>
    <w:r w:rsidRPr="00871C20">
      <w:rPr>
        <w:rFonts w:ascii="Tahoma" w:hAnsi="Tahoma" w:cs="Tahoma"/>
      </w:rPr>
      <w:fldChar w:fldCharType="end"/>
    </w:r>
    <w:r w:rsidRPr="00871C20">
      <w:rPr>
        <w:rFonts w:ascii="Tahoma" w:hAnsi="Tahoma" w:cs="Tahoma"/>
      </w:rPr>
      <w:t xml:space="preserve"> z </w:t>
    </w:r>
    <w:r w:rsidRPr="00871C20">
      <w:rPr>
        <w:rFonts w:ascii="Tahoma" w:hAnsi="Tahoma" w:cs="Tahoma"/>
      </w:rPr>
      <w:fldChar w:fldCharType="begin"/>
    </w:r>
    <w:r w:rsidRPr="00871C20">
      <w:rPr>
        <w:rFonts w:ascii="Tahoma" w:hAnsi="Tahoma" w:cs="Tahoma"/>
      </w:rPr>
      <w:instrText xml:space="preserve"> NUMPAGES </w:instrText>
    </w:r>
    <w:r w:rsidRPr="00871C20">
      <w:rPr>
        <w:rFonts w:ascii="Tahoma" w:hAnsi="Tahoma" w:cs="Tahoma"/>
      </w:rPr>
      <w:fldChar w:fldCharType="separate"/>
    </w:r>
    <w:r w:rsidR="00590AAD">
      <w:rPr>
        <w:rFonts w:ascii="Tahoma" w:hAnsi="Tahoma" w:cs="Tahoma"/>
        <w:noProof/>
      </w:rPr>
      <w:t>28</w:t>
    </w:r>
    <w:r w:rsidRPr="00871C20">
      <w:rPr>
        <w:rFonts w:ascii="Tahoma" w:hAnsi="Tahoma" w:cs="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3F259" w14:textId="77777777" w:rsidR="0066524F" w:rsidRDefault="0066524F">
      <w:r>
        <w:separator/>
      </w:r>
    </w:p>
  </w:footnote>
  <w:footnote w:type="continuationSeparator" w:id="0">
    <w:p w14:paraId="72EAEF5E" w14:textId="77777777" w:rsidR="0066524F" w:rsidRDefault="0066524F">
      <w:r>
        <w:continuationSeparator/>
      </w:r>
    </w:p>
  </w:footnote>
  <w:footnote w:id="1">
    <w:p w14:paraId="1AEEB82D" w14:textId="77777777" w:rsidR="0066524F" w:rsidRPr="006B7EA3" w:rsidRDefault="0066524F" w:rsidP="00BD1D71">
      <w:pPr>
        <w:pStyle w:val="Tekstprzypisudolnego"/>
        <w:jc w:val="both"/>
        <w:rPr>
          <w:rFonts w:ascii="Calibri" w:hAnsi="Calibri" w:cs="Calibri"/>
        </w:rPr>
      </w:pPr>
      <w:r w:rsidRPr="006B7EA3">
        <w:rPr>
          <w:rStyle w:val="Odwoanieprzypisudolnego"/>
          <w:rFonts w:ascii="Calibri" w:hAnsi="Calibri" w:cs="Calibri"/>
        </w:rPr>
        <w:footnoteRef/>
      </w:r>
      <w:r w:rsidRPr="006B7EA3">
        <w:rPr>
          <w:rFonts w:ascii="Calibri" w:hAnsi="Calibri" w:cs="Calibri"/>
        </w:rPr>
        <w:t xml:space="preserve"> </w:t>
      </w:r>
      <w:r w:rsidRPr="006B7EA3">
        <w:rPr>
          <w:rFonts w:ascii="Calibri" w:hAnsi="Calibri" w:cs="Calibri"/>
          <w:b/>
        </w:rPr>
        <w:t>Wyjaśnienie:</w:t>
      </w:r>
      <w:r w:rsidRPr="006B7EA3">
        <w:rPr>
          <w:rFonts w:ascii="Calibri" w:hAnsi="Calibri" w:cs="Calibri"/>
        </w:rPr>
        <w:t xml:space="preserve"> </w:t>
      </w:r>
      <w:r w:rsidRPr="006B7EA3">
        <w:rPr>
          <w:rFonts w:ascii="Calibri" w:hAnsi="Calibri" w:cs="Calibri"/>
          <w:lang w:eastAsia="pl-PL"/>
        </w:rPr>
        <w:t xml:space="preserve">skorzystanie z prawa do sprostowania nie może skutkować zmianą </w:t>
      </w:r>
      <w:r w:rsidRPr="006B7EA3">
        <w:rPr>
          <w:rFonts w:ascii="Calibri" w:hAnsi="Calibri" w:cs="Calibri"/>
        </w:rPr>
        <w:t>wyniku postępowania</w:t>
      </w:r>
      <w:r>
        <w:rPr>
          <w:rFonts w:ascii="Calibri" w:hAnsi="Calibri" w:cs="Calibri"/>
        </w:rPr>
        <w:t xml:space="preserve"> o </w:t>
      </w:r>
      <w:r w:rsidRPr="006B7EA3">
        <w:rPr>
          <w:rFonts w:ascii="Calibri" w:hAnsi="Calibri" w:cs="Calibri"/>
        </w:rPr>
        <w:t>udzielenie zamówienia publicznego ani zmianą postanowień umowy w zakresie niezgodnym z ustawą Pzp oraz nie może naruszać integralności protokołu oraz jego załączników.</w:t>
      </w:r>
    </w:p>
  </w:footnote>
  <w:footnote w:id="2">
    <w:p w14:paraId="531C5091" w14:textId="77777777" w:rsidR="0066524F" w:rsidRDefault="0066524F" w:rsidP="00BD1D71">
      <w:pPr>
        <w:pStyle w:val="Tekstprzypisudolnego"/>
        <w:jc w:val="both"/>
      </w:pPr>
      <w:r w:rsidRPr="006B7EA3">
        <w:rPr>
          <w:rStyle w:val="Odwoanieprzypisudolnego"/>
          <w:rFonts w:ascii="Calibri" w:hAnsi="Calibri" w:cs="Calibri"/>
        </w:rPr>
        <w:footnoteRef/>
      </w:r>
      <w:r w:rsidRPr="006B7EA3">
        <w:rPr>
          <w:rFonts w:ascii="Calibri" w:hAnsi="Calibri" w:cs="Calibri"/>
        </w:rPr>
        <w:t xml:space="preserve"> </w:t>
      </w:r>
      <w:r w:rsidRPr="006B7EA3">
        <w:rPr>
          <w:rFonts w:ascii="Calibri" w:hAnsi="Calibri" w:cs="Calibri"/>
          <w:b/>
        </w:rPr>
        <w:t>Wyjaśnienie:</w:t>
      </w:r>
      <w:r w:rsidRPr="006B7EA3">
        <w:rPr>
          <w:rFonts w:ascii="Calibri" w:hAnsi="Calibri" w:cs="Calibri"/>
        </w:rPr>
        <w:t xml:space="preserve"> prawo do ograniczenia przetwarzania nie ma zastosowania w odniesieniu do </w:t>
      </w:r>
      <w:r w:rsidRPr="006B7EA3">
        <w:rPr>
          <w:rFonts w:ascii="Calibri" w:hAnsi="Calibri" w:cs="Calibri"/>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14:paraId="004BA9B0" w14:textId="77777777" w:rsidR="0066524F" w:rsidRPr="00C37270" w:rsidRDefault="0066524F" w:rsidP="009C33B9">
      <w:pPr>
        <w:pStyle w:val="Tekstprzypisudolnego"/>
        <w:jc w:val="both"/>
        <w:rPr>
          <w:rFonts w:ascii="Arial" w:hAnsi="Arial" w:cs="Arial"/>
          <w:sz w:val="16"/>
          <w:szCs w:val="16"/>
        </w:rPr>
      </w:pPr>
      <w:r>
        <w:rPr>
          <w:rStyle w:val="Odwoanieprzypisudolnego"/>
        </w:rPr>
        <w:footnoteRef/>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CFD92" w14:textId="77777777" w:rsidR="0066524F" w:rsidRDefault="0066524F">
    <w:pPr>
      <w:pStyle w:val="Nagwek"/>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C944F" w14:textId="77777777" w:rsidR="0066524F" w:rsidRPr="006938B2" w:rsidRDefault="0066524F" w:rsidP="006938B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A3EC6" w14:textId="77777777" w:rsidR="0066524F" w:rsidRPr="00B7234B" w:rsidRDefault="0066524F" w:rsidP="00B723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styleLink w:val="WWNum30111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9"/>
    <w:multiLevelType w:val="multilevel"/>
    <w:tmpl w:val="00000009"/>
    <w:name w:val="WW8Num17"/>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3" w15:restartNumberingAfterBreak="0">
    <w:nsid w:val="0000000A"/>
    <w:multiLevelType w:val="multilevel"/>
    <w:tmpl w:val="F3F23ED8"/>
    <w:name w:val="WW8Num3"/>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2"/>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3"/>
      <w:numFmt w:val="decimal"/>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C"/>
    <w:multiLevelType w:val="multilevel"/>
    <w:tmpl w:val="98A21A80"/>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heme="minorHAnsi" w:eastAsia="Calibri" w:hAnsiTheme="minorHAnsi" w:cs="TimesNewRomanPSMT"/>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5" w15:restartNumberingAfterBreak="0">
    <w:nsid w:val="0000000F"/>
    <w:multiLevelType w:val="multilevel"/>
    <w:tmpl w:val="E48081B2"/>
    <w:name w:val="WW8Num15"/>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6" w15:restartNumberingAfterBreak="0">
    <w:nsid w:val="00000012"/>
    <w:multiLevelType w:val="multilevel"/>
    <w:tmpl w:val="D932E038"/>
    <w:name w:val="WW8Num1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imes New Roman" w:eastAsia="Times New Roman" w:hAnsi="Times New Roman" w:cs="Times New Roman"/>
        <w:color w:val="00000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13"/>
    <w:multiLevelType w:val="singleLevel"/>
    <w:tmpl w:val="00000013"/>
    <w:name w:val="WW8Num13"/>
    <w:lvl w:ilvl="0">
      <w:start w:val="4"/>
      <w:numFmt w:val="bullet"/>
      <w:lvlText w:val="-"/>
      <w:lvlJc w:val="left"/>
      <w:pPr>
        <w:tabs>
          <w:tab w:val="num" w:pos="720"/>
        </w:tabs>
        <w:ind w:left="720" w:hanging="360"/>
      </w:pPr>
      <w:rPr>
        <w:rFonts w:ascii="Times New Roman" w:hAnsi="Times New Roman" w:cs="Times New Roman" w:hint="default"/>
      </w:rPr>
    </w:lvl>
  </w:abstractNum>
  <w:abstractNum w:abstractNumId="8"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9" w15:restartNumberingAfterBreak="0">
    <w:nsid w:val="00000019"/>
    <w:multiLevelType w:val="multilevel"/>
    <w:tmpl w:val="00000019"/>
    <w:name w:val="WW8Num25"/>
    <w:lvl w:ilvl="0">
      <w:start w:val="4"/>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B"/>
    <w:multiLevelType w:val="multilevel"/>
    <w:tmpl w:val="3EB4D634"/>
    <w:name w:val="WW8Num27"/>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2" w15:restartNumberingAfterBreak="0">
    <w:nsid w:val="0000001D"/>
    <w:multiLevelType w:val="singleLevel"/>
    <w:tmpl w:val="0000001D"/>
    <w:name w:val="WW8Num28"/>
    <w:lvl w:ilvl="0">
      <w:start w:val="1"/>
      <w:numFmt w:val="decimal"/>
      <w:lvlText w:val="%1."/>
      <w:lvlJc w:val="left"/>
      <w:pPr>
        <w:tabs>
          <w:tab w:val="num" w:pos="11"/>
        </w:tabs>
        <w:ind w:left="11" w:hanging="360"/>
      </w:pPr>
      <w:rPr>
        <w:rFonts w:hint="default"/>
      </w:rPr>
    </w:lvl>
  </w:abstractNum>
  <w:abstractNum w:abstractNumId="13" w15:restartNumberingAfterBreak="0">
    <w:nsid w:val="00000026"/>
    <w:multiLevelType w:val="singleLevel"/>
    <w:tmpl w:val="00000026"/>
    <w:name w:val="WW8Num37"/>
    <w:lvl w:ilvl="0">
      <w:start w:val="1"/>
      <w:numFmt w:val="decimal"/>
      <w:lvlText w:val="%1."/>
      <w:lvlJc w:val="left"/>
      <w:pPr>
        <w:tabs>
          <w:tab w:val="num" w:pos="720"/>
        </w:tabs>
        <w:ind w:left="720" w:hanging="360"/>
      </w:pPr>
      <w:rPr>
        <w:b w:val="0"/>
        <w:bCs w:val="0"/>
        <w:i w:val="0"/>
        <w:iCs w:val="0"/>
        <w:color w:val="auto"/>
      </w:rPr>
    </w:lvl>
  </w:abstractNum>
  <w:abstractNum w:abstractNumId="14" w15:restartNumberingAfterBreak="0">
    <w:nsid w:val="0000002A"/>
    <w:multiLevelType w:val="multilevel"/>
    <w:tmpl w:val="5020692C"/>
    <w:name w:val="WW8Num4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hint="default"/>
        <w:b/>
        <w:bCs/>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5" w15:restartNumberingAfterBreak="0">
    <w:nsid w:val="0000003D"/>
    <w:multiLevelType w:val="multilevel"/>
    <w:tmpl w:val="87008762"/>
    <w:name w:val="WW8Num78"/>
    <w:lvl w:ilvl="0">
      <w:start w:val="1"/>
      <w:numFmt w:val="decimal"/>
      <w:lvlText w:val="%1."/>
      <w:lvlJc w:val="left"/>
      <w:pPr>
        <w:tabs>
          <w:tab w:val="num" w:pos="340"/>
        </w:tabs>
        <w:ind w:left="340" w:hanging="340"/>
      </w:pPr>
      <w:rPr>
        <w:b w:val="0"/>
      </w:rPr>
    </w:lvl>
    <w:lvl w:ilvl="1">
      <w:start w:val="1"/>
      <w:numFmt w:val="lowerLetter"/>
      <w:lvlText w:val="%2."/>
      <w:lvlJc w:val="left"/>
      <w:pPr>
        <w:tabs>
          <w:tab w:val="num" w:pos="1344"/>
        </w:tabs>
        <w:ind w:left="1344" w:hanging="62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3E"/>
    <w:multiLevelType w:val="multilevel"/>
    <w:tmpl w:val="0000003E"/>
    <w:name w:val="WW8Num7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imes New Roman" w:eastAsia="Times New Roman" w:hAnsi="Times New Roman" w:cs="Times New Roman"/>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17" w15:restartNumberingAfterBreak="0">
    <w:nsid w:val="00433F27"/>
    <w:multiLevelType w:val="hybridMultilevel"/>
    <w:tmpl w:val="1D5A892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01F960B0"/>
    <w:multiLevelType w:val="hybridMultilevel"/>
    <w:tmpl w:val="87AA1648"/>
    <w:lvl w:ilvl="0" w:tplc="1DFE0CE2">
      <w:start w:val="1"/>
      <w:numFmt w:val="decimal"/>
      <w:lvlText w:val="%1."/>
      <w:lvlJc w:val="left"/>
      <w:pPr>
        <w:ind w:left="750" w:hanging="39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2331AEF"/>
    <w:multiLevelType w:val="hybridMultilevel"/>
    <w:tmpl w:val="998AE79C"/>
    <w:lvl w:ilvl="0" w:tplc="D4C4E6B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3185732"/>
    <w:multiLevelType w:val="multilevel"/>
    <w:tmpl w:val="E054BA72"/>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03C71514"/>
    <w:multiLevelType w:val="hybridMultilevel"/>
    <w:tmpl w:val="91D2A8C0"/>
    <w:lvl w:ilvl="0" w:tplc="66961B82">
      <w:start w:val="1"/>
      <w:numFmt w:val="decimal"/>
      <w:lvlText w:val="%1."/>
      <w:lvlJc w:val="left"/>
      <w:pPr>
        <w:tabs>
          <w:tab w:val="num" w:pos="1440"/>
        </w:tabs>
        <w:ind w:left="1440" w:hanging="360"/>
      </w:pPr>
      <w:rPr>
        <w:rFonts w:hint="default"/>
        <w:i w:val="0"/>
        <w:sz w:val="24"/>
        <w:szCs w:val="24"/>
      </w:rPr>
    </w:lvl>
    <w:lvl w:ilvl="1" w:tplc="4AC83042">
      <w:start w:val="2"/>
      <w:numFmt w:val="decimal"/>
      <w:lvlText w:val="%2."/>
      <w:lvlJc w:val="left"/>
      <w:pPr>
        <w:tabs>
          <w:tab w:val="num" w:pos="360"/>
        </w:tabs>
        <w:ind w:left="36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6441365"/>
    <w:multiLevelType w:val="hybridMultilevel"/>
    <w:tmpl w:val="F45AAB24"/>
    <w:lvl w:ilvl="0" w:tplc="CFFA4D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67556F1"/>
    <w:multiLevelType w:val="hybridMultilevel"/>
    <w:tmpl w:val="3F74AA6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4" w15:restartNumberingAfterBreak="0">
    <w:nsid w:val="06D66942"/>
    <w:multiLevelType w:val="hybridMultilevel"/>
    <w:tmpl w:val="240C54FE"/>
    <w:lvl w:ilvl="0" w:tplc="04150011">
      <w:start w:val="1"/>
      <w:numFmt w:val="decimal"/>
      <w:lvlText w:val="%1)"/>
      <w:lvlJc w:val="left"/>
      <w:pPr>
        <w:ind w:left="720" w:hanging="360"/>
      </w:pPr>
    </w:lvl>
    <w:lvl w:ilvl="1" w:tplc="1A0A376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CF3E26"/>
    <w:multiLevelType w:val="hybridMultilevel"/>
    <w:tmpl w:val="32C29656"/>
    <w:lvl w:ilvl="0" w:tplc="0666B06E">
      <w:start w:val="1"/>
      <w:numFmt w:val="decimal"/>
      <w:lvlText w:val="%1."/>
      <w:lvlJc w:val="left"/>
      <w:pPr>
        <w:ind w:left="862" w:hanging="360"/>
      </w:pPr>
      <w:rPr>
        <w:rFonts w:hint="default"/>
        <w:b w:val="0"/>
        <w:color w:val="auto"/>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69E61ED0">
      <w:start w:val="1"/>
      <w:numFmt w:val="decimal"/>
      <w:lvlText w:val="%4."/>
      <w:lvlJc w:val="left"/>
      <w:pPr>
        <w:ind w:left="3022" w:hanging="360"/>
      </w:pPr>
      <w:rPr>
        <w:rFonts w:hint="default"/>
        <w:b w:val="0"/>
      </w:rPr>
    </w:lvl>
    <w:lvl w:ilvl="4" w:tplc="04150019">
      <w:start w:val="1"/>
      <w:numFmt w:val="lowerLetter"/>
      <w:lvlText w:val="%5."/>
      <w:lvlJc w:val="left"/>
      <w:pPr>
        <w:ind w:left="3742" w:hanging="360"/>
      </w:pPr>
    </w:lvl>
    <w:lvl w:ilvl="5" w:tplc="4BE4FE98">
      <w:start w:val="1"/>
      <w:numFmt w:val="decimal"/>
      <w:lvlText w:val="%6)"/>
      <w:lvlJc w:val="left"/>
      <w:pPr>
        <w:ind w:left="4642" w:hanging="360"/>
      </w:pPr>
      <w:rPr>
        <w:rFonts w:hint="default"/>
      </w:rPr>
    </w:lvl>
    <w:lvl w:ilvl="6" w:tplc="F2204706">
      <w:start w:val="1"/>
      <w:numFmt w:val="lowerLetter"/>
      <w:lvlText w:val="%7)"/>
      <w:lvlJc w:val="left"/>
      <w:pPr>
        <w:ind w:left="5182" w:hanging="360"/>
      </w:pPr>
      <w:rPr>
        <w:rFonts w:hint="default"/>
      </w:r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08C23E29"/>
    <w:multiLevelType w:val="hybridMultilevel"/>
    <w:tmpl w:val="DC682AD2"/>
    <w:lvl w:ilvl="0" w:tplc="423EBDF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9257461"/>
    <w:multiLevelType w:val="hybridMultilevel"/>
    <w:tmpl w:val="3CB20D88"/>
    <w:lvl w:ilvl="0" w:tplc="04150017">
      <w:start w:val="1"/>
      <w:numFmt w:val="lowerLetter"/>
      <w:lvlText w:val="%1)"/>
      <w:lvlJc w:val="left"/>
      <w:pPr>
        <w:ind w:left="720" w:hanging="360"/>
      </w:pPr>
    </w:lvl>
    <w:lvl w:ilvl="1" w:tplc="74AA31EE">
      <w:start w:val="8"/>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D817B5"/>
    <w:multiLevelType w:val="hybridMultilevel"/>
    <w:tmpl w:val="15D4B7D2"/>
    <w:lvl w:ilvl="0" w:tplc="8F0C23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F7B223E"/>
    <w:multiLevelType w:val="multilevel"/>
    <w:tmpl w:val="B2166D8E"/>
    <w:lvl w:ilvl="0">
      <w:start w:val="1"/>
      <w:numFmt w:val="decimal"/>
      <w:lvlText w:val="%1."/>
      <w:lvlJc w:val="left"/>
      <w:pPr>
        <w:ind w:left="721" w:hanging="360"/>
      </w:pPr>
    </w:lvl>
    <w:lvl w:ilvl="1">
      <w:start w:val="1"/>
      <w:numFmt w:val="decimal"/>
      <w:isLgl/>
      <w:lvlText w:val="%2)"/>
      <w:lvlJc w:val="left"/>
      <w:pPr>
        <w:ind w:left="786" w:hanging="360"/>
      </w:pPr>
      <w:rPr>
        <w:rFonts w:ascii="Calibri" w:eastAsia="Times New Roman" w:hAnsi="Calibri" w:cs="Arial"/>
        <w:color w:val="auto"/>
      </w:rPr>
    </w:lvl>
    <w:lvl w:ilvl="2">
      <w:start w:val="1"/>
      <w:numFmt w:val="decimal"/>
      <w:isLgl/>
      <w:lvlText w:val="%1.%2.%3"/>
      <w:lvlJc w:val="left"/>
      <w:pPr>
        <w:ind w:left="1801" w:hanging="720"/>
      </w:pPr>
      <w:rPr>
        <w:rFonts w:hint="default"/>
      </w:rPr>
    </w:lvl>
    <w:lvl w:ilvl="3">
      <w:start w:val="1"/>
      <w:numFmt w:val="upperLetter"/>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30" w15:restartNumberingAfterBreak="0">
    <w:nsid w:val="11A2328B"/>
    <w:multiLevelType w:val="hybridMultilevel"/>
    <w:tmpl w:val="2068A3F8"/>
    <w:lvl w:ilvl="0" w:tplc="EF646BB8">
      <w:start w:val="1"/>
      <w:numFmt w:val="lowerLetter"/>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2451168"/>
    <w:multiLevelType w:val="hybridMultilevel"/>
    <w:tmpl w:val="C78E10CC"/>
    <w:lvl w:ilvl="0" w:tplc="C55A933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5423E9D"/>
    <w:multiLevelType w:val="hybridMultilevel"/>
    <w:tmpl w:val="7724018E"/>
    <w:lvl w:ilvl="0" w:tplc="32427040">
      <w:start w:val="1"/>
      <w:numFmt w:val="bullet"/>
      <w:lvlText w:val="-"/>
      <w:lvlJc w:val="left"/>
      <w:pPr>
        <w:tabs>
          <w:tab w:val="num" w:pos="1751"/>
        </w:tabs>
        <w:ind w:left="1751" w:hanging="284"/>
      </w:pPr>
      <w:rPr>
        <w:rFonts w:ascii="Arial" w:hAnsi="Arial" w:hint="default"/>
      </w:rPr>
    </w:lvl>
    <w:lvl w:ilvl="1" w:tplc="04150019">
      <w:start w:val="1"/>
      <w:numFmt w:val="decimal"/>
      <w:isLgl/>
      <w:lvlText w:val="%2.%2."/>
      <w:lvlJc w:val="left"/>
      <w:pPr>
        <w:tabs>
          <w:tab w:val="num" w:pos="2700"/>
        </w:tabs>
        <w:ind w:left="2700" w:hanging="720"/>
      </w:pPr>
      <w:rPr>
        <w:rFonts w:hint="default"/>
      </w:rPr>
    </w:lvl>
    <w:lvl w:ilvl="2" w:tplc="0415001B">
      <w:start w:val="1"/>
      <w:numFmt w:val="lowerLetter"/>
      <w:lvlText w:val="%3)"/>
      <w:lvlJc w:val="left"/>
      <w:pPr>
        <w:tabs>
          <w:tab w:val="num" w:pos="3105"/>
        </w:tabs>
        <w:ind w:left="3105" w:hanging="405"/>
      </w:pPr>
      <w:rPr>
        <w:rFonts w:hint="default"/>
      </w:rPr>
    </w:lvl>
    <w:lvl w:ilvl="3" w:tplc="04150011">
      <w:start w:val="1"/>
      <w:numFmt w:val="decimal"/>
      <w:lvlText w:val="%4)"/>
      <w:lvlJc w:val="left"/>
      <w:pPr>
        <w:tabs>
          <w:tab w:val="num" w:pos="3780"/>
        </w:tabs>
        <w:ind w:left="3780" w:hanging="360"/>
      </w:pPr>
      <w:rPr>
        <w:rFonts w:hint="default"/>
      </w:rPr>
    </w:lvl>
    <w:lvl w:ilvl="4" w:tplc="04150019">
      <w:start w:val="1"/>
      <w:numFmt w:val="decimal"/>
      <w:lvlText w:val="%5."/>
      <w:lvlJc w:val="left"/>
      <w:pPr>
        <w:tabs>
          <w:tab w:val="num" w:pos="360"/>
        </w:tabs>
        <w:ind w:left="360" w:hanging="360"/>
      </w:pPr>
      <w:rPr>
        <w:rFonts w:hint="default"/>
      </w:rPr>
    </w:lvl>
    <w:lvl w:ilvl="5" w:tplc="FC8E6994">
      <w:start w:val="16"/>
      <w:numFmt w:val="upperRoman"/>
      <w:lvlText w:val="%6."/>
      <w:lvlJc w:val="left"/>
      <w:pPr>
        <w:ind w:left="5580" w:hanging="720"/>
      </w:pPr>
      <w:rPr>
        <w:rFonts w:hint="default"/>
      </w:rPr>
    </w:lvl>
    <w:lvl w:ilvl="6" w:tplc="0415000F" w:tentative="1">
      <w:start w:val="1"/>
      <w:numFmt w:val="bullet"/>
      <w:lvlText w:val=""/>
      <w:lvlJc w:val="left"/>
      <w:pPr>
        <w:tabs>
          <w:tab w:val="num" w:pos="5940"/>
        </w:tabs>
        <w:ind w:left="5940" w:hanging="360"/>
      </w:pPr>
      <w:rPr>
        <w:rFonts w:ascii="Symbol" w:hAnsi="Symbol" w:hint="default"/>
      </w:rPr>
    </w:lvl>
    <w:lvl w:ilvl="7" w:tplc="04150019" w:tentative="1">
      <w:start w:val="1"/>
      <w:numFmt w:val="bullet"/>
      <w:lvlText w:val="o"/>
      <w:lvlJc w:val="left"/>
      <w:pPr>
        <w:tabs>
          <w:tab w:val="num" w:pos="6660"/>
        </w:tabs>
        <w:ind w:left="6660" w:hanging="360"/>
      </w:pPr>
      <w:rPr>
        <w:rFonts w:ascii="Courier New" w:hAnsi="Courier New" w:cs="Courier New" w:hint="default"/>
      </w:rPr>
    </w:lvl>
    <w:lvl w:ilvl="8" w:tplc="0415001B" w:tentative="1">
      <w:start w:val="1"/>
      <w:numFmt w:val="bullet"/>
      <w:lvlText w:val=""/>
      <w:lvlJc w:val="left"/>
      <w:pPr>
        <w:tabs>
          <w:tab w:val="num" w:pos="7380"/>
        </w:tabs>
        <w:ind w:left="7380" w:hanging="360"/>
      </w:pPr>
      <w:rPr>
        <w:rFonts w:ascii="Wingdings" w:hAnsi="Wingdings" w:hint="default"/>
      </w:rPr>
    </w:lvl>
  </w:abstractNum>
  <w:abstractNum w:abstractNumId="33" w15:restartNumberingAfterBreak="0">
    <w:nsid w:val="1A5F52CB"/>
    <w:multiLevelType w:val="hybridMultilevel"/>
    <w:tmpl w:val="8FA05C6A"/>
    <w:lvl w:ilvl="0" w:tplc="C3369190">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1A991911"/>
    <w:multiLevelType w:val="hybridMultilevel"/>
    <w:tmpl w:val="3F02BE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17">
      <w:start w:val="1"/>
      <w:numFmt w:val="lowerLetter"/>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1B4A1342"/>
    <w:multiLevelType w:val="hybridMultilevel"/>
    <w:tmpl w:val="739E0838"/>
    <w:lvl w:ilvl="0" w:tplc="AC7E10B4">
      <w:start w:val="1"/>
      <w:numFmt w:val="bullet"/>
      <w:lvlText w:val=""/>
      <w:lvlJc w:val="left"/>
      <w:pPr>
        <w:ind w:left="720"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BB36A80"/>
    <w:multiLevelType w:val="hybridMultilevel"/>
    <w:tmpl w:val="061E2F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0553D8"/>
    <w:multiLevelType w:val="hybridMultilevel"/>
    <w:tmpl w:val="34E0E1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0A5D56"/>
    <w:multiLevelType w:val="hybridMultilevel"/>
    <w:tmpl w:val="6E263B0E"/>
    <w:lvl w:ilvl="0" w:tplc="18D280CA">
      <w:start w:val="1"/>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7BDE709A">
      <w:start w:val="1"/>
      <w:numFmt w:val="decimal"/>
      <w:lvlText w:val="%6)"/>
      <w:lvlJc w:val="right"/>
      <w:pPr>
        <w:ind w:left="4320" w:hanging="180"/>
      </w:pPr>
      <w:rPr>
        <w:rFonts w:asciiTheme="minorHAnsi" w:eastAsia="Calibri" w:hAnsiTheme="minorHAnsi" w:cs="Times New Roman"/>
      </w:rPr>
    </w:lvl>
    <w:lvl w:ilvl="6" w:tplc="04150017">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9B23AE7"/>
    <w:multiLevelType w:val="hybridMultilevel"/>
    <w:tmpl w:val="B2A28FD6"/>
    <w:lvl w:ilvl="0" w:tplc="6F6ABA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EA0785"/>
    <w:multiLevelType w:val="hybridMultilevel"/>
    <w:tmpl w:val="67826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BDD6AD8"/>
    <w:multiLevelType w:val="hybridMultilevel"/>
    <w:tmpl w:val="3BC2E896"/>
    <w:lvl w:ilvl="0" w:tplc="453A2F6E">
      <w:start w:val="1"/>
      <w:numFmt w:val="decimal"/>
      <w:lvlText w:val="%1)"/>
      <w:lvlJc w:val="left"/>
      <w:pPr>
        <w:ind w:left="72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AC05EA"/>
    <w:multiLevelType w:val="hybridMultilevel"/>
    <w:tmpl w:val="3F565A84"/>
    <w:lvl w:ilvl="0" w:tplc="D7BCC37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330638AE"/>
    <w:multiLevelType w:val="hybridMultilevel"/>
    <w:tmpl w:val="F3302012"/>
    <w:lvl w:ilvl="0" w:tplc="DD4E7F92">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37305C42"/>
    <w:multiLevelType w:val="hybridMultilevel"/>
    <w:tmpl w:val="33C2E10A"/>
    <w:lvl w:ilvl="0" w:tplc="3C5AA4AE">
      <w:start w:val="4"/>
      <w:numFmt w:val="decimal"/>
      <w:lvlText w:val="%1."/>
      <w:lvlJc w:val="left"/>
      <w:pPr>
        <w:ind w:left="720" w:hanging="360"/>
      </w:pPr>
      <w:rPr>
        <w:rFonts w:hint="default"/>
      </w:rPr>
    </w:lvl>
    <w:lvl w:ilvl="1" w:tplc="5080BB34" w:tentative="1">
      <w:start w:val="1"/>
      <w:numFmt w:val="lowerLetter"/>
      <w:lvlText w:val="%2."/>
      <w:lvlJc w:val="left"/>
      <w:pPr>
        <w:ind w:left="1440" w:hanging="360"/>
      </w:pPr>
    </w:lvl>
    <w:lvl w:ilvl="2" w:tplc="2F424976" w:tentative="1">
      <w:start w:val="1"/>
      <w:numFmt w:val="lowerRoman"/>
      <w:lvlText w:val="%3."/>
      <w:lvlJc w:val="right"/>
      <w:pPr>
        <w:ind w:left="2160" w:hanging="180"/>
      </w:pPr>
    </w:lvl>
    <w:lvl w:ilvl="3" w:tplc="8F80A296" w:tentative="1">
      <w:start w:val="1"/>
      <w:numFmt w:val="decimal"/>
      <w:lvlText w:val="%4."/>
      <w:lvlJc w:val="left"/>
      <w:pPr>
        <w:ind w:left="2880" w:hanging="360"/>
      </w:pPr>
    </w:lvl>
    <w:lvl w:ilvl="4" w:tplc="06D68654" w:tentative="1">
      <w:start w:val="1"/>
      <w:numFmt w:val="lowerLetter"/>
      <w:lvlText w:val="%5."/>
      <w:lvlJc w:val="left"/>
      <w:pPr>
        <w:ind w:left="3600" w:hanging="360"/>
      </w:pPr>
    </w:lvl>
    <w:lvl w:ilvl="5" w:tplc="BCDAA21C" w:tentative="1">
      <w:start w:val="1"/>
      <w:numFmt w:val="lowerRoman"/>
      <w:lvlText w:val="%6."/>
      <w:lvlJc w:val="right"/>
      <w:pPr>
        <w:ind w:left="4320" w:hanging="180"/>
      </w:pPr>
    </w:lvl>
    <w:lvl w:ilvl="6" w:tplc="852687A6" w:tentative="1">
      <w:start w:val="1"/>
      <w:numFmt w:val="decimal"/>
      <w:lvlText w:val="%7."/>
      <w:lvlJc w:val="left"/>
      <w:pPr>
        <w:ind w:left="5040" w:hanging="360"/>
      </w:pPr>
    </w:lvl>
    <w:lvl w:ilvl="7" w:tplc="6A06BEB0" w:tentative="1">
      <w:start w:val="1"/>
      <w:numFmt w:val="lowerLetter"/>
      <w:lvlText w:val="%8."/>
      <w:lvlJc w:val="left"/>
      <w:pPr>
        <w:ind w:left="5760" w:hanging="360"/>
      </w:pPr>
    </w:lvl>
    <w:lvl w:ilvl="8" w:tplc="F2E61C66" w:tentative="1">
      <w:start w:val="1"/>
      <w:numFmt w:val="lowerRoman"/>
      <w:lvlText w:val="%9."/>
      <w:lvlJc w:val="right"/>
      <w:pPr>
        <w:ind w:left="6480" w:hanging="180"/>
      </w:pPr>
    </w:lvl>
  </w:abstractNum>
  <w:abstractNum w:abstractNumId="45" w15:restartNumberingAfterBreak="0">
    <w:nsid w:val="3AED5156"/>
    <w:multiLevelType w:val="hybridMultilevel"/>
    <w:tmpl w:val="3A38DD28"/>
    <w:lvl w:ilvl="0" w:tplc="5E0A041E">
      <w:start w:val="3"/>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2F1137"/>
    <w:multiLevelType w:val="hybridMultilevel"/>
    <w:tmpl w:val="DB9A1B72"/>
    <w:lvl w:ilvl="0" w:tplc="5A96A0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5F38C9"/>
    <w:multiLevelType w:val="hybridMultilevel"/>
    <w:tmpl w:val="8BDCF25E"/>
    <w:lvl w:ilvl="0" w:tplc="B9FC8C00">
      <w:start w:val="4"/>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EE7994"/>
    <w:multiLevelType w:val="hybridMultilevel"/>
    <w:tmpl w:val="EF78922C"/>
    <w:lvl w:ilvl="0" w:tplc="181081D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E72F3E"/>
    <w:multiLevelType w:val="hybridMultilevel"/>
    <w:tmpl w:val="32AAFC9E"/>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15:restartNumberingAfterBreak="0">
    <w:nsid w:val="43BC4776"/>
    <w:multiLevelType w:val="multilevel"/>
    <w:tmpl w:val="9DFE9DA0"/>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3"/>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1" w15:restartNumberingAfterBreak="0">
    <w:nsid w:val="454703ED"/>
    <w:multiLevelType w:val="hybridMultilevel"/>
    <w:tmpl w:val="364C58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47D73960"/>
    <w:multiLevelType w:val="hybridMultilevel"/>
    <w:tmpl w:val="B1E419F2"/>
    <w:lvl w:ilvl="0" w:tplc="E8F457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5F5897"/>
    <w:multiLevelType w:val="hybridMultilevel"/>
    <w:tmpl w:val="478E9772"/>
    <w:lvl w:ilvl="0" w:tplc="35CE7D8A">
      <w:start w:val="1"/>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DF4CEA78">
      <w:start w:val="1"/>
      <w:numFmt w:val="decimal"/>
      <w:lvlText w:val="%6)"/>
      <w:lvlJc w:val="right"/>
      <w:pPr>
        <w:ind w:left="4320" w:hanging="180"/>
      </w:pPr>
      <w:rPr>
        <w:rFonts w:asciiTheme="minorHAnsi" w:eastAsia="Calibri" w:hAnsiTheme="minorHAnsi" w:cs="Times New Roman"/>
        <w:b w:val="0"/>
      </w:rPr>
    </w:lvl>
    <w:lvl w:ilvl="6" w:tplc="04150017">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6E32B1"/>
    <w:multiLevelType w:val="hybridMultilevel"/>
    <w:tmpl w:val="6582A8D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C6316E"/>
    <w:multiLevelType w:val="hybridMultilevel"/>
    <w:tmpl w:val="AE02129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56007EAC"/>
    <w:multiLevelType w:val="multilevel"/>
    <w:tmpl w:val="2D265FD6"/>
    <w:lvl w:ilvl="0">
      <w:start w:val="1"/>
      <w:numFmt w:val="decimal"/>
      <w:lvlText w:val="%1."/>
      <w:legacy w:legacy="1" w:legacySpace="120" w:legacyIndent="360"/>
      <w:lvlJc w:val="left"/>
      <w:pPr>
        <w:ind w:left="360" w:hanging="360"/>
      </w:pPr>
      <w:rPr>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360" w:hanging="360"/>
      </w:pPr>
      <w:rPr>
        <w:color w:val="auto"/>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7" w15:restartNumberingAfterBreak="0">
    <w:nsid w:val="567918B3"/>
    <w:multiLevelType w:val="hybridMultilevel"/>
    <w:tmpl w:val="4F04D6D4"/>
    <w:lvl w:ilvl="0" w:tplc="C0BA3F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94747E9"/>
    <w:multiLevelType w:val="hybridMultilevel"/>
    <w:tmpl w:val="C04247EE"/>
    <w:lvl w:ilvl="0" w:tplc="22847FC0">
      <w:start w:val="1"/>
      <w:numFmt w:val="decimal"/>
      <w:lvlText w:val="%1."/>
      <w:lvlJc w:val="left"/>
      <w:pPr>
        <w:tabs>
          <w:tab w:val="num" w:pos="720"/>
        </w:tabs>
        <w:ind w:left="720" w:hanging="360"/>
      </w:pPr>
      <w:rPr>
        <w:rFonts w:hint="default"/>
      </w:rPr>
    </w:lvl>
    <w:lvl w:ilvl="1" w:tplc="4F5CEB3E">
      <w:numFmt w:val="none"/>
      <w:lvlText w:val=""/>
      <w:lvlJc w:val="left"/>
      <w:pPr>
        <w:tabs>
          <w:tab w:val="num" w:pos="360"/>
        </w:tabs>
      </w:pPr>
    </w:lvl>
    <w:lvl w:ilvl="2" w:tplc="400EB30E">
      <w:numFmt w:val="none"/>
      <w:lvlText w:val=""/>
      <w:lvlJc w:val="left"/>
      <w:pPr>
        <w:tabs>
          <w:tab w:val="num" w:pos="360"/>
        </w:tabs>
      </w:pPr>
    </w:lvl>
    <w:lvl w:ilvl="3" w:tplc="B3D6989C">
      <w:numFmt w:val="none"/>
      <w:lvlText w:val=""/>
      <w:lvlJc w:val="left"/>
      <w:pPr>
        <w:tabs>
          <w:tab w:val="num" w:pos="360"/>
        </w:tabs>
      </w:pPr>
    </w:lvl>
    <w:lvl w:ilvl="4" w:tplc="476AFAB6">
      <w:numFmt w:val="none"/>
      <w:lvlText w:val=""/>
      <w:lvlJc w:val="left"/>
      <w:pPr>
        <w:tabs>
          <w:tab w:val="num" w:pos="360"/>
        </w:tabs>
      </w:pPr>
    </w:lvl>
    <w:lvl w:ilvl="5" w:tplc="A6521014">
      <w:numFmt w:val="none"/>
      <w:lvlText w:val=""/>
      <w:lvlJc w:val="left"/>
      <w:pPr>
        <w:tabs>
          <w:tab w:val="num" w:pos="360"/>
        </w:tabs>
      </w:pPr>
    </w:lvl>
    <w:lvl w:ilvl="6" w:tplc="3B1852AE">
      <w:numFmt w:val="none"/>
      <w:lvlText w:val=""/>
      <w:lvlJc w:val="left"/>
      <w:pPr>
        <w:tabs>
          <w:tab w:val="num" w:pos="360"/>
        </w:tabs>
      </w:pPr>
    </w:lvl>
    <w:lvl w:ilvl="7" w:tplc="41408AB8">
      <w:numFmt w:val="none"/>
      <w:lvlText w:val=""/>
      <w:lvlJc w:val="left"/>
      <w:pPr>
        <w:tabs>
          <w:tab w:val="num" w:pos="360"/>
        </w:tabs>
      </w:pPr>
    </w:lvl>
    <w:lvl w:ilvl="8" w:tplc="308CB406">
      <w:numFmt w:val="none"/>
      <w:lvlText w:val=""/>
      <w:lvlJc w:val="left"/>
      <w:pPr>
        <w:tabs>
          <w:tab w:val="num" w:pos="360"/>
        </w:tabs>
      </w:pPr>
    </w:lvl>
  </w:abstractNum>
  <w:abstractNum w:abstractNumId="59" w15:restartNumberingAfterBreak="0">
    <w:nsid w:val="5B36010A"/>
    <w:multiLevelType w:val="multilevel"/>
    <w:tmpl w:val="551806E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60" w15:restartNumberingAfterBreak="0">
    <w:nsid w:val="60707138"/>
    <w:multiLevelType w:val="hybridMultilevel"/>
    <w:tmpl w:val="8AEE642C"/>
    <w:lvl w:ilvl="0" w:tplc="04150017">
      <w:start w:val="27"/>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C23127"/>
    <w:multiLevelType w:val="hybridMultilevel"/>
    <w:tmpl w:val="E2849D7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2186D9F"/>
    <w:multiLevelType w:val="hybridMultilevel"/>
    <w:tmpl w:val="194CE812"/>
    <w:lvl w:ilvl="0" w:tplc="914824A4">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32D1111"/>
    <w:multiLevelType w:val="hybridMultilevel"/>
    <w:tmpl w:val="C64A84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6B0E4121"/>
    <w:multiLevelType w:val="hybridMultilevel"/>
    <w:tmpl w:val="F6D4DC16"/>
    <w:lvl w:ilvl="0" w:tplc="E09A0FCE">
      <w:start w:val="1"/>
      <w:numFmt w:val="lowerLetter"/>
      <w:lvlText w:val="%1)"/>
      <w:lvlJc w:val="left"/>
      <w:pPr>
        <w:ind w:left="1080" w:hanging="360"/>
      </w:pPr>
      <w:rPr>
        <w:rFonts w:ascii="Arial Narrow" w:eastAsia="Calibri" w:hAnsi="Arial Narrow"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B87733A"/>
    <w:multiLevelType w:val="hybridMultilevel"/>
    <w:tmpl w:val="40AA35E8"/>
    <w:lvl w:ilvl="0" w:tplc="04150011">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01F3151"/>
    <w:multiLevelType w:val="hybridMultilevel"/>
    <w:tmpl w:val="50E85B7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17576F"/>
    <w:multiLevelType w:val="hybridMultilevel"/>
    <w:tmpl w:val="E3221AE4"/>
    <w:lvl w:ilvl="0" w:tplc="E13652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EC42FF"/>
    <w:multiLevelType w:val="hybridMultilevel"/>
    <w:tmpl w:val="D9C875A8"/>
    <w:name w:val="WW8Num252"/>
    <w:lvl w:ilvl="0" w:tplc="D812B788">
      <w:start w:val="6"/>
      <w:numFmt w:val="lowerLetter"/>
      <w:lvlText w:val="%1."/>
      <w:lvlJc w:val="left"/>
      <w:pPr>
        <w:tabs>
          <w:tab w:val="num" w:pos="720"/>
        </w:tabs>
        <w:ind w:left="720" w:hanging="360"/>
      </w:pPr>
      <w:rPr>
        <w:rFonts w:hint="default"/>
      </w:rPr>
    </w:lvl>
    <w:lvl w:ilvl="1" w:tplc="C95EA232">
      <w:start w:val="6"/>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5BB554E"/>
    <w:multiLevelType w:val="hybridMultilevel"/>
    <w:tmpl w:val="170A5306"/>
    <w:lvl w:ilvl="0" w:tplc="D110F1CE">
      <w:start w:val="1"/>
      <w:numFmt w:val="bullet"/>
      <w:lvlText w:val=""/>
      <w:lvlJc w:val="left"/>
      <w:pPr>
        <w:ind w:left="1440" w:hanging="360"/>
      </w:pPr>
      <w:rPr>
        <w:rFonts w:ascii="Symbol" w:hAnsi="Symbol" w:hint="default"/>
        <w:b/>
        <w:sz w:val="28"/>
        <w:szCs w:val="28"/>
      </w:rPr>
    </w:lvl>
    <w:lvl w:ilvl="1" w:tplc="8E524DDA">
      <w:start w:val="6"/>
      <w:numFmt w:val="bullet"/>
      <w:lvlText w:val=""/>
      <w:lvlJc w:val="left"/>
      <w:pPr>
        <w:tabs>
          <w:tab w:val="num" w:pos="2160"/>
        </w:tabs>
        <w:ind w:left="2160" w:hanging="360"/>
      </w:pPr>
      <w:rPr>
        <w:rFonts w:ascii="Symbol" w:eastAsia="Times New Roman" w:hAnsi="Symbol"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15:restartNumberingAfterBreak="0">
    <w:nsid w:val="76421996"/>
    <w:multiLevelType w:val="hybridMultilevel"/>
    <w:tmpl w:val="9D044328"/>
    <w:lvl w:ilvl="0" w:tplc="14B834E6">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D331CE"/>
    <w:multiLevelType w:val="hybridMultilevel"/>
    <w:tmpl w:val="8D58F0F2"/>
    <w:lvl w:ilvl="0" w:tplc="0415000F">
      <w:start w:val="1"/>
      <w:numFmt w:val="decimal"/>
      <w:lvlText w:val="%1."/>
      <w:lvlJc w:val="left"/>
      <w:pPr>
        <w:ind w:left="121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7A0444BB"/>
    <w:multiLevelType w:val="multilevel"/>
    <w:tmpl w:val="99D61B82"/>
    <w:styleLink w:val="WWNum3011"/>
    <w:lvl w:ilvl="0">
      <w:start w:val="1"/>
      <w:numFmt w:val="decimal"/>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AFD1C68"/>
    <w:multiLevelType w:val="multilevel"/>
    <w:tmpl w:val="1160E0FC"/>
    <w:lvl w:ilvl="0">
      <w:start w:val="1"/>
      <w:numFmt w:val="decimal"/>
      <w:lvlText w:val="%1."/>
      <w:lvlJc w:val="left"/>
      <w:pPr>
        <w:tabs>
          <w:tab w:val="num" w:pos="644"/>
        </w:tabs>
        <w:ind w:left="644" w:hanging="360"/>
      </w:pPr>
      <w:rPr>
        <w:rFonts w:eastAsia="Times New Roman"/>
        <w:b/>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7C22697F"/>
    <w:multiLevelType w:val="hybridMultilevel"/>
    <w:tmpl w:val="7F94D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CAB7960"/>
    <w:multiLevelType w:val="hybridMultilevel"/>
    <w:tmpl w:val="140EB6F4"/>
    <w:lvl w:ilvl="0" w:tplc="0415000F">
      <w:start w:val="1"/>
      <w:numFmt w:val="decimal"/>
      <w:lvlText w:val="%1."/>
      <w:lvlJc w:val="left"/>
      <w:pPr>
        <w:tabs>
          <w:tab w:val="num" w:pos="1080"/>
        </w:tabs>
        <w:ind w:left="1080" w:hanging="720"/>
      </w:pPr>
      <w:rPr>
        <w:rFonts w:hint="default"/>
      </w:rPr>
    </w:lvl>
    <w:lvl w:ilvl="1" w:tplc="0415000F">
      <w:start w:val="1"/>
      <w:numFmt w:val="decimal"/>
      <w:lvlText w:val="%2."/>
      <w:lvlJc w:val="left"/>
      <w:pPr>
        <w:tabs>
          <w:tab w:val="num" w:pos="1440"/>
        </w:tabs>
        <w:ind w:left="1440" w:hanging="360"/>
      </w:pPr>
    </w:lvl>
    <w:lvl w:ilvl="2" w:tplc="0ACEE24A">
      <w:start w:val="1"/>
      <w:numFmt w:val="decimal"/>
      <w:lvlText w:val="%3)"/>
      <w:lvlJc w:val="left"/>
      <w:pPr>
        <w:ind w:left="2340" w:hanging="360"/>
      </w:pPr>
      <w:rPr>
        <w:rFonts w:hint="default"/>
      </w:rPr>
    </w:lvl>
    <w:lvl w:ilvl="3" w:tplc="00C8373E">
      <w:start w:val="1"/>
      <w:numFmt w:val="decimal"/>
      <w:lvlText w:val="%4."/>
      <w:lvlJc w:val="left"/>
      <w:pPr>
        <w:tabs>
          <w:tab w:val="num" w:pos="2912"/>
        </w:tabs>
        <w:ind w:left="2912" w:hanging="360"/>
      </w:pPr>
      <w:rPr>
        <w:b w:val="0"/>
      </w:rPr>
    </w:lvl>
    <w:lvl w:ilvl="4" w:tplc="1466E2A8">
      <w:start w:val="1"/>
      <w:numFmt w:val="decimal"/>
      <w:lvlText w:val="%5."/>
      <w:lvlJc w:val="left"/>
      <w:pPr>
        <w:tabs>
          <w:tab w:val="num" w:pos="3600"/>
        </w:tabs>
        <w:ind w:left="3600" w:hanging="360"/>
      </w:pPr>
      <w:rPr>
        <w:rFonts w:hint="default"/>
        <w:b w:val="0"/>
      </w:rPr>
    </w:lvl>
    <w:lvl w:ilvl="5" w:tplc="EC4811AC">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1"/>
  </w:num>
  <w:num w:numId="4">
    <w:abstractNumId w:val="58"/>
  </w:num>
  <w:num w:numId="5">
    <w:abstractNumId w:val="27"/>
  </w:num>
  <w:num w:numId="6">
    <w:abstractNumId w:val="56"/>
  </w:num>
  <w:num w:numId="7">
    <w:abstractNumId w:val="74"/>
  </w:num>
  <w:num w:numId="8">
    <w:abstractNumId w:val="44"/>
  </w:num>
  <w:num w:numId="9">
    <w:abstractNumId w:val="32"/>
  </w:num>
  <w:num w:numId="10">
    <w:abstractNumId w:val="67"/>
  </w:num>
  <w:num w:numId="11">
    <w:abstractNumId w:val="52"/>
  </w:num>
  <w:num w:numId="12">
    <w:abstractNumId w:val="75"/>
  </w:num>
  <w:num w:numId="13">
    <w:abstractNumId w:val="25"/>
  </w:num>
  <w:num w:numId="14">
    <w:abstractNumId w:val="21"/>
  </w:num>
  <w:num w:numId="15">
    <w:abstractNumId w:val="40"/>
  </w:num>
  <w:num w:numId="16">
    <w:abstractNumId w:val="62"/>
  </w:num>
  <w:num w:numId="17">
    <w:abstractNumId w:val="41"/>
  </w:num>
  <w:num w:numId="18">
    <w:abstractNumId w:val="2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num>
  <w:num w:numId="21">
    <w:abstractNumId w:val="59"/>
  </w:num>
  <w:num w:numId="22">
    <w:abstractNumId w:val="20"/>
  </w:num>
  <w:num w:numId="23">
    <w:abstractNumId w:val="46"/>
  </w:num>
  <w:num w:numId="24">
    <w:abstractNumId w:val="30"/>
  </w:num>
  <w:num w:numId="25">
    <w:abstractNumId w:val="64"/>
  </w:num>
  <w:num w:numId="26">
    <w:abstractNumId w:val="34"/>
  </w:num>
  <w:num w:numId="27">
    <w:abstractNumId w:val="36"/>
  </w:num>
  <w:num w:numId="28">
    <w:abstractNumId w:val="28"/>
  </w:num>
  <w:num w:numId="29">
    <w:abstractNumId w:val="37"/>
  </w:num>
  <w:num w:numId="30">
    <w:abstractNumId w:val="24"/>
  </w:num>
  <w:num w:numId="31">
    <w:abstractNumId w:val="39"/>
  </w:num>
  <w:num w:numId="32">
    <w:abstractNumId w:val="22"/>
  </w:num>
  <w:num w:numId="33">
    <w:abstractNumId w:val="29"/>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3"/>
  </w:num>
  <w:num w:numId="42">
    <w:abstractNumId w:val="54"/>
  </w:num>
  <w:num w:numId="43">
    <w:abstractNumId w:val="53"/>
  </w:num>
  <w:num w:numId="44">
    <w:abstractNumId w:val="38"/>
  </w:num>
  <w:num w:numId="45">
    <w:abstractNumId w:val="70"/>
  </w:num>
  <w:num w:numId="46">
    <w:abstractNumId w:val="47"/>
  </w:num>
  <w:num w:numId="47">
    <w:abstractNumId w:val="72"/>
  </w:num>
  <w:num w:numId="4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5"/>
    <w:lvlOverride w:ilvl="0">
      <w:startOverride w:val="1"/>
    </w:lvlOverride>
  </w:num>
  <w:num w:numId="50">
    <w:abstractNumId w:val="73"/>
  </w:num>
  <w:num w:numId="51">
    <w:abstractNumId w:val="33"/>
  </w:num>
  <w:num w:numId="52">
    <w:abstractNumId w:val="43"/>
  </w:num>
  <w:num w:numId="53">
    <w:abstractNumId w:val="31"/>
  </w:num>
  <w:num w:numId="54">
    <w:abstractNumId w:val="23"/>
  </w:num>
  <w:num w:numId="55">
    <w:abstractNumId w:val="45"/>
  </w:num>
  <w:num w:numId="56">
    <w:abstractNumId w:val="72"/>
    <w:lvlOverride w:ilvl="0">
      <w:startOverride w:val="1"/>
      <w:lvl w:ilvl="0">
        <w:start w:val="1"/>
        <w:numFmt w:val="decimal"/>
        <w:lvlText w:val="%1."/>
        <w:lvlJc w:val="left"/>
        <w:pPr>
          <w:ind w:left="360" w:hanging="360"/>
        </w:pPr>
        <w:rPr>
          <w:b w:val="0"/>
          <w:i w:val="0"/>
          <w:color w:val="auto"/>
        </w:rPr>
      </w:lvl>
    </w:lvlOverride>
  </w:num>
  <w:num w:numId="57">
    <w:abstractNumId w:val="48"/>
  </w:num>
  <w:num w:numId="58">
    <w:abstractNumId w:val="61"/>
  </w:num>
  <w:num w:numId="59">
    <w:abstractNumId w:val="35"/>
  </w:num>
  <w:num w:numId="60">
    <w:abstractNumId w:val="69"/>
  </w:num>
  <w:num w:numId="61">
    <w:abstractNumId w:val="19"/>
  </w:num>
  <w:num w:numId="62">
    <w:abstractNumId w:val="60"/>
  </w:num>
  <w:num w:numId="63">
    <w:abstractNumId w:val="66"/>
  </w:num>
  <w:num w:numId="64">
    <w:abstractNumId w:val="1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252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31A"/>
    <w:rsid w:val="000023A1"/>
    <w:rsid w:val="00004634"/>
    <w:rsid w:val="00006E84"/>
    <w:rsid w:val="000140BD"/>
    <w:rsid w:val="000209FD"/>
    <w:rsid w:val="000230B9"/>
    <w:rsid w:val="00023843"/>
    <w:rsid w:val="00023B41"/>
    <w:rsid w:val="0002492C"/>
    <w:rsid w:val="0002592C"/>
    <w:rsid w:val="00030D1A"/>
    <w:rsid w:val="00031456"/>
    <w:rsid w:val="000319C8"/>
    <w:rsid w:val="00037C8C"/>
    <w:rsid w:val="00037D00"/>
    <w:rsid w:val="00042C47"/>
    <w:rsid w:val="00044111"/>
    <w:rsid w:val="000453DA"/>
    <w:rsid w:val="000467FD"/>
    <w:rsid w:val="00046B54"/>
    <w:rsid w:val="00046D54"/>
    <w:rsid w:val="00047DBA"/>
    <w:rsid w:val="0007217D"/>
    <w:rsid w:val="00072704"/>
    <w:rsid w:val="000801DA"/>
    <w:rsid w:val="000849A7"/>
    <w:rsid w:val="00084C23"/>
    <w:rsid w:val="00090D0B"/>
    <w:rsid w:val="0009238D"/>
    <w:rsid w:val="00096671"/>
    <w:rsid w:val="00097011"/>
    <w:rsid w:val="000978E2"/>
    <w:rsid w:val="000A0B55"/>
    <w:rsid w:val="000A1936"/>
    <w:rsid w:val="000A219C"/>
    <w:rsid w:val="000A5E60"/>
    <w:rsid w:val="000A79BF"/>
    <w:rsid w:val="000B1207"/>
    <w:rsid w:val="000B1FBC"/>
    <w:rsid w:val="000B343B"/>
    <w:rsid w:val="000B3735"/>
    <w:rsid w:val="000B6DD6"/>
    <w:rsid w:val="000B7BFB"/>
    <w:rsid w:val="000C1935"/>
    <w:rsid w:val="000C2944"/>
    <w:rsid w:val="000C319F"/>
    <w:rsid w:val="000D0E64"/>
    <w:rsid w:val="000D0E94"/>
    <w:rsid w:val="000D3EDA"/>
    <w:rsid w:val="000D43B4"/>
    <w:rsid w:val="000D5F17"/>
    <w:rsid w:val="000D62C2"/>
    <w:rsid w:val="000E0574"/>
    <w:rsid w:val="000E5F0E"/>
    <w:rsid w:val="000E74F5"/>
    <w:rsid w:val="000E7A88"/>
    <w:rsid w:val="000F1B51"/>
    <w:rsid w:val="000F1FA5"/>
    <w:rsid w:val="000F2017"/>
    <w:rsid w:val="00102E7C"/>
    <w:rsid w:val="001051DB"/>
    <w:rsid w:val="001122EE"/>
    <w:rsid w:val="0011272A"/>
    <w:rsid w:val="0011361C"/>
    <w:rsid w:val="00115CB9"/>
    <w:rsid w:val="00117A4E"/>
    <w:rsid w:val="00120155"/>
    <w:rsid w:val="00120A45"/>
    <w:rsid w:val="00121DAB"/>
    <w:rsid w:val="0012335D"/>
    <w:rsid w:val="00125124"/>
    <w:rsid w:val="00125DE8"/>
    <w:rsid w:val="0012642C"/>
    <w:rsid w:val="00126EDF"/>
    <w:rsid w:val="00127B7F"/>
    <w:rsid w:val="0013032E"/>
    <w:rsid w:val="00132526"/>
    <w:rsid w:val="001330D7"/>
    <w:rsid w:val="00137974"/>
    <w:rsid w:val="00141017"/>
    <w:rsid w:val="00147633"/>
    <w:rsid w:val="0015589A"/>
    <w:rsid w:val="001629C6"/>
    <w:rsid w:val="00162F0E"/>
    <w:rsid w:val="00164203"/>
    <w:rsid w:val="00164765"/>
    <w:rsid w:val="001662D5"/>
    <w:rsid w:val="00166826"/>
    <w:rsid w:val="001704BA"/>
    <w:rsid w:val="00171F03"/>
    <w:rsid w:val="00176511"/>
    <w:rsid w:val="00180987"/>
    <w:rsid w:val="001820A6"/>
    <w:rsid w:val="00186E7E"/>
    <w:rsid w:val="001877A5"/>
    <w:rsid w:val="0019008B"/>
    <w:rsid w:val="0019431A"/>
    <w:rsid w:val="0019524A"/>
    <w:rsid w:val="001A2B68"/>
    <w:rsid w:val="001A33DD"/>
    <w:rsid w:val="001A3DAA"/>
    <w:rsid w:val="001A4E47"/>
    <w:rsid w:val="001A578F"/>
    <w:rsid w:val="001A58BF"/>
    <w:rsid w:val="001B23D9"/>
    <w:rsid w:val="001B6F96"/>
    <w:rsid w:val="001B7CE9"/>
    <w:rsid w:val="001C0BA6"/>
    <w:rsid w:val="001C14ED"/>
    <w:rsid w:val="001C372D"/>
    <w:rsid w:val="001D04D8"/>
    <w:rsid w:val="001D45E9"/>
    <w:rsid w:val="001D6C4E"/>
    <w:rsid w:val="001D74E3"/>
    <w:rsid w:val="001E3D37"/>
    <w:rsid w:val="001E7381"/>
    <w:rsid w:val="001E78EA"/>
    <w:rsid w:val="001E7E59"/>
    <w:rsid w:val="00200260"/>
    <w:rsid w:val="002005AA"/>
    <w:rsid w:val="00203583"/>
    <w:rsid w:val="00203633"/>
    <w:rsid w:val="00203887"/>
    <w:rsid w:val="00212EC6"/>
    <w:rsid w:val="0021398D"/>
    <w:rsid w:val="00217B9F"/>
    <w:rsid w:val="0022082D"/>
    <w:rsid w:val="002224D8"/>
    <w:rsid w:val="00222E14"/>
    <w:rsid w:val="00224412"/>
    <w:rsid w:val="002320BC"/>
    <w:rsid w:val="00232A7A"/>
    <w:rsid w:val="00233EC4"/>
    <w:rsid w:val="002340C0"/>
    <w:rsid w:val="00240A89"/>
    <w:rsid w:val="00241135"/>
    <w:rsid w:val="00241476"/>
    <w:rsid w:val="0024656C"/>
    <w:rsid w:val="00253E27"/>
    <w:rsid w:val="00271BEE"/>
    <w:rsid w:val="00275D81"/>
    <w:rsid w:val="0027702A"/>
    <w:rsid w:val="00277739"/>
    <w:rsid w:val="002901F2"/>
    <w:rsid w:val="00291D07"/>
    <w:rsid w:val="002925E2"/>
    <w:rsid w:val="00295A5A"/>
    <w:rsid w:val="0029782C"/>
    <w:rsid w:val="002A512C"/>
    <w:rsid w:val="002B2591"/>
    <w:rsid w:val="002C5301"/>
    <w:rsid w:val="002C5F86"/>
    <w:rsid w:val="002C7277"/>
    <w:rsid w:val="002D4B2C"/>
    <w:rsid w:val="002D5D7A"/>
    <w:rsid w:val="002D6886"/>
    <w:rsid w:val="002D7D7B"/>
    <w:rsid w:val="002E1E28"/>
    <w:rsid w:val="002E23C5"/>
    <w:rsid w:val="002E28B5"/>
    <w:rsid w:val="002E47D9"/>
    <w:rsid w:val="00300F81"/>
    <w:rsid w:val="00302376"/>
    <w:rsid w:val="00302FD3"/>
    <w:rsid w:val="003063BF"/>
    <w:rsid w:val="00310BF2"/>
    <w:rsid w:val="0031161F"/>
    <w:rsid w:val="00312A0F"/>
    <w:rsid w:val="00320A80"/>
    <w:rsid w:val="00321929"/>
    <w:rsid w:val="00327490"/>
    <w:rsid w:val="0033287E"/>
    <w:rsid w:val="00333347"/>
    <w:rsid w:val="00334578"/>
    <w:rsid w:val="00337162"/>
    <w:rsid w:val="003436E1"/>
    <w:rsid w:val="00347E31"/>
    <w:rsid w:val="00350DFF"/>
    <w:rsid w:val="00351548"/>
    <w:rsid w:val="00363B08"/>
    <w:rsid w:val="00364CCA"/>
    <w:rsid w:val="0037148E"/>
    <w:rsid w:val="00371DAC"/>
    <w:rsid w:val="00382BCA"/>
    <w:rsid w:val="00386D0F"/>
    <w:rsid w:val="00391060"/>
    <w:rsid w:val="0039213E"/>
    <w:rsid w:val="00394257"/>
    <w:rsid w:val="0039697C"/>
    <w:rsid w:val="00396A08"/>
    <w:rsid w:val="003A0915"/>
    <w:rsid w:val="003A193F"/>
    <w:rsid w:val="003A319F"/>
    <w:rsid w:val="003B03E7"/>
    <w:rsid w:val="003B69B1"/>
    <w:rsid w:val="003B75C8"/>
    <w:rsid w:val="003C028B"/>
    <w:rsid w:val="003C3B3B"/>
    <w:rsid w:val="003C61E2"/>
    <w:rsid w:val="003D0E86"/>
    <w:rsid w:val="003D5394"/>
    <w:rsid w:val="003D6598"/>
    <w:rsid w:val="003E0C39"/>
    <w:rsid w:val="003E17FE"/>
    <w:rsid w:val="003E2ACB"/>
    <w:rsid w:val="003E2D72"/>
    <w:rsid w:val="003F0209"/>
    <w:rsid w:val="003F0E34"/>
    <w:rsid w:val="003F370D"/>
    <w:rsid w:val="003F41EE"/>
    <w:rsid w:val="003F5382"/>
    <w:rsid w:val="00402532"/>
    <w:rsid w:val="00404C3D"/>
    <w:rsid w:val="0040579D"/>
    <w:rsid w:val="00407C89"/>
    <w:rsid w:val="00412A11"/>
    <w:rsid w:val="00416FC9"/>
    <w:rsid w:val="004238E1"/>
    <w:rsid w:val="0042542F"/>
    <w:rsid w:val="004256F4"/>
    <w:rsid w:val="00427AFB"/>
    <w:rsid w:val="00435A02"/>
    <w:rsid w:val="00436290"/>
    <w:rsid w:val="00436550"/>
    <w:rsid w:val="004371EA"/>
    <w:rsid w:val="0044123D"/>
    <w:rsid w:val="00443E97"/>
    <w:rsid w:val="00450288"/>
    <w:rsid w:val="00451005"/>
    <w:rsid w:val="0045431A"/>
    <w:rsid w:val="004549AD"/>
    <w:rsid w:val="00455A20"/>
    <w:rsid w:val="004628B3"/>
    <w:rsid w:val="0046328E"/>
    <w:rsid w:val="004665B8"/>
    <w:rsid w:val="00466789"/>
    <w:rsid w:val="0047315B"/>
    <w:rsid w:val="00473FAC"/>
    <w:rsid w:val="00476D84"/>
    <w:rsid w:val="0047763F"/>
    <w:rsid w:val="0048544D"/>
    <w:rsid w:val="0048774F"/>
    <w:rsid w:val="0049408A"/>
    <w:rsid w:val="004945A6"/>
    <w:rsid w:val="00494E83"/>
    <w:rsid w:val="004969E9"/>
    <w:rsid w:val="004A23B9"/>
    <w:rsid w:val="004A3CD8"/>
    <w:rsid w:val="004C101B"/>
    <w:rsid w:val="004C4ED7"/>
    <w:rsid w:val="004D2CB8"/>
    <w:rsid w:val="004D6016"/>
    <w:rsid w:val="004D64D2"/>
    <w:rsid w:val="004D7522"/>
    <w:rsid w:val="004E18D5"/>
    <w:rsid w:val="004F6FB6"/>
    <w:rsid w:val="005031EE"/>
    <w:rsid w:val="00506903"/>
    <w:rsid w:val="005131FF"/>
    <w:rsid w:val="0052560F"/>
    <w:rsid w:val="00526EFF"/>
    <w:rsid w:val="00531BD0"/>
    <w:rsid w:val="005355FF"/>
    <w:rsid w:val="00540FA8"/>
    <w:rsid w:val="0054161C"/>
    <w:rsid w:val="00541D01"/>
    <w:rsid w:val="0054610F"/>
    <w:rsid w:val="00550635"/>
    <w:rsid w:val="00550A48"/>
    <w:rsid w:val="005537EF"/>
    <w:rsid w:val="00556506"/>
    <w:rsid w:val="00556753"/>
    <w:rsid w:val="005603F2"/>
    <w:rsid w:val="005677D9"/>
    <w:rsid w:val="00573FE9"/>
    <w:rsid w:val="00576EB7"/>
    <w:rsid w:val="00577E7A"/>
    <w:rsid w:val="0058348D"/>
    <w:rsid w:val="005867E2"/>
    <w:rsid w:val="00590AAD"/>
    <w:rsid w:val="0059424F"/>
    <w:rsid w:val="005959A5"/>
    <w:rsid w:val="00595ECC"/>
    <w:rsid w:val="0059622D"/>
    <w:rsid w:val="0059626A"/>
    <w:rsid w:val="00596ACB"/>
    <w:rsid w:val="005A12F3"/>
    <w:rsid w:val="005A1338"/>
    <w:rsid w:val="005A615D"/>
    <w:rsid w:val="005B7D65"/>
    <w:rsid w:val="005C1105"/>
    <w:rsid w:val="005C143C"/>
    <w:rsid w:val="005C2DFC"/>
    <w:rsid w:val="005C371C"/>
    <w:rsid w:val="005C6DAC"/>
    <w:rsid w:val="005C7C54"/>
    <w:rsid w:val="005D1A4D"/>
    <w:rsid w:val="005D62C8"/>
    <w:rsid w:val="005D7F33"/>
    <w:rsid w:val="005E3192"/>
    <w:rsid w:val="005E7C58"/>
    <w:rsid w:val="005F027B"/>
    <w:rsid w:val="005F071B"/>
    <w:rsid w:val="0060297A"/>
    <w:rsid w:val="00610ED2"/>
    <w:rsid w:val="00614C64"/>
    <w:rsid w:val="006174C5"/>
    <w:rsid w:val="00625813"/>
    <w:rsid w:val="0062611A"/>
    <w:rsid w:val="0065155C"/>
    <w:rsid w:val="00651C5C"/>
    <w:rsid w:val="00660004"/>
    <w:rsid w:val="00660172"/>
    <w:rsid w:val="00661003"/>
    <w:rsid w:val="00662D4E"/>
    <w:rsid w:val="00664374"/>
    <w:rsid w:val="0066524F"/>
    <w:rsid w:val="00670B0A"/>
    <w:rsid w:val="00675192"/>
    <w:rsid w:val="00675195"/>
    <w:rsid w:val="00681E06"/>
    <w:rsid w:val="00684A65"/>
    <w:rsid w:val="00686C99"/>
    <w:rsid w:val="00687296"/>
    <w:rsid w:val="0069205F"/>
    <w:rsid w:val="0069207F"/>
    <w:rsid w:val="00692599"/>
    <w:rsid w:val="006938B2"/>
    <w:rsid w:val="00694B38"/>
    <w:rsid w:val="006A2113"/>
    <w:rsid w:val="006A6154"/>
    <w:rsid w:val="006A6288"/>
    <w:rsid w:val="006A6832"/>
    <w:rsid w:val="006C14AE"/>
    <w:rsid w:val="006C2E0A"/>
    <w:rsid w:val="006C46F7"/>
    <w:rsid w:val="006C5016"/>
    <w:rsid w:val="006C5DE2"/>
    <w:rsid w:val="006C79D6"/>
    <w:rsid w:val="006D5009"/>
    <w:rsid w:val="006E0C74"/>
    <w:rsid w:val="006E153F"/>
    <w:rsid w:val="006E2693"/>
    <w:rsid w:val="006F585F"/>
    <w:rsid w:val="00700837"/>
    <w:rsid w:val="00700E32"/>
    <w:rsid w:val="00705535"/>
    <w:rsid w:val="00706E13"/>
    <w:rsid w:val="007101BC"/>
    <w:rsid w:val="00713F77"/>
    <w:rsid w:val="007152F9"/>
    <w:rsid w:val="0072039D"/>
    <w:rsid w:val="007206CD"/>
    <w:rsid w:val="00721EB4"/>
    <w:rsid w:val="007258F2"/>
    <w:rsid w:val="00726765"/>
    <w:rsid w:val="007304BE"/>
    <w:rsid w:val="00730A95"/>
    <w:rsid w:val="00730C9C"/>
    <w:rsid w:val="00735E18"/>
    <w:rsid w:val="00743A6C"/>
    <w:rsid w:val="007453C3"/>
    <w:rsid w:val="00746B2A"/>
    <w:rsid w:val="00746E83"/>
    <w:rsid w:val="00747A33"/>
    <w:rsid w:val="0075159B"/>
    <w:rsid w:val="007544B1"/>
    <w:rsid w:val="00757F7B"/>
    <w:rsid w:val="0076339C"/>
    <w:rsid w:val="00765761"/>
    <w:rsid w:val="00772608"/>
    <w:rsid w:val="0077436E"/>
    <w:rsid w:val="00774581"/>
    <w:rsid w:val="00775D5D"/>
    <w:rsid w:val="0077675C"/>
    <w:rsid w:val="0078103D"/>
    <w:rsid w:val="00781245"/>
    <w:rsid w:val="00786541"/>
    <w:rsid w:val="0079264C"/>
    <w:rsid w:val="00794F08"/>
    <w:rsid w:val="007A14E8"/>
    <w:rsid w:val="007A2871"/>
    <w:rsid w:val="007A483A"/>
    <w:rsid w:val="007A50AA"/>
    <w:rsid w:val="007A5275"/>
    <w:rsid w:val="007A71C6"/>
    <w:rsid w:val="007B4C00"/>
    <w:rsid w:val="007B4F9D"/>
    <w:rsid w:val="007B51F6"/>
    <w:rsid w:val="007C0525"/>
    <w:rsid w:val="007C3499"/>
    <w:rsid w:val="007C4A20"/>
    <w:rsid w:val="007C73A0"/>
    <w:rsid w:val="007D141C"/>
    <w:rsid w:val="007D3024"/>
    <w:rsid w:val="007D44B0"/>
    <w:rsid w:val="007E147D"/>
    <w:rsid w:val="007E1D13"/>
    <w:rsid w:val="007F1543"/>
    <w:rsid w:val="007F1DA5"/>
    <w:rsid w:val="007F28B7"/>
    <w:rsid w:val="007F3AB6"/>
    <w:rsid w:val="007F413C"/>
    <w:rsid w:val="007F6B40"/>
    <w:rsid w:val="00800426"/>
    <w:rsid w:val="008026E4"/>
    <w:rsid w:val="00805E86"/>
    <w:rsid w:val="0080621B"/>
    <w:rsid w:val="00806FC2"/>
    <w:rsid w:val="0080749F"/>
    <w:rsid w:val="008077D3"/>
    <w:rsid w:val="00811CB2"/>
    <w:rsid w:val="00812ED2"/>
    <w:rsid w:val="00813B94"/>
    <w:rsid w:val="008160A7"/>
    <w:rsid w:val="0081720B"/>
    <w:rsid w:val="0082005C"/>
    <w:rsid w:val="0082031A"/>
    <w:rsid w:val="00820B9B"/>
    <w:rsid w:val="00820F69"/>
    <w:rsid w:val="00823DE1"/>
    <w:rsid w:val="00825E4D"/>
    <w:rsid w:val="008260E5"/>
    <w:rsid w:val="00827F7A"/>
    <w:rsid w:val="008321E9"/>
    <w:rsid w:val="00833825"/>
    <w:rsid w:val="0084383D"/>
    <w:rsid w:val="00855794"/>
    <w:rsid w:val="00856735"/>
    <w:rsid w:val="00861ED9"/>
    <w:rsid w:val="00864F1C"/>
    <w:rsid w:val="008735DE"/>
    <w:rsid w:val="00874F6D"/>
    <w:rsid w:val="00877EE9"/>
    <w:rsid w:val="008842B8"/>
    <w:rsid w:val="008854B8"/>
    <w:rsid w:val="00891C53"/>
    <w:rsid w:val="00894394"/>
    <w:rsid w:val="008A6A8F"/>
    <w:rsid w:val="008A744A"/>
    <w:rsid w:val="008B110A"/>
    <w:rsid w:val="008B2198"/>
    <w:rsid w:val="008B7259"/>
    <w:rsid w:val="008C13BD"/>
    <w:rsid w:val="008C1DA1"/>
    <w:rsid w:val="008C35CD"/>
    <w:rsid w:val="008C72B0"/>
    <w:rsid w:val="008D26C7"/>
    <w:rsid w:val="008D5961"/>
    <w:rsid w:val="008D6991"/>
    <w:rsid w:val="008E3941"/>
    <w:rsid w:val="008E4661"/>
    <w:rsid w:val="008E633D"/>
    <w:rsid w:val="008F20A8"/>
    <w:rsid w:val="008F3336"/>
    <w:rsid w:val="008F3B70"/>
    <w:rsid w:val="008F53D4"/>
    <w:rsid w:val="008F5523"/>
    <w:rsid w:val="008F6465"/>
    <w:rsid w:val="00911CD7"/>
    <w:rsid w:val="00912332"/>
    <w:rsid w:val="009129C0"/>
    <w:rsid w:val="009155DC"/>
    <w:rsid w:val="00916843"/>
    <w:rsid w:val="00916B02"/>
    <w:rsid w:val="00917FCD"/>
    <w:rsid w:val="00920453"/>
    <w:rsid w:val="00920AFE"/>
    <w:rsid w:val="00922448"/>
    <w:rsid w:val="00925E3C"/>
    <w:rsid w:val="0092695A"/>
    <w:rsid w:val="0093267B"/>
    <w:rsid w:val="00932DA3"/>
    <w:rsid w:val="00935983"/>
    <w:rsid w:val="00937B44"/>
    <w:rsid w:val="00940629"/>
    <w:rsid w:val="009419B2"/>
    <w:rsid w:val="00946D9A"/>
    <w:rsid w:val="009472E3"/>
    <w:rsid w:val="00954879"/>
    <w:rsid w:val="00957B6E"/>
    <w:rsid w:val="00957BD1"/>
    <w:rsid w:val="00960AAD"/>
    <w:rsid w:val="00962BFF"/>
    <w:rsid w:val="00966AF4"/>
    <w:rsid w:val="00967F66"/>
    <w:rsid w:val="00971E8B"/>
    <w:rsid w:val="00974720"/>
    <w:rsid w:val="009751ED"/>
    <w:rsid w:val="009800B1"/>
    <w:rsid w:val="00982CB0"/>
    <w:rsid w:val="00983AB9"/>
    <w:rsid w:val="00990964"/>
    <w:rsid w:val="00992B9D"/>
    <w:rsid w:val="00992DEE"/>
    <w:rsid w:val="00993149"/>
    <w:rsid w:val="00993B4E"/>
    <w:rsid w:val="00994BA5"/>
    <w:rsid w:val="00995647"/>
    <w:rsid w:val="009974DE"/>
    <w:rsid w:val="009A2F37"/>
    <w:rsid w:val="009A3682"/>
    <w:rsid w:val="009A3BB6"/>
    <w:rsid w:val="009A485D"/>
    <w:rsid w:val="009A6D00"/>
    <w:rsid w:val="009B067E"/>
    <w:rsid w:val="009B2892"/>
    <w:rsid w:val="009C036C"/>
    <w:rsid w:val="009C33B9"/>
    <w:rsid w:val="009D042F"/>
    <w:rsid w:val="009D1FAB"/>
    <w:rsid w:val="009D25D3"/>
    <w:rsid w:val="009D2849"/>
    <w:rsid w:val="009D318D"/>
    <w:rsid w:val="009E1668"/>
    <w:rsid w:val="009E283F"/>
    <w:rsid w:val="009F1049"/>
    <w:rsid w:val="009F1E44"/>
    <w:rsid w:val="009F2A6E"/>
    <w:rsid w:val="009F2FFD"/>
    <w:rsid w:val="009F4DE0"/>
    <w:rsid w:val="00A00D06"/>
    <w:rsid w:val="00A06074"/>
    <w:rsid w:val="00A117D3"/>
    <w:rsid w:val="00A13148"/>
    <w:rsid w:val="00A1380B"/>
    <w:rsid w:val="00A1656A"/>
    <w:rsid w:val="00A16713"/>
    <w:rsid w:val="00A20D43"/>
    <w:rsid w:val="00A22AC9"/>
    <w:rsid w:val="00A26024"/>
    <w:rsid w:val="00A30920"/>
    <w:rsid w:val="00A32186"/>
    <w:rsid w:val="00A35579"/>
    <w:rsid w:val="00A3648A"/>
    <w:rsid w:val="00A412EA"/>
    <w:rsid w:val="00A41991"/>
    <w:rsid w:val="00A4789C"/>
    <w:rsid w:val="00A503DD"/>
    <w:rsid w:val="00A52598"/>
    <w:rsid w:val="00A53D72"/>
    <w:rsid w:val="00A57230"/>
    <w:rsid w:val="00A665F5"/>
    <w:rsid w:val="00A67252"/>
    <w:rsid w:val="00A700D2"/>
    <w:rsid w:val="00A7550A"/>
    <w:rsid w:val="00A75E6A"/>
    <w:rsid w:val="00A82183"/>
    <w:rsid w:val="00A82642"/>
    <w:rsid w:val="00A82A52"/>
    <w:rsid w:val="00A84BA5"/>
    <w:rsid w:val="00A85EF7"/>
    <w:rsid w:val="00A86FD9"/>
    <w:rsid w:val="00A9276E"/>
    <w:rsid w:val="00AA1A5A"/>
    <w:rsid w:val="00AA30B9"/>
    <w:rsid w:val="00AA54E5"/>
    <w:rsid w:val="00AA5DA5"/>
    <w:rsid w:val="00AB05F6"/>
    <w:rsid w:val="00AB1046"/>
    <w:rsid w:val="00AB3D3E"/>
    <w:rsid w:val="00AB5255"/>
    <w:rsid w:val="00AB63C8"/>
    <w:rsid w:val="00AB6FDF"/>
    <w:rsid w:val="00AC1496"/>
    <w:rsid w:val="00AC2327"/>
    <w:rsid w:val="00AC4A51"/>
    <w:rsid w:val="00AC6F32"/>
    <w:rsid w:val="00AC7EAB"/>
    <w:rsid w:val="00AD28CB"/>
    <w:rsid w:val="00AD68E5"/>
    <w:rsid w:val="00AD71B9"/>
    <w:rsid w:val="00AE1C0B"/>
    <w:rsid w:val="00AE566F"/>
    <w:rsid w:val="00AE5993"/>
    <w:rsid w:val="00AE61CD"/>
    <w:rsid w:val="00AE731F"/>
    <w:rsid w:val="00AF153A"/>
    <w:rsid w:val="00AF466A"/>
    <w:rsid w:val="00B01E25"/>
    <w:rsid w:val="00B0314F"/>
    <w:rsid w:val="00B03F22"/>
    <w:rsid w:val="00B04885"/>
    <w:rsid w:val="00B06DFF"/>
    <w:rsid w:val="00B06E8C"/>
    <w:rsid w:val="00B12649"/>
    <w:rsid w:val="00B15377"/>
    <w:rsid w:val="00B15EEA"/>
    <w:rsid w:val="00B16AFC"/>
    <w:rsid w:val="00B2179C"/>
    <w:rsid w:val="00B21846"/>
    <w:rsid w:val="00B21B5A"/>
    <w:rsid w:val="00B24FA5"/>
    <w:rsid w:val="00B2594F"/>
    <w:rsid w:val="00B26B61"/>
    <w:rsid w:val="00B32C1A"/>
    <w:rsid w:val="00B334B4"/>
    <w:rsid w:val="00B347BE"/>
    <w:rsid w:val="00B34E3D"/>
    <w:rsid w:val="00B36F3C"/>
    <w:rsid w:val="00B408C7"/>
    <w:rsid w:val="00B4470D"/>
    <w:rsid w:val="00B467DB"/>
    <w:rsid w:val="00B47F30"/>
    <w:rsid w:val="00B501D5"/>
    <w:rsid w:val="00B50FE6"/>
    <w:rsid w:val="00B530EB"/>
    <w:rsid w:val="00B53734"/>
    <w:rsid w:val="00B549E5"/>
    <w:rsid w:val="00B57D74"/>
    <w:rsid w:val="00B63E00"/>
    <w:rsid w:val="00B669D0"/>
    <w:rsid w:val="00B7234B"/>
    <w:rsid w:val="00B74140"/>
    <w:rsid w:val="00B76E03"/>
    <w:rsid w:val="00B76F29"/>
    <w:rsid w:val="00B80487"/>
    <w:rsid w:val="00B83F16"/>
    <w:rsid w:val="00B86C47"/>
    <w:rsid w:val="00B914FC"/>
    <w:rsid w:val="00B91EA6"/>
    <w:rsid w:val="00B9539C"/>
    <w:rsid w:val="00B95400"/>
    <w:rsid w:val="00BA60F9"/>
    <w:rsid w:val="00BA66E1"/>
    <w:rsid w:val="00BB096D"/>
    <w:rsid w:val="00BB4EE3"/>
    <w:rsid w:val="00BB7F82"/>
    <w:rsid w:val="00BC1BA3"/>
    <w:rsid w:val="00BC266D"/>
    <w:rsid w:val="00BC424F"/>
    <w:rsid w:val="00BC6724"/>
    <w:rsid w:val="00BD157A"/>
    <w:rsid w:val="00BD1D71"/>
    <w:rsid w:val="00BD1DA9"/>
    <w:rsid w:val="00BD4A26"/>
    <w:rsid w:val="00BE232C"/>
    <w:rsid w:val="00BE237E"/>
    <w:rsid w:val="00BE327C"/>
    <w:rsid w:val="00BE4667"/>
    <w:rsid w:val="00BE49C9"/>
    <w:rsid w:val="00BE5BF3"/>
    <w:rsid w:val="00BF0CAA"/>
    <w:rsid w:val="00BF1F4F"/>
    <w:rsid w:val="00BF3463"/>
    <w:rsid w:val="00BF396C"/>
    <w:rsid w:val="00BF73B0"/>
    <w:rsid w:val="00C05E4E"/>
    <w:rsid w:val="00C07053"/>
    <w:rsid w:val="00C070FF"/>
    <w:rsid w:val="00C078B8"/>
    <w:rsid w:val="00C14696"/>
    <w:rsid w:val="00C15720"/>
    <w:rsid w:val="00C1603F"/>
    <w:rsid w:val="00C16753"/>
    <w:rsid w:val="00C17C7E"/>
    <w:rsid w:val="00C201BC"/>
    <w:rsid w:val="00C2058A"/>
    <w:rsid w:val="00C213F2"/>
    <w:rsid w:val="00C246E1"/>
    <w:rsid w:val="00C27650"/>
    <w:rsid w:val="00C27857"/>
    <w:rsid w:val="00C340D4"/>
    <w:rsid w:val="00C35B97"/>
    <w:rsid w:val="00C35BDA"/>
    <w:rsid w:val="00C365FF"/>
    <w:rsid w:val="00C370BC"/>
    <w:rsid w:val="00C37C87"/>
    <w:rsid w:val="00C404BB"/>
    <w:rsid w:val="00C51950"/>
    <w:rsid w:val="00C521EA"/>
    <w:rsid w:val="00C62E37"/>
    <w:rsid w:val="00C66EF1"/>
    <w:rsid w:val="00C67011"/>
    <w:rsid w:val="00C6753C"/>
    <w:rsid w:val="00C73DD4"/>
    <w:rsid w:val="00C752BB"/>
    <w:rsid w:val="00C85524"/>
    <w:rsid w:val="00C8584F"/>
    <w:rsid w:val="00C91BBB"/>
    <w:rsid w:val="00C96EBD"/>
    <w:rsid w:val="00CA0EE2"/>
    <w:rsid w:val="00CA1C57"/>
    <w:rsid w:val="00CB0A2C"/>
    <w:rsid w:val="00CB2FF5"/>
    <w:rsid w:val="00CB3ACC"/>
    <w:rsid w:val="00CB3C7F"/>
    <w:rsid w:val="00CB491A"/>
    <w:rsid w:val="00CB7414"/>
    <w:rsid w:val="00CC36EA"/>
    <w:rsid w:val="00CD1EFA"/>
    <w:rsid w:val="00CD3C8E"/>
    <w:rsid w:val="00CD55BD"/>
    <w:rsid w:val="00CE0176"/>
    <w:rsid w:val="00CE38B8"/>
    <w:rsid w:val="00CE5528"/>
    <w:rsid w:val="00CE75D5"/>
    <w:rsid w:val="00CE761E"/>
    <w:rsid w:val="00CF2789"/>
    <w:rsid w:val="00CF5920"/>
    <w:rsid w:val="00CF6795"/>
    <w:rsid w:val="00D0110A"/>
    <w:rsid w:val="00D015EF"/>
    <w:rsid w:val="00D07359"/>
    <w:rsid w:val="00D07E53"/>
    <w:rsid w:val="00D11F72"/>
    <w:rsid w:val="00D12F01"/>
    <w:rsid w:val="00D17E32"/>
    <w:rsid w:val="00D20E33"/>
    <w:rsid w:val="00D222A7"/>
    <w:rsid w:val="00D319EE"/>
    <w:rsid w:val="00D32776"/>
    <w:rsid w:val="00D35DDB"/>
    <w:rsid w:val="00D36103"/>
    <w:rsid w:val="00D36D9E"/>
    <w:rsid w:val="00D402BA"/>
    <w:rsid w:val="00D430BE"/>
    <w:rsid w:val="00D43637"/>
    <w:rsid w:val="00D445E2"/>
    <w:rsid w:val="00D44AC3"/>
    <w:rsid w:val="00D45AA6"/>
    <w:rsid w:val="00D45F1B"/>
    <w:rsid w:val="00D46D9D"/>
    <w:rsid w:val="00D47DE5"/>
    <w:rsid w:val="00D501EA"/>
    <w:rsid w:val="00D50593"/>
    <w:rsid w:val="00D50694"/>
    <w:rsid w:val="00D52CBF"/>
    <w:rsid w:val="00D60EF3"/>
    <w:rsid w:val="00D60FC9"/>
    <w:rsid w:val="00D66C0D"/>
    <w:rsid w:val="00D74D3D"/>
    <w:rsid w:val="00D76304"/>
    <w:rsid w:val="00D813A9"/>
    <w:rsid w:val="00D83F62"/>
    <w:rsid w:val="00D841D7"/>
    <w:rsid w:val="00D965AC"/>
    <w:rsid w:val="00DA0FAE"/>
    <w:rsid w:val="00DA2FB8"/>
    <w:rsid w:val="00DA66C8"/>
    <w:rsid w:val="00DB742F"/>
    <w:rsid w:val="00DC4294"/>
    <w:rsid w:val="00DC4311"/>
    <w:rsid w:val="00DC5023"/>
    <w:rsid w:val="00DC5B8E"/>
    <w:rsid w:val="00DC7E5A"/>
    <w:rsid w:val="00DD0CF0"/>
    <w:rsid w:val="00DD1B21"/>
    <w:rsid w:val="00DD4393"/>
    <w:rsid w:val="00DD7584"/>
    <w:rsid w:val="00DE5A5D"/>
    <w:rsid w:val="00DF2BFA"/>
    <w:rsid w:val="00E06440"/>
    <w:rsid w:val="00E108CD"/>
    <w:rsid w:val="00E1316F"/>
    <w:rsid w:val="00E15024"/>
    <w:rsid w:val="00E21A1F"/>
    <w:rsid w:val="00E22745"/>
    <w:rsid w:val="00E22A51"/>
    <w:rsid w:val="00E23847"/>
    <w:rsid w:val="00E25A11"/>
    <w:rsid w:val="00E32ECA"/>
    <w:rsid w:val="00E353EF"/>
    <w:rsid w:val="00E35FE9"/>
    <w:rsid w:val="00E363B1"/>
    <w:rsid w:val="00E409FE"/>
    <w:rsid w:val="00E411FB"/>
    <w:rsid w:val="00E43819"/>
    <w:rsid w:val="00E43B4D"/>
    <w:rsid w:val="00E43C08"/>
    <w:rsid w:val="00E43DA5"/>
    <w:rsid w:val="00E445E0"/>
    <w:rsid w:val="00E459A2"/>
    <w:rsid w:val="00E45C19"/>
    <w:rsid w:val="00E51B71"/>
    <w:rsid w:val="00E51B80"/>
    <w:rsid w:val="00E52A63"/>
    <w:rsid w:val="00E53AC8"/>
    <w:rsid w:val="00E55606"/>
    <w:rsid w:val="00E5575A"/>
    <w:rsid w:val="00E5699E"/>
    <w:rsid w:val="00E62022"/>
    <w:rsid w:val="00E705B9"/>
    <w:rsid w:val="00E70A56"/>
    <w:rsid w:val="00E70B95"/>
    <w:rsid w:val="00E76474"/>
    <w:rsid w:val="00E82381"/>
    <w:rsid w:val="00E914C8"/>
    <w:rsid w:val="00E93C28"/>
    <w:rsid w:val="00E94A8B"/>
    <w:rsid w:val="00E95145"/>
    <w:rsid w:val="00E95C63"/>
    <w:rsid w:val="00E9693A"/>
    <w:rsid w:val="00EA3AE9"/>
    <w:rsid w:val="00EA50DE"/>
    <w:rsid w:val="00EA69EC"/>
    <w:rsid w:val="00EB0A9C"/>
    <w:rsid w:val="00EB11A6"/>
    <w:rsid w:val="00EB3FB1"/>
    <w:rsid w:val="00EB4C08"/>
    <w:rsid w:val="00EB561F"/>
    <w:rsid w:val="00EB6F1A"/>
    <w:rsid w:val="00EC004E"/>
    <w:rsid w:val="00EC11F3"/>
    <w:rsid w:val="00ED06B0"/>
    <w:rsid w:val="00ED153F"/>
    <w:rsid w:val="00ED240D"/>
    <w:rsid w:val="00ED57AC"/>
    <w:rsid w:val="00ED5923"/>
    <w:rsid w:val="00EE1F75"/>
    <w:rsid w:val="00EE28D7"/>
    <w:rsid w:val="00EE4768"/>
    <w:rsid w:val="00EE6CA8"/>
    <w:rsid w:val="00EE78F6"/>
    <w:rsid w:val="00EE7FFC"/>
    <w:rsid w:val="00EF0C34"/>
    <w:rsid w:val="00EF0EE5"/>
    <w:rsid w:val="00EF1273"/>
    <w:rsid w:val="00EF27E4"/>
    <w:rsid w:val="00EF4D3B"/>
    <w:rsid w:val="00EF5579"/>
    <w:rsid w:val="00EF6B9D"/>
    <w:rsid w:val="00EF6CB6"/>
    <w:rsid w:val="00EF7466"/>
    <w:rsid w:val="00F0098A"/>
    <w:rsid w:val="00F01FBB"/>
    <w:rsid w:val="00F04300"/>
    <w:rsid w:val="00F06091"/>
    <w:rsid w:val="00F07E42"/>
    <w:rsid w:val="00F105BE"/>
    <w:rsid w:val="00F110D9"/>
    <w:rsid w:val="00F14D4D"/>
    <w:rsid w:val="00F16AE7"/>
    <w:rsid w:val="00F24871"/>
    <w:rsid w:val="00F25F06"/>
    <w:rsid w:val="00F26317"/>
    <w:rsid w:val="00F27A86"/>
    <w:rsid w:val="00F30188"/>
    <w:rsid w:val="00F3168D"/>
    <w:rsid w:val="00F326C6"/>
    <w:rsid w:val="00F35897"/>
    <w:rsid w:val="00F40EC7"/>
    <w:rsid w:val="00F43367"/>
    <w:rsid w:val="00F4478A"/>
    <w:rsid w:val="00F45EE7"/>
    <w:rsid w:val="00F46FBF"/>
    <w:rsid w:val="00F56DD9"/>
    <w:rsid w:val="00F61B68"/>
    <w:rsid w:val="00F63C49"/>
    <w:rsid w:val="00F67D96"/>
    <w:rsid w:val="00F71135"/>
    <w:rsid w:val="00F716DB"/>
    <w:rsid w:val="00F734F8"/>
    <w:rsid w:val="00F77195"/>
    <w:rsid w:val="00F8370F"/>
    <w:rsid w:val="00F90343"/>
    <w:rsid w:val="00F91E11"/>
    <w:rsid w:val="00F926AA"/>
    <w:rsid w:val="00F9386C"/>
    <w:rsid w:val="00F950CC"/>
    <w:rsid w:val="00F96084"/>
    <w:rsid w:val="00F974F5"/>
    <w:rsid w:val="00F97749"/>
    <w:rsid w:val="00FA06AE"/>
    <w:rsid w:val="00FA0774"/>
    <w:rsid w:val="00FA4D2C"/>
    <w:rsid w:val="00FA5368"/>
    <w:rsid w:val="00FB0E5F"/>
    <w:rsid w:val="00FB6FF9"/>
    <w:rsid w:val="00FB75A1"/>
    <w:rsid w:val="00FC147B"/>
    <w:rsid w:val="00FC65CA"/>
    <w:rsid w:val="00FD13A5"/>
    <w:rsid w:val="00FD352E"/>
    <w:rsid w:val="00FD60AE"/>
    <w:rsid w:val="00FD7AC8"/>
    <w:rsid w:val="00FE068E"/>
    <w:rsid w:val="00FE0828"/>
    <w:rsid w:val="00FE694B"/>
    <w:rsid w:val="00FE6952"/>
    <w:rsid w:val="00FE7BCC"/>
    <w:rsid w:val="00FF6CDD"/>
    <w:rsid w:val="00FF71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8C3E8F"/>
  <w15:docId w15:val="{FDA79456-6A66-4A05-9242-FF99253E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431A"/>
    <w:pPr>
      <w:widowControl w:val="0"/>
      <w:suppressAutoHyphens/>
      <w:overflowPunct w:val="0"/>
      <w:autoSpaceDE w:val="0"/>
      <w:textAlignment w:val="baseline"/>
    </w:pPr>
    <w:rPr>
      <w:rFonts w:ascii="Times New Roman" w:eastAsia="Times New Roman" w:hAnsi="Times New Roman"/>
      <w:lang w:eastAsia="ar-SA"/>
    </w:rPr>
  </w:style>
  <w:style w:type="paragraph" w:styleId="Nagwek1">
    <w:name w:val="heading 1"/>
    <w:basedOn w:val="Normalny"/>
    <w:next w:val="Normalny"/>
    <w:link w:val="Nagwek1Znak"/>
    <w:qFormat/>
    <w:rsid w:val="0045431A"/>
    <w:pPr>
      <w:keepNext/>
      <w:tabs>
        <w:tab w:val="num" w:pos="0"/>
      </w:tabs>
      <w:outlineLvl w:val="0"/>
    </w:pPr>
    <w:rPr>
      <w:rFonts w:ascii="Arial Narrow" w:hAnsi="Arial Narrow"/>
      <w:sz w:val="24"/>
    </w:rPr>
  </w:style>
  <w:style w:type="paragraph" w:styleId="Nagwek2">
    <w:name w:val="heading 2"/>
    <w:basedOn w:val="Normalny"/>
    <w:next w:val="Normalny"/>
    <w:link w:val="Nagwek2Znak"/>
    <w:uiPriority w:val="9"/>
    <w:qFormat/>
    <w:rsid w:val="0045431A"/>
    <w:pPr>
      <w:keepNext/>
      <w:tabs>
        <w:tab w:val="num" w:pos="0"/>
        <w:tab w:val="left" w:pos="2520"/>
      </w:tabs>
      <w:outlineLvl w:val="1"/>
    </w:pPr>
    <w:rPr>
      <w:rFonts w:ascii="Arial Narrow" w:hAnsi="Arial Narrow"/>
      <w:b/>
      <w:i/>
      <w:sz w:val="24"/>
    </w:rPr>
  </w:style>
  <w:style w:type="paragraph" w:styleId="Nagwek3">
    <w:name w:val="heading 3"/>
    <w:basedOn w:val="Normalny"/>
    <w:next w:val="Normalny"/>
    <w:link w:val="Nagwek3Znak"/>
    <w:qFormat/>
    <w:rsid w:val="0045431A"/>
    <w:pPr>
      <w:keepNext/>
      <w:widowControl/>
      <w:tabs>
        <w:tab w:val="num" w:pos="0"/>
      </w:tabs>
      <w:jc w:val="center"/>
      <w:outlineLvl w:val="2"/>
    </w:pPr>
    <w:rPr>
      <w:rFonts w:ascii="Arial Narrow" w:hAnsi="Arial Narrow"/>
      <w:b/>
      <w:sz w:val="24"/>
      <w:u w:val="single"/>
    </w:rPr>
  </w:style>
  <w:style w:type="paragraph" w:styleId="Nagwek4">
    <w:name w:val="heading 4"/>
    <w:basedOn w:val="Normalny"/>
    <w:next w:val="Normalny"/>
    <w:qFormat/>
    <w:rsid w:val="00047DBA"/>
    <w:pPr>
      <w:keepNext/>
      <w:spacing w:before="240" w:after="60"/>
      <w:outlineLvl w:val="3"/>
    </w:pPr>
    <w:rPr>
      <w:b/>
      <w:bCs/>
      <w:sz w:val="28"/>
      <w:szCs w:val="28"/>
    </w:rPr>
  </w:style>
  <w:style w:type="paragraph" w:styleId="Nagwek5">
    <w:name w:val="heading 5"/>
    <w:basedOn w:val="Normalny"/>
    <w:next w:val="Normalny"/>
    <w:link w:val="Nagwek5Znak"/>
    <w:qFormat/>
    <w:rsid w:val="004256F4"/>
    <w:pPr>
      <w:widowControl/>
      <w:tabs>
        <w:tab w:val="num" w:pos="1008"/>
      </w:tabs>
      <w:suppressAutoHyphens w:val="0"/>
      <w:overflowPunct/>
      <w:autoSpaceDE/>
      <w:spacing w:before="240" w:after="60"/>
      <w:ind w:left="1008" w:hanging="1008"/>
      <w:textAlignment w:val="auto"/>
      <w:outlineLvl w:val="4"/>
    </w:pPr>
    <w:rPr>
      <w:b/>
      <w:bCs/>
      <w:i/>
      <w:iCs/>
      <w:sz w:val="26"/>
      <w:szCs w:val="26"/>
      <w:lang w:eastAsia="pl-PL"/>
    </w:rPr>
  </w:style>
  <w:style w:type="paragraph" w:styleId="Nagwek6">
    <w:name w:val="heading 6"/>
    <w:basedOn w:val="Normalny"/>
    <w:next w:val="Normalny"/>
    <w:link w:val="Nagwek6Znak"/>
    <w:qFormat/>
    <w:rsid w:val="004256F4"/>
    <w:pPr>
      <w:widowControl/>
      <w:tabs>
        <w:tab w:val="num" w:pos="1152"/>
      </w:tabs>
      <w:suppressAutoHyphens w:val="0"/>
      <w:overflowPunct/>
      <w:autoSpaceDE/>
      <w:spacing w:before="240" w:after="60"/>
      <w:ind w:left="1152" w:hanging="1152"/>
      <w:textAlignment w:val="auto"/>
      <w:outlineLvl w:val="5"/>
    </w:pPr>
    <w:rPr>
      <w:b/>
      <w:bCs/>
      <w:sz w:val="22"/>
      <w:szCs w:val="22"/>
      <w:lang w:eastAsia="pl-PL"/>
    </w:rPr>
  </w:style>
  <w:style w:type="paragraph" w:styleId="Nagwek7">
    <w:name w:val="heading 7"/>
    <w:basedOn w:val="Normalny"/>
    <w:next w:val="Normalny"/>
    <w:link w:val="Nagwek7Znak"/>
    <w:qFormat/>
    <w:rsid w:val="004256F4"/>
    <w:pPr>
      <w:widowControl/>
      <w:tabs>
        <w:tab w:val="num" w:pos="1296"/>
      </w:tabs>
      <w:suppressAutoHyphens w:val="0"/>
      <w:overflowPunct/>
      <w:autoSpaceDE/>
      <w:spacing w:before="240" w:after="60"/>
      <w:ind w:left="1296" w:hanging="1296"/>
      <w:textAlignment w:val="auto"/>
      <w:outlineLvl w:val="6"/>
    </w:pPr>
    <w:rPr>
      <w:sz w:val="24"/>
      <w:szCs w:val="24"/>
      <w:lang w:eastAsia="pl-PL"/>
    </w:rPr>
  </w:style>
  <w:style w:type="paragraph" w:styleId="Nagwek8">
    <w:name w:val="heading 8"/>
    <w:basedOn w:val="Normalny"/>
    <w:next w:val="Normalny"/>
    <w:link w:val="Nagwek8Znak"/>
    <w:qFormat/>
    <w:rsid w:val="004256F4"/>
    <w:pPr>
      <w:widowControl/>
      <w:tabs>
        <w:tab w:val="num" w:pos="1440"/>
      </w:tabs>
      <w:suppressAutoHyphens w:val="0"/>
      <w:overflowPunct/>
      <w:autoSpaceDE/>
      <w:spacing w:before="240" w:after="60"/>
      <w:ind w:left="1440" w:hanging="1440"/>
      <w:textAlignment w:val="auto"/>
      <w:outlineLvl w:val="7"/>
    </w:pPr>
    <w:rPr>
      <w:i/>
      <w:iCs/>
      <w:sz w:val="24"/>
      <w:szCs w:val="24"/>
      <w:lang w:eastAsia="pl-PL"/>
    </w:rPr>
  </w:style>
  <w:style w:type="paragraph" w:styleId="Nagwek9">
    <w:name w:val="heading 9"/>
    <w:basedOn w:val="Normalny"/>
    <w:next w:val="Normalny"/>
    <w:link w:val="Nagwek9Znak"/>
    <w:qFormat/>
    <w:rsid w:val="0045431A"/>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431A"/>
    <w:rPr>
      <w:rFonts w:ascii="Arial Narrow" w:eastAsia="Times New Roman" w:hAnsi="Arial Narrow" w:cs="Times New Roman"/>
      <w:sz w:val="24"/>
      <w:szCs w:val="20"/>
      <w:lang w:eastAsia="ar-SA"/>
    </w:rPr>
  </w:style>
  <w:style w:type="character" w:customStyle="1" w:styleId="Nagwek2Znak">
    <w:name w:val="Nagłówek 2 Znak"/>
    <w:basedOn w:val="Domylnaczcionkaakapitu"/>
    <w:link w:val="Nagwek2"/>
    <w:uiPriority w:val="9"/>
    <w:rsid w:val="0045431A"/>
    <w:rPr>
      <w:rFonts w:ascii="Arial Narrow" w:eastAsia="Times New Roman" w:hAnsi="Arial Narrow" w:cs="Times New Roman"/>
      <w:b/>
      <w:i/>
      <w:sz w:val="24"/>
      <w:szCs w:val="20"/>
      <w:lang w:eastAsia="ar-SA"/>
    </w:rPr>
  </w:style>
  <w:style w:type="character" w:customStyle="1" w:styleId="Nagwek3Znak">
    <w:name w:val="Nagłówek 3 Znak"/>
    <w:basedOn w:val="Domylnaczcionkaakapitu"/>
    <w:link w:val="Nagwek3"/>
    <w:rsid w:val="0045431A"/>
    <w:rPr>
      <w:rFonts w:ascii="Arial Narrow" w:eastAsia="Times New Roman" w:hAnsi="Arial Narrow" w:cs="Times New Roman"/>
      <w:b/>
      <w:sz w:val="24"/>
      <w:szCs w:val="20"/>
      <w:u w:val="single"/>
      <w:lang w:eastAsia="ar-SA"/>
    </w:rPr>
  </w:style>
  <w:style w:type="character" w:customStyle="1" w:styleId="Nagwek9Znak">
    <w:name w:val="Nagłówek 9 Znak"/>
    <w:basedOn w:val="Domylnaczcionkaakapitu"/>
    <w:link w:val="Nagwek9"/>
    <w:uiPriority w:val="9"/>
    <w:semiHidden/>
    <w:rsid w:val="0045431A"/>
    <w:rPr>
      <w:rFonts w:ascii="Cambria" w:eastAsia="Times New Roman" w:hAnsi="Cambria" w:cs="Times New Roman"/>
      <w:lang w:eastAsia="ar-SA"/>
    </w:rPr>
  </w:style>
  <w:style w:type="character" w:styleId="Hipercze">
    <w:name w:val="Hyperlink"/>
    <w:basedOn w:val="Domylnaczcionkaakapitu"/>
    <w:uiPriority w:val="99"/>
    <w:semiHidden/>
    <w:rsid w:val="0045431A"/>
    <w:rPr>
      <w:color w:val="0000FF"/>
      <w:u w:val="single"/>
    </w:rPr>
  </w:style>
  <w:style w:type="paragraph" w:styleId="Tekstpodstawowy">
    <w:name w:val="Body Text"/>
    <w:basedOn w:val="Normalny"/>
    <w:link w:val="TekstpodstawowyZnak"/>
    <w:rsid w:val="0045431A"/>
    <w:pPr>
      <w:jc w:val="center"/>
    </w:pPr>
    <w:rPr>
      <w:b/>
      <w:sz w:val="28"/>
    </w:rPr>
  </w:style>
  <w:style w:type="character" w:customStyle="1" w:styleId="TekstpodstawowyZnak">
    <w:name w:val="Tekst podstawowy Znak"/>
    <w:basedOn w:val="Domylnaczcionkaakapitu"/>
    <w:link w:val="Tekstpodstawowy"/>
    <w:rsid w:val="0045431A"/>
    <w:rPr>
      <w:rFonts w:ascii="Times New Roman" w:eastAsia="Times New Roman" w:hAnsi="Times New Roman" w:cs="Times New Roman"/>
      <w:b/>
      <w:sz w:val="28"/>
      <w:szCs w:val="20"/>
      <w:lang w:eastAsia="ar-SA"/>
    </w:rPr>
  </w:style>
  <w:style w:type="paragraph" w:customStyle="1" w:styleId="Tekstpodstawowy21">
    <w:name w:val="Tekst podstawowy 21"/>
    <w:basedOn w:val="Normalny"/>
    <w:rsid w:val="0045431A"/>
    <w:pPr>
      <w:ind w:left="284"/>
    </w:pPr>
    <w:rPr>
      <w:rFonts w:ascii="Arial Narrow" w:hAnsi="Arial Narrow"/>
      <w:sz w:val="24"/>
    </w:rPr>
  </w:style>
  <w:style w:type="paragraph" w:styleId="Nagwek">
    <w:name w:val="header"/>
    <w:aliases w:val="Nagłówek strony"/>
    <w:basedOn w:val="Normalny"/>
    <w:link w:val="NagwekZnak"/>
    <w:rsid w:val="0045431A"/>
    <w:pPr>
      <w:tabs>
        <w:tab w:val="center" w:pos="4536"/>
        <w:tab w:val="right" w:pos="9072"/>
      </w:tabs>
    </w:pPr>
  </w:style>
  <w:style w:type="character" w:customStyle="1" w:styleId="NagwekZnak">
    <w:name w:val="Nagłówek Znak"/>
    <w:aliases w:val="Nagłówek strony Znak"/>
    <w:basedOn w:val="Domylnaczcionkaakapitu"/>
    <w:link w:val="Nagwek"/>
    <w:rsid w:val="0045431A"/>
    <w:rPr>
      <w:rFonts w:ascii="Times New Roman" w:eastAsia="Times New Roman" w:hAnsi="Times New Roman" w:cs="Times New Roman"/>
      <w:sz w:val="20"/>
      <w:szCs w:val="20"/>
      <w:lang w:eastAsia="ar-SA"/>
    </w:rPr>
  </w:style>
  <w:style w:type="paragraph" w:customStyle="1" w:styleId="Lista22">
    <w:name w:val="Lista 22"/>
    <w:basedOn w:val="Normalny"/>
    <w:rsid w:val="0045431A"/>
    <w:pPr>
      <w:ind w:left="566" w:hanging="283"/>
    </w:pPr>
  </w:style>
  <w:style w:type="paragraph" w:customStyle="1" w:styleId="WW-BodyText21">
    <w:name w:val="WW-Body Text 21"/>
    <w:basedOn w:val="Normalny"/>
    <w:rsid w:val="0045431A"/>
    <w:pPr>
      <w:spacing w:after="120"/>
      <w:ind w:left="283"/>
    </w:pPr>
  </w:style>
  <w:style w:type="paragraph" w:customStyle="1" w:styleId="WW-BodyText21234">
    <w:name w:val="WW-Body Text 21234"/>
    <w:basedOn w:val="Normalny"/>
    <w:rsid w:val="0045431A"/>
    <w:pPr>
      <w:jc w:val="both"/>
    </w:pPr>
    <w:rPr>
      <w:rFonts w:ascii="Arial Narrow" w:hAnsi="Arial Narrow"/>
      <w:sz w:val="24"/>
    </w:rPr>
  </w:style>
  <w:style w:type="paragraph" w:customStyle="1" w:styleId="WW-BodyTextIndent31">
    <w:name w:val="WW-Body Text Indent 31"/>
    <w:basedOn w:val="Normalny"/>
    <w:rsid w:val="0045431A"/>
    <w:pPr>
      <w:widowControl/>
      <w:tabs>
        <w:tab w:val="left" w:pos="284"/>
        <w:tab w:val="left" w:pos="567"/>
        <w:tab w:val="left" w:pos="3261"/>
      </w:tabs>
      <w:ind w:left="285"/>
      <w:jc w:val="both"/>
    </w:pPr>
    <w:rPr>
      <w:b/>
      <w:sz w:val="24"/>
    </w:rPr>
  </w:style>
  <w:style w:type="paragraph" w:customStyle="1" w:styleId="ProPublico">
    <w:name w:val="ProPublico"/>
    <w:rsid w:val="0045431A"/>
    <w:pPr>
      <w:suppressAutoHyphens/>
      <w:overflowPunct w:val="0"/>
      <w:autoSpaceDE w:val="0"/>
      <w:spacing w:line="360" w:lineRule="auto"/>
      <w:textAlignment w:val="baseline"/>
    </w:pPr>
    <w:rPr>
      <w:rFonts w:ascii="Arial" w:eastAsia="Arial" w:hAnsi="Arial"/>
      <w:sz w:val="22"/>
      <w:lang w:eastAsia="ar-SA"/>
    </w:rPr>
  </w:style>
  <w:style w:type="paragraph" w:customStyle="1" w:styleId="Standardowy1">
    <w:name w:val="Standardowy1"/>
    <w:rsid w:val="0045431A"/>
    <w:pPr>
      <w:suppressAutoHyphens/>
      <w:overflowPunct w:val="0"/>
      <w:autoSpaceDE w:val="0"/>
      <w:textAlignment w:val="baseline"/>
    </w:pPr>
    <w:rPr>
      <w:rFonts w:ascii="Times New Roman" w:eastAsia="Arial" w:hAnsi="Times New Roman"/>
      <w:sz w:val="24"/>
      <w:lang w:eastAsia="ar-SA"/>
    </w:rPr>
  </w:style>
  <w:style w:type="paragraph" w:styleId="Stopka">
    <w:name w:val="footer"/>
    <w:basedOn w:val="Normalny"/>
    <w:link w:val="StopkaZnak"/>
    <w:rsid w:val="0045431A"/>
    <w:pPr>
      <w:tabs>
        <w:tab w:val="center" w:pos="4536"/>
        <w:tab w:val="right" w:pos="9072"/>
      </w:tabs>
    </w:pPr>
  </w:style>
  <w:style w:type="character" w:customStyle="1" w:styleId="StopkaZnak">
    <w:name w:val="Stopka Znak"/>
    <w:basedOn w:val="Domylnaczcionkaakapitu"/>
    <w:link w:val="Stopka"/>
    <w:rsid w:val="0045431A"/>
    <w:rPr>
      <w:rFonts w:ascii="Times New Roman" w:eastAsia="Times New Roman" w:hAnsi="Times New Roman" w:cs="Times New Roman"/>
      <w:sz w:val="20"/>
      <w:szCs w:val="20"/>
      <w:lang w:eastAsia="ar-SA"/>
    </w:rPr>
  </w:style>
  <w:style w:type="paragraph" w:customStyle="1" w:styleId="WW-BodyText212345678910">
    <w:name w:val="WW-Body Text 212345678910"/>
    <w:basedOn w:val="Normalny"/>
    <w:rsid w:val="0045431A"/>
    <w:pPr>
      <w:widowControl/>
      <w:jc w:val="both"/>
    </w:pPr>
    <w:rPr>
      <w:sz w:val="28"/>
    </w:rPr>
  </w:style>
  <w:style w:type="paragraph" w:customStyle="1" w:styleId="Tekstpodstawowywcity31">
    <w:name w:val="Tekst podstawowy wcięty 31"/>
    <w:basedOn w:val="Normalny"/>
    <w:rsid w:val="0045431A"/>
    <w:pPr>
      <w:overflowPunct/>
      <w:autoSpaceDE/>
      <w:ind w:left="360"/>
      <w:jc w:val="both"/>
      <w:textAlignment w:val="auto"/>
    </w:pPr>
    <w:rPr>
      <w:sz w:val="24"/>
    </w:rPr>
  </w:style>
  <w:style w:type="paragraph" w:customStyle="1" w:styleId="pkt">
    <w:name w:val="pkt"/>
    <w:basedOn w:val="Normalny"/>
    <w:rsid w:val="0045431A"/>
    <w:pPr>
      <w:widowControl/>
      <w:overflowPunct/>
      <w:autoSpaceDE/>
      <w:spacing w:before="60" w:after="60"/>
      <w:ind w:left="851" w:hanging="295"/>
      <w:jc w:val="both"/>
      <w:textAlignment w:val="auto"/>
    </w:pPr>
    <w:rPr>
      <w:sz w:val="24"/>
      <w:szCs w:val="24"/>
    </w:rPr>
  </w:style>
  <w:style w:type="paragraph" w:styleId="Tekstpodstawowywcity">
    <w:name w:val="Body Text Indent"/>
    <w:basedOn w:val="Normalny"/>
    <w:link w:val="TekstpodstawowywcityZnak"/>
    <w:semiHidden/>
    <w:rsid w:val="0045431A"/>
    <w:pPr>
      <w:tabs>
        <w:tab w:val="left" w:pos="1440"/>
      </w:tabs>
      <w:ind w:left="-142" w:hanging="284"/>
      <w:jc w:val="both"/>
    </w:pPr>
    <w:rPr>
      <w:sz w:val="24"/>
    </w:rPr>
  </w:style>
  <w:style w:type="character" w:customStyle="1" w:styleId="TekstpodstawowywcityZnak">
    <w:name w:val="Tekst podstawowy wcięty Znak"/>
    <w:basedOn w:val="Domylnaczcionkaakapitu"/>
    <w:link w:val="Tekstpodstawowywcity"/>
    <w:semiHidden/>
    <w:rsid w:val="0045431A"/>
    <w:rPr>
      <w:rFonts w:ascii="Times New Roman" w:eastAsia="Times New Roman" w:hAnsi="Times New Roman" w:cs="Times New Roman"/>
      <w:sz w:val="24"/>
      <w:szCs w:val="20"/>
      <w:lang w:eastAsia="ar-SA"/>
    </w:rPr>
  </w:style>
  <w:style w:type="paragraph" w:customStyle="1" w:styleId="Lista21">
    <w:name w:val="Lista 21"/>
    <w:basedOn w:val="Normalny"/>
    <w:rsid w:val="0045431A"/>
    <w:pPr>
      <w:ind w:left="566" w:hanging="283"/>
    </w:pPr>
  </w:style>
  <w:style w:type="paragraph" w:styleId="Lista2">
    <w:name w:val="List 2"/>
    <w:basedOn w:val="Normalny"/>
    <w:uiPriority w:val="99"/>
    <w:unhideWhenUsed/>
    <w:rsid w:val="0045431A"/>
    <w:pPr>
      <w:ind w:left="566" w:hanging="283"/>
      <w:contextualSpacing/>
    </w:pPr>
  </w:style>
  <w:style w:type="paragraph" w:styleId="Tytu">
    <w:name w:val="Title"/>
    <w:basedOn w:val="Normalny"/>
    <w:link w:val="TytuZnak"/>
    <w:qFormat/>
    <w:rsid w:val="0045431A"/>
    <w:pPr>
      <w:widowControl/>
      <w:suppressAutoHyphens w:val="0"/>
      <w:overflowPunct/>
      <w:autoSpaceDE/>
      <w:spacing w:line="360" w:lineRule="auto"/>
      <w:jc w:val="center"/>
      <w:textAlignment w:val="auto"/>
    </w:pPr>
    <w:rPr>
      <w:b/>
      <w:sz w:val="40"/>
      <w:lang w:eastAsia="pl-PL"/>
    </w:rPr>
  </w:style>
  <w:style w:type="character" w:customStyle="1" w:styleId="TytuZnak">
    <w:name w:val="Tytuł Znak"/>
    <w:basedOn w:val="Domylnaczcionkaakapitu"/>
    <w:link w:val="Tytu"/>
    <w:rsid w:val="0045431A"/>
    <w:rPr>
      <w:rFonts w:ascii="Times New Roman" w:eastAsia="Times New Roman" w:hAnsi="Times New Roman" w:cs="Times New Roman"/>
      <w:b/>
      <w:sz w:val="40"/>
      <w:szCs w:val="20"/>
      <w:lang w:eastAsia="pl-PL"/>
    </w:rPr>
  </w:style>
  <w:style w:type="paragraph" w:customStyle="1" w:styleId="Standard">
    <w:name w:val="Standard"/>
    <w:rsid w:val="0045431A"/>
    <w:pPr>
      <w:autoSpaceDE w:val="0"/>
      <w:autoSpaceDN w:val="0"/>
      <w:adjustRightInd w:val="0"/>
    </w:pPr>
    <w:rPr>
      <w:rFonts w:ascii="Times" w:eastAsia="Times New Roman" w:hAnsi="Times"/>
      <w:szCs w:val="24"/>
    </w:rPr>
  </w:style>
  <w:style w:type="paragraph" w:styleId="Tekstpodstawowywcity3">
    <w:name w:val="Body Text Indent 3"/>
    <w:basedOn w:val="Normalny"/>
    <w:link w:val="Tekstpodstawowywcity3Znak"/>
    <w:unhideWhenUsed/>
    <w:rsid w:val="0045431A"/>
    <w:pPr>
      <w:spacing w:after="120"/>
      <w:ind w:left="283"/>
    </w:pPr>
    <w:rPr>
      <w:sz w:val="16"/>
      <w:szCs w:val="16"/>
    </w:rPr>
  </w:style>
  <w:style w:type="character" w:customStyle="1" w:styleId="Tekstpodstawowywcity3Znak">
    <w:name w:val="Tekst podstawowy wcięty 3 Znak"/>
    <w:basedOn w:val="Domylnaczcionkaakapitu"/>
    <w:link w:val="Tekstpodstawowywcity3"/>
    <w:rsid w:val="0045431A"/>
    <w:rPr>
      <w:rFonts w:ascii="Times New Roman" w:eastAsia="Times New Roman" w:hAnsi="Times New Roman" w:cs="Times New Roman"/>
      <w:sz w:val="16"/>
      <w:szCs w:val="16"/>
      <w:lang w:eastAsia="ar-SA"/>
    </w:rPr>
  </w:style>
  <w:style w:type="paragraph" w:customStyle="1" w:styleId="Subhead2">
    <w:name w:val="Subhead 2"/>
    <w:basedOn w:val="Normalny"/>
    <w:rsid w:val="0045431A"/>
    <w:pPr>
      <w:widowControl/>
      <w:suppressAutoHyphens w:val="0"/>
      <w:overflowPunct/>
      <w:autoSpaceDE/>
      <w:textAlignment w:val="auto"/>
    </w:pPr>
    <w:rPr>
      <w:b/>
      <w:sz w:val="24"/>
      <w:lang w:eastAsia="pl-PL"/>
    </w:rPr>
  </w:style>
  <w:style w:type="paragraph" w:customStyle="1" w:styleId="ust">
    <w:name w:val="ust"/>
    <w:rsid w:val="0045431A"/>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rsid w:val="0045431A"/>
    <w:pPr>
      <w:spacing w:after="120" w:line="480" w:lineRule="auto"/>
    </w:pPr>
  </w:style>
  <w:style w:type="character" w:customStyle="1" w:styleId="Tekstpodstawowy2Znak">
    <w:name w:val="Tekst podstawowy 2 Znak"/>
    <w:basedOn w:val="Domylnaczcionkaakapitu"/>
    <w:link w:val="Tekstpodstawowy2"/>
    <w:rsid w:val="0045431A"/>
    <w:rPr>
      <w:rFonts w:ascii="Times New Roman" w:eastAsia="Times New Roman" w:hAnsi="Times New Roman" w:cs="Times New Roman"/>
      <w:sz w:val="20"/>
      <w:szCs w:val="20"/>
      <w:lang w:eastAsia="ar-SA"/>
    </w:rPr>
  </w:style>
  <w:style w:type="paragraph" w:styleId="Akapitzlist">
    <w:name w:val="List Paragraph"/>
    <w:basedOn w:val="Normalny"/>
    <w:link w:val="AkapitzlistZnak"/>
    <w:uiPriority w:val="34"/>
    <w:qFormat/>
    <w:rsid w:val="0045431A"/>
    <w:pPr>
      <w:ind w:left="720"/>
      <w:contextualSpacing/>
    </w:pPr>
  </w:style>
  <w:style w:type="character" w:customStyle="1" w:styleId="Hyperlink8">
    <w:name w:val="Hyperlink8"/>
    <w:basedOn w:val="Domylnaczcionkaakapitu"/>
    <w:rsid w:val="0045431A"/>
    <w:rPr>
      <w:color w:val="0000FF"/>
      <w:u w:val="single"/>
    </w:rPr>
  </w:style>
  <w:style w:type="paragraph" w:customStyle="1" w:styleId="StronaXzY">
    <w:name w:val="Strona X z Y"/>
    <w:rsid w:val="0045431A"/>
    <w:rPr>
      <w:rFonts w:ascii="Times New Roman" w:eastAsia="Times New Roman" w:hAnsi="Times New Roman"/>
    </w:rPr>
  </w:style>
  <w:style w:type="character" w:customStyle="1" w:styleId="Nagwek5Znak">
    <w:name w:val="Nagłówek 5 Znak"/>
    <w:basedOn w:val="Domylnaczcionkaakapitu"/>
    <w:link w:val="Nagwek5"/>
    <w:rsid w:val="004256F4"/>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4256F4"/>
    <w:rPr>
      <w:rFonts w:ascii="Times New Roman" w:eastAsia="Times New Roman" w:hAnsi="Times New Roman"/>
      <w:b/>
      <w:bCs/>
      <w:sz w:val="22"/>
      <w:szCs w:val="22"/>
    </w:rPr>
  </w:style>
  <w:style w:type="character" w:customStyle="1" w:styleId="Nagwek7Znak">
    <w:name w:val="Nagłówek 7 Znak"/>
    <w:basedOn w:val="Domylnaczcionkaakapitu"/>
    <w:link w:val="Nagwek7"/>
    <w:rsid w:val="004256F4"/>
    <w:rPr>
      <w:rFonts w:ascii="Times New Roman" w:eastAsia="Times New Roman" w:hAnsi="Times New Roman"/>
      <w:sz w:val="24"/>
      <w:szCs w:val="24"/>
    </w:rPr>
  </w:style>
  <w:style w:type="character" w:customStyle="1" w:styleId="Nagwek8Znak">
    <w:name w:val="Nagłówek 8 Znak"/>
    <w:basedOn w:val="Domylnaczcionkaakapitu"/>
    <w:link w:val="Nagwek8"/>
    <w:rsid w:val="004256F4"/>
    <w:rPr>
      <w:rFonts w:ascii="Times New Roman" w:eastAsia="Times New Roman" w:hAnsi="Times New Roman"/>
      <w:i/>
      <w:iCs/>
      <w:sz w:val="24"/>
      <w:szCs w:val="24"/>
    </w:rPr>
  </w:style>
  <w:style w:type="paragraph" w:customStyle="1" w:styleId="StylNagwek4NiePogrubienieZlewej0cmPierwszywiersz">
    <w:name w:val="Styl Nagłówek 4 + Nie Pogrubienie Z lewej:  0 cm Pierwszy wiersz..."/>
    <w:basedOn w:val="Nagwek4"/>
    <w:rsid w:val="004256F4"/>
    <w:pPr>
      <w:widowControl/>
      <w:numPr>
        <w:ilvl w:val="3"/>
      </w:numPr>
      <w:tabs>
        <w:tab w:val="num" w:pos="1260"/>
        <w:tab w:val="num" w:pos="1584"/>
      </w:tabs>
      <w:suppressAutoHyphens w:val="0"/>
      <w:overflowPunct/>
      <w:autoSpaceDE/>
      <w:spacing w:before="60"/>
      <w:textAlignment w:val="auto"/>
    </w:pPr>
    <w:rPr>
      <w:bCs w:val="0"/>
      <w:sz w:val="24"/>
      <w:szCs w:val="20"/>
      <w:lang w:eastAsia="pl-PL"/>
    </w:rPr>
  </w:style>
  <w:style w:type="table" w:styleId="Tabela-Siatka">
    <w:name w:val="Table Grid"/>
    <w:basedOn w:val="Standardowy"/>
    <w:uiPriority w:val="59"/>
    <w:rsid w:val="009800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ny"/>
    <w:rsid w:val="00877EE9"/>
    <w:pPr>
      <w:suppressAutoHyphens w:val="0"/>
      <w:overflowPunct/>
      <w:autoSpaceDE/>
      <w:autoSpaceDN w:val="0"/>
      <w:adjustRightInd w:val="0"/>
      <w:textAlignment w:val="auto"/>
    </w:pPr>
    <w:rPr>
      <w:rFonts w:eastAsia="Arial Unicode MS" w:cs="Tahoma"/>
      <w:sz w:val="24"/>
      <w:szCs w:val="24"/>
    </w:rPr>
  </w:style>
  <w:style w:type="paragraph" w:customStyle="1" w:styleId="Zawartotabeli">
    <w:name w:val="Zawartość tabeli"/>
    <w:basedOn w:val="Normalny"/>
    <w:rsid w:val="00C15720"/>
    <w:pPr>
      <w:suppressLineNumbers/>
      <w:overflowPunct/>
      <w:autoSpaceDE/>
      <w:textAlignment w:val="auto"/>
    </w:pPr>
    <w:rPr>
      <w:rFonts w:eastAsia="Lucida Sans Unicode"/>
      <w:kern w:val="1"/>
      <w:sz w:val="24"/>
      <w:szCs w:val="24"/>
    </w:rPr>
  </w:style>
  <w:style w:type="paragraph" w:styleId="Lista">
    <w:name w:val="List"/>
    <w:basedOn w:val="Normalny"/>
    <w:uiPriority w:val="99"/>
    <w:semiHidden/>
    <w:unhideWhenUsed/>
    <w:rsid w:val="00713F77"/>
    <w:pPr>
      <w:ind w:left="283" w:hanging="283"/>
      <w:contextualSpacing/>
    </w:pPr>
  </w:style>
  <w:style w:type="paragraph" w:customStyle="1" w:styleId="Tekstpodstawowywcity22">
    <w:name w:val="Tekst podstawowy wcięty 22"/>
    <w:basedOn w:val="Normalny"/>
    <w:rsid w:val="00713F77"/>
    <w:pPr>
      <w:spacing w:after="120" w:line="480" w:lineRule="auto"/>
      <w:ind w:left="283"/>
    </w:pPr>
  </w:style>
  <w:style w:type="paragraph" w:customStyle="1" w:styleId="ZnakZnak1">
    <w:name w:val="Znak Znak1"/>
    <w:basedOn w:val="Normalny"/>
    <w:rsid w:val="000801DA"/>
    <w:pPr>
      <w:widowControl/>
      <w:suppressAutoHyphens w:val="0"/>
      <w:overflowPunct/>
      <w:autoSpaceDE/>
      <w:textAlignment w:val="auto"/>
    </w:pPr>
    <w:rPr>
      <w:rFonts w:ascii="Arial" w:hAnsi="Arial" w:cs="Arial"/>
      <w:sz w:val="24"/>
      <w:szCs w:val="24"/>
      <w:lang w:eastAsia="pl-PL"/>
    </w:rPr>
  </w:style>
  <w:style w:type="paragraph" w:customStyle="1" w:styleId="Bezodstpw1">
    <w:name w:val="Bez odstępów1"/>
    <w:qFormat/>
    <w:rsid w:val="0031161F"/>
    <w:pPr>
      <w:ind w:left="284"/>
    </w:pPr>
    <w:rPr>
      <w:rFonts w:ascii="Times New Roman" w:eastAsia="Times New Roman" w:hAnsi="Times New Roman"/>
      <w:sz w:val="24"/>
      <w:szCs w:val="24"/>
    </w:rPr>
  </w:style>
  <w:style w:type="paragraph" w:customStyle="1" w:styleId="pkt1">
    <w:name w:val="pkt1"/>
    <w:basedOn w:val="Normalny"/>
    <w:rsid w:val="005867E2"/>
    <w:pPr>
      <w:widowControl/>
      <w:suppressAutoHyphens w:val="0"/>
      <w:overflowPunct/>
      <w:autoSpaceDE/>
      <w:spacing w:before="60" w:after="60"/>
      <w:ind w:left="850" w:hanging="425"/>
      <w:jc w:val="both"/>
      <w:textAlignment w:val="auto"/>
    </w:pPr>
    <w:rPr>
      <w:rFonts w:ascii="Arial" w:hAnsi="Arial" w:cs="Arial"/>
      <w:sz w:val="24"/>
      <w:szCs w:val="24"/>
      <w:lang w:eastAsia="pl-PL"/>
    </w:rPr>
  </w:style>
  <w:style w:type="paragraph" w:customStyle="1" w:styleId="Default">
    <w:name w:val="Default"/>
    <w:rsid w:val="00A7550A"/>
    <w:pPr>
      <w:autoSpaceDE w:val="0"/>
      <w:autoSpaceDN w:val="0"/>
      <w:adjustRightInd w:val="0"/>
    </w:pPr>
    <w:rPr>
      <w:rFonts w:ascii="Arial Narrow" w:eastAsia="Times New Roman" w:hAnsi="Arial Narrow" w:cs="Arial Narrow"/>
      <w:color w:val="000000"/>
      <w:sz w:val="24"/>
      <w:szCs w:val="24"/>
    </w:rPr>
  </w:style>
  <w:style w:type="character" w:styleId="Numerstrony">
    <w:name w:val="page number"/>
    <w:uiPriority w:val="99"/>
    <w:rsid w:val="00721EB4"/>
    <w:rPr>
      <w:rFonts w:cs="Times New Roman"/>
    </w:rPr>
  </w:style>
  <w:style w:type="paragraph" w:styleId="NormalnyWeb">
    <w:name w:val="Normal (Web)"/>
    <w:basedOn w:val="Normalny"/>
    <w:uiPriority w:val="99"/>
    <w:rsid w:val="00721EB4"/>
    <w:pPr>
      <w:widowControl/>
      <w:suppressAutoHyphens w:val="0"/>
      <w:overflowPunct/>
      <w:autoSpaceDE/>
      <w:spacing w:before="100" w:beforeAutospacing="1" w:after="100" w:afterAutospacing="1"/>
      <w:jc w:val="center"/>
      <w:textAlignment w:val="auto"/>
    </w:pPr>
    <w:rPr>
      <w:rFonts w:ascii="Calibri" w:eastAsia="Calibri" w:hAnsi="Calibri" w:cs="Calibri"/>
      <w:sz w:val="24"/>
      <w:szCs w:val="24"/>
      <w:lang w:eastAsia="pl-PL"/>
    </w:rPr>
  </w:style>
  <w:style w:type="paragraph" w:customStyle="1" w:styleId="Tekstpodstawowy22">
    <w:name w:val="Tekst podstawowy 22"/>
    <w:basedOn w:val="Normalny"/>
    <w:rsid w:val="00C67011"/>
    <w:pPr>
      <w:ind w:left="284"/>
    </w:pPr>
    <w:rPr>
      <w:rFonts w:ascii="Arial Narrow" w:hAnsi="Arial Narrow"/>
      <w:sz w:val="24"/>
    </w:rPr>
  </w:style>
  <w:style w:type="character" w:styleId="Uwydatnienie">
    <w:name w:val="Emphasis"/>
    <w:basedOn w:val="Domylnaczcionkaakapitu"/>
    <w:uiPriority w:val="99"/>
    <w:qFormat/>
    <w:rsid w:val="00451005"/>
    <w:rPr>
      <w:i/>
      <w:iCs/>
    </w:rPr>
  </w:style>
  <w:style w:type="paragraph" w:customStyle="1" w:styleId="Textbody">
    <w:name w:val="Text body"/>
    <w:basedOn w:val="Standard"/>
    <w:rsid w:val="00C370BC"/>
    <w:pPr>
      <w:suppressAutoHyphens/>
      <w:overflowPunct w:val="0"/>
      <w:autoSpaceDE/>
      <w:adjustRightInd/>
      <w:spacing w:after="120"/>
      <w:textAlignment w:val="baseline"/>
    </w:pPr>
    <w:rPr>
      <w:kern w:val="3"/>
    </w:rPr>
  </w:style>
  <w:style w:type="paragraph" w:customStyle="1" w:styleId="Tekstpodstawowy23">
    <w:name w:val="Tekst podstawowy 23"/>
    <w:basedOn w:val="Normalny"/>
    <w:rsid w:val="001D45E9"/>
    <w:pPr>
      <w:ind w:left="284"/>
    </w:pPr>
    <w:rPr>
      <w:rFonts w:ascii="Arial Narrow" w:hAnsi="Arial Narrow"/>
      <w:sz w:val="24"/>
    </w:rPr>
  </w:style>
  <w:style w:type="paragraph" w:customStyle="1" w:styleId="Tekstpodstawowy24">
    <w:name w:val="Tekst podstawowy 24"/>
    <w:basedOn w:val="Normalny"/>
    <w:rsid w:val="008160A7"/>
    <w:pPr>
      <w:ind w:left="284"/>
    </w:pPr>
    <w:rPr>
      <w:rFonts w:ascii="Arial Narrow" w:hAnsi="Arial Narrow"/>
      <w:sz w:val="24"/>
    </w:rPr>
  </w:style>
  <w:style w:type="paragraph" w:customStyle="1" w:styleId="StandardZnak">
    <w:name w:val="Standard Znak"/>
    <w:link w:val="StandardZnakZnak"/>
    <w:uiPriority w:val="99"/>
    <w:rsid w:val="00AC4A51"/>
    <w:pPr>
      <w:widowControl w:val="0"/>
      <w:autoSpaceDE w:val="0"/>
      <w:autoSpaceDN w:val="0"/>
      <w:ind w:left="284"/>
    </w:pPr>
    <w:rPr>
      <w:rFonts w:ascii="Times New Roman" w:eastAsia="Times New Roman" w:hAnsi="Times New Roman"/>
      <w:sz w:val="24"/>
      <w:szCs w:val="24"/>
    </w:rPr>
  </w:style>
  <w:style w:type="character" w:customStyle="1" w:styleId="StandardZnakZnak">
    <w:name w:val="Standard Znak Znak"/>
    <w:link w:val="StandardZnak"/>
    <w:uiPriority w:val="99"/>
    <w:locked/>
    <w:rsid w:val="00AC4A51"/>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EB3F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FB1"/>
    <w:rPr>
      <w:rFonts w:ascii="Segoe UI" w:eastAsia="Times New Roman" w:hAnsi="Segoe UI" w:cs="Segoe UI"/>
      <w:sz w:val="18"/>
      <w:szCs w:val="18"/>
      <w:lang w:eastAsia="ar-SA"/>
    </w:rPr>
  </w:style>
  <w:style w:type="paragraph" w:styleId="Tekstprzypisukocowego">
    <w:name w:val="endnote text"/>
    <w:basedOn w:val="Normalny"/>
    <w:link w:val="TekstprzypisukocowegoZnak"/>
    <w:uiPriority w:val="99"/>
    <w:semiHidden/>
    <w:unhideWhenUsed/>
    <w:rsid w:val="00C27857"/>
  </w:style>
  <w:style w:type="character" w:customStyle="1" w:styleId="TekstprzypisukocowegoZnak">
    <w:name w:val="Tekst przypisu końcowego Znak"/>
    <w:basedOn w:val="Domylnaczcionkaakapitu"/>
    <w:link w:val="Tekstprzypisukocowego"/>
    <w:uiPriority w:val="99"/>
    <w:semiHidden/>
    <w:rsid w:val="00C27857"/>
    <w:rPr>
      <w:rFonts w:ascii="Times New Roman" w:eastAsia="Times New Roman" w:hAnsi="Times New Roman"/>
      <w:lang w:eastAsia="ar-SA"/>
    </w:rPr>
  </w:style>
  <w:style w:type="character" w:styleId="Odwoanieprzypisukocowego">
    <w:name w:val="endnote reference"/>
    <w:basedOn w:val="Domylnaczcionkaakapitu"/>
    <w:uiPriority w:val="99"/>
    <w:semiHidden/>
    <w:unhideWhenUsed/>
    <w:rsid w:val="00C27857"/>
    <w:rPr>
      <w:vertAlign w:val="superscript"/>
    </w:rPr>
  </w:style>
  <w:style w:type="character" w:customStyle="1" w:styleId="paragraphpunkt1">
    <w:name w:val="paragraphpunkt1"/>
    <w:rsid w:val="00436290"/>
    <w:rPr>
      <w:b/>
      <w:bCs/>
    </w:rPr>
  </w:style>
  <w:style w:type="paragraph" w:styleId="Tekstkomentarza">
    <w:name w:val="annotation text"/>
    <w:basedOn w:val="Normalny"/>
    <w:link w:val="TekstkomentarzaZnak"/>
    <w:uiPriority w:val="99"/>
    <w:semiHidden/>
    <w:unhideWhenUsed/>
    <w:rsid w:val="00C51950"/>
  </w:style>
  <w:style w:type="character" w:customStyle="1" w:styleId="TekstkomentarzaZnak">
    <w:name w:val="Tekst komentarza Znak"/>
    <w:basedOn w:val="Domylnaczcionkaakapitu"/>
    <w:link w:val="Tekstkomentarza"/>
    <w:uiPriority w:val="99"/>
    <w:semiHidden/>
    <w:rsid w:val="00C51950"/>
    <w:rPr>
      <w:rFonts w:ascii="Times New Roman" w:eastAsia="Times New Roman" w:hAnsi="Times New Roman"/>
      <w:lang w:eastAsia="ar-SA"/>
    </w:rPr>
  </w:style>
  <w:style w:type="paragraph" w:styleId="Tematkomentarza">
    <w:name w:val="annotation subject"/>
    <w:basedOn w:val="Tekstkomentarza"/>
    <w:next w:val="Tekstkomentarza"/>
    <w:link w:val="TematkomentarzaZnak"/>
    <w:semiHidden/>
    <w:unhideWhenUsed/>
    <w:rsid w:val="00C51950"/>
    <w:pPr>
      <w:widowControl/>
      <w:suppressAutoHyphens w:val="0"/>
      <w:overflowPunct/>
      <w:autoSpaceDE/>
      <w:spacing w:after="200" w:line="276" w:lineRule="auto"/>
      <w:textAlignment w:val="auto"/>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C51950"/>
    <w:rPr>
      <w:rFonts w:ascii="Times New Roman" w:eastAsia="Times New Roman" w:hAnsi="Times New Roman"/>
      <w:b/>
      <w:bCs/>
      <w:lang w:eastAsia="en-US"/>
    </w:rPr>
  </w:style>
  <w:style w:type="paragraph" w:customStyle="1" w:styleId="PUNKT">
    <w:name w:val="PUNKT"/>
    <w:basedOn w:val="Normalny"/>
    <w:link w:val="PUNKTZnak"/>
    <w:qFormat/>
    <w:rsid w:val="002224D8"/>
    <w:pPr>
      <w:widowControl/>
      <w:suppressAutoHyphens w:val="0"/>
      <w:overflowPunct/>
      <w:autoSpaceDE/>
      <w:spacing w:before="120" w:after="200" w:line="300" w:lineRule="atLeast"/>
      <w:jc w:val="both"/>
      <w:textAlignment w:val="auto"/>
    </w:pPr>
    <w:rPr>
      <w:sz w:val="24"/>
      <w:szCs w:val="24"/>
      <w:lang w:eastAsia="pl-PL"/>
    </w:rPr>
  </w:style>
  <w:style w:type="paragraph" w:customStyle="1" w:styleId="PPKT">
    <w:name w:val="PPKT"/>
    <w:basedOn w:val="PUNKT"/>
    <w:link w:val="PPKTZnak"/>
    <w:qFormat/>
    <w:rsid w:val="002224D8"/>
  </w:style>
  <w:style w:type="character" w:customStyle="1" w:styleId="PUNKTZnak">
    <w:name w:val="PUNKT Znak"/>
    <w:link w:val="PUNKT"/>
    <w:rsid w:val="002224D8"/>
    <w:rPr>
      <w:rFonts w:ascii="Times New Roman" w:eastAsia="Times New Roman" w:hAnsi="Times New Roman"/>
      <w:sz w:val="24"/>
      <w:szCs w:val="24"/>
    </w:rPr>
  </w:style>
  <w:style w:type="character" w:customStyle="1" w:styleId="PPKTZnak">
    <w:name w:val="PPKT Znak"/>
    <w:link w:val="PPKT"/>
    <w:rsid w:val="002224D8"/>
    <w:rPr>
      <w:rFonts w:ascii="Times New Roman" w:eastAsia="Times New Roman" w:hAnsi="Times New Roman"/>
      <w:sz w:val="24"/>
      <w:szCs w:val="24"/>
    </w:rPr>
  </w:style>
  <w:style w:type="paragraph" w:customStyle="1" w:styleId="divpoint">
    <w:name w:val="div.point"/>
    <w:uiPriority w:val="99"/>
    <w:rsid w:val="00334578"/>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Standardowy0">
    <w:name w:val="Standardowy.+"/>
    <w:rsid w:val="006938B2"/>
    <w:pPr>
      <w:autoSpaceDE w:val="0"/>
      <w:autoSpaceDN w:val="0"/>
    </w:pPr>
    <w:rPr>
      <w:rFonts w:ascii="Arial" w:eastAsia="Times New Roman" w:hAnsi="Arial" w:cs="Arial"/>
      <w:szCs w:val="24"/>
    </w:rPr>
  </w:style>
  <w:style w:type="character" w:customStyle="1" w:styleId="Teksttreci">
    <w:name w:val="Tekst treści_"/>
    <w:link w:val="Teksttreci1"/>
    <w:locked/>
    <w:rsid w:val="0072039D"/>
    <w:rPr>
      <w:sz w:val="21"/>
      <w:szCs w:val="21"/>
      <w:shd w:val="clear" w:color="auto" w:fill="FFFFFF"/>
    </w:rPr>
  </w:style>
  <w:style w:type="paragraph" w:customStyle="1" w:styleId="Teksttreci1">
    <w:name w:val="Tekst treści1"/>
    <w:basedOn w:val="Normalny"/>
    <w:link w:val="Teksttreci"/>
    <w:rsid w:val="0072039D"/>
    <w:pPr>
      <w:shd w:val="clear" w:color="auto" w:fill="FFFFFF"/>
      <w:suppressAutoHyphens w:val="0"/>
      <w:overflowPunct/>
      <w:autoSpaceDE/>
      <w:spacing w:before="600" w:after="120" w:line="403" w:lineRule="exact"/>
      <w:ind w:hanging="1760"/>
      <w:jc w:val="both"/>
      <w:textAlignment w:val="auto"/>
    </w:pPr>
    <w:rPr>
      <w:rFonts w:ascii="Calibri" w:eastAsia="Calibri" w:hAnsi="Calibri"/>
      <w:sz w:val="21"/>
      <w:szCs w:val="21"/>
      <w:shd w:val="clear" w:color="auto" w:fill="FFFFFF"/>
      <w:lang w:eastAsia="pl-PL"/>
    </w:rPr>
  </w:style>
  <w:style w:type="character" w:customStyle="1" w:styleId="TeksttreciKursywa">
    <w:name w:val="Tekst treści + Kursywa"/>
    <w:rsid w:val="0072039D"/>
    <w:rPr>
      <w:rFonts w:ascii="Times New Roman" w:hAnsi="Times New Roman" w:cs="Times New Roman"/>
      <w:i/>
      <w:iCs/>
      <w:noProof/>
      <w:sz w:val="21"/>
      <w:szCs w:val="21"/>
      <w:u w:val="none"/>
      <w:shd w:val="clear" w:color="auto" w:fill="FFFFFF"/>
    </w:rPr>
  </w:style>
  <w:style w:type="paragraph" w:styleId="Tekstpodstawowywcity2">
    <w:name w:val="Body Text Indent 2"/>
    <w:basedOn w:val="Normalny"/>
    <w:link w:val="Tekstpodstawowywcity2Znak"/>
    <w:unhideWhenUsed/>
    <w:rsid w:val="00B06E8C"/>
    <w:pPr>
      <w:spacing w:after="120" w:line="480" w:lineRule="auto"/>
      <w:ind w:left="283"/>
    </w:pPr>
  </w:style>
  <w:style w:type="character" w:customStyle="1" w:styleId="Tekstpodstawowywcity2Znak">
    <w:name w:val="Tekst podstawowy wcięty 2 Znak"/>
    <w:basedOn w:val="Domylnaczcionkaakapitu"/>
    <w:link w:val="Tekstpodstawowywcity2"/>
    <w:rsid w:val="00B06E8C"/>
    <w:rPr>
      <w:rFonts w:ascii="Times New Roman" w:eastAsia="Times New Roman" w:hAnsi="Times New Roman"/>
      <w:lang w:eastAsia="ar-SA"/>
    </w:rPr>
  </w:style>
  <w:style w:type="paragraph" w:customStyle="1" w:styleId="standard0">
    <w:name w:val="standard"/>
    <w:basedOn w:val="Normalny"/>
    <w:rsid w:val="00957B6E"/>
    <w:pPr>
      <w:widowControl/>
      <w:suppressAutoHyphens w:val="0"/>
      <w:overflowPunct/>
      <w:autoSpaceDE/>
      <w:spacing w:before="100" w:beforeAutospacing="1" w:after="100" w:afterAutospacing="1"/>
      <w:textAlignment w:val="auto"/>
    </w:pPr>
    <w:rPr>
      <w:sz w:val="24"/>
      <w:szCs w:val="24"/>
      <w:lang w:eastAsia="pl-PL"/>
    </w:rPr>
  </w:style>
  <w:style w:type="paragraph" w:customStyle="1" w:styleId="Tekstkomentarza1">
    <w:name w:val="Tekst komentarza1"/>
    <w:basedOn w:val="Normalny"/>
    <w:rsid w:val="00957B6E"/>
    <w:pPr>
      <w:widowControl/>
      <w:overflowPunct/>
      <w:autoSpaceDE/>
      <w:textAlignment w:val="auto"/>
    </w:pPr>
  </w:style>
  <w:style w:type="paragraph" w:customStyle="1" w:styleId="Akapitzlist1">
    <w:name w:val="Akapit z listą1"/>
    <w:basedOn w:val="Normalny"/>
    <w:rsid w:val="00F25F06"/>
    <w:pPr>
      <w:widowControl/>
      <w:suppressAutoHyphens w:val="0"/>
      <w:overflowPunct/>
      <w:autoSpaceDE/>
      <w:spacing w:after="200" w:line="276" w:lineRule="auto"/>
      <w:ind w:left="720"/>
      <w:contextualSpacing/>
      <w:textAlignment w:val="auto"/>
    </w:pPr>
    <w:rPr>
      <w:rFonts w:ascii="Calibri" w:hAnsi="Calibri"/>
      <w:sz w:val="22"/>
      <w:szCs w:val="22"/>
      <w:lang w:eastAsia="en-US"/>
    </w:rPr>
  </w:style>
  <w:style w:type="paragraph" w:customStyle="1" w:styleId="Standarduser">
    <w:name w:val="Standard (user)"/>
    <w:basedOn w:val="Standard"/>
    <w:rsid w:val="00391060"/>
    <w:pPr>
      <w:widowControl w:val="0"/>
      <w:suppressAutoHyphens/>
      <w:adjustRightInd/>
      <w:textAlignment w:val="baseline"/>
    </w:pPr>
    <w:rPr>
      <w:rFonts w:ascii="Times New Roman" w:eastAsia="Andale Sans UI" w:hAnsi="Times New Roman" w:cs="Tahoma"/>
      <w:kern w:val="3"/>
      <w:sz w:val="24"/>
      <w:szCs w:val="20"/>
      <w:lang w:val="de-DE" w:eastAsia="ja-JP" w:bidi="fa-IR"/>
    </w:rPr>
  </w:style>
  <w:style w:type="paragraph" w:customStyle="1" w:styleId="siwz1">
    <w:name w:val="siwz 1)"/>
    <w:basedOn w:val="Akapitzlist"/>
    <w:link w:val="siwz1Znak"/>
    <w:qFormat/>
    <w:rsid w:val="005C371C"/>
    <w:pPr>
      <w:widowControl/>
      <w:suppressAutoHyphens w:val="0"/>
      <w:overflowPunct/>
      <w:autoSpaceDE/>
      <w:spacing w:after="120"/>
      <w:ind w:left="0"/>
      <w:contextualSpacing w:val="0"/>
      <w:jc w:val="both"/>
      <w:textAlignment w:val="auto"/>
    </w:pPr>
    <w:rPr>
      <w:rFonts w:ascii="Arial" w:hAnsi="Arial"/>
      <w:sz w:val="22"/>
      <w:szCs w:val="22"/>
      <w:lang w:val="x-none" w:eastAsia="x-none"/>
    </w:rPr>
  </w:style>
  <w:style w:type="character" w:customStyle="1" w:styleId="siwz1Znak">
    <w:name w:val="siwz 1) Znak"/>
    <w:link w:val="siwz1"/>
    <w:rsid w:val="005C371C"/>
    <w:rPr>
      <w:rFonts w:ascii="Arial" w:eastAsia="Times New Roman" w:hAnsi="Arial"/>
      <w:sz w:val="22"/>
      <w:szCs w:val="22"/>
      <w:lang w:val="x-none" w:eastAsia="x-none"/>
    </w:rPr>
  </w:style>
  <w:style w:type="character" w:customStyle="1" w:styleId="AkapitzlistZnak">
    <w:name w:val="Akapit z listą Znak"/>
    <w:link w:val="Akapitzlist"/>
    <w:uiPriority w:val="34"/>
    <w:rsid w:val="00ED153F"/>
    <w:rPr>
      <w:rFonts w:ascii="Times New Roman" w:eastAsia="Times New Roman" w:hAnsi="Times New Roman"/>
      <w:lang w:eastAsia="ar-SA"/>
    </w:rPr>
  </w:style>
  <w:style w:type="numbering" w:customStyle="1" w:styleId="WWNum3011">
    <w:name w:val="WWNum3011"/>
    <w:basedOn w:val="Bezlisty"/>
    <w:rsid w:val="00ED153F"/>
    <w:pPr>
      <w:numPr>
        <w:numId w:val="47"/>
      </w:numPr>
    </w:pPr>
  </w:style>
  <w:style w:type="paragraph" w:styleId="Tekstprzypisudolnego">
    <w:name w:val="footnote text"/>
    <w:basedOn w:val="Normalny"/>
    <w:link w:val="TekstprzypisudolnegoZnak"/>
    <w:uiPriority w:val="99"/>
    <w:unhideWhenUsed/>
    <w:rsid w:val="00BD1D71"/>
  </w:style>
  <w:style w:type="character" w:customStyle="1" w:styleId="TekstprzypisudolnegoZnak">
    <w:name w:val="Tekst przypisu dolnego Znak"/>
    <w:basedOn w:val="Domylnaczcionkaakapitu"/>
    <w:link w:val="Tekstprzypisudolnego"/>
    <w:uiPriority w:val="99"/>
    <w:rsid w:val="00BD1D71"/>
    <w:rPr>
      <w:rFonts w:ascii="Times New Roman" w:eastAsia="Times New Roman" w:hAnsi="Times New Roman"/>
      <w:lang w:eastAsia="ar-SA"/>
    </w:rPr>
  </w:style>
  <w:style w:type="character" w:styleId="Odwoanieprzypisudolnego">
    <w:name w:val="footnote reference"/>
    <w:basedOn w:val="Domylnaczcionkaakapitu"/>
    <w:uiPriority w:val="99"/>
    <w:semiHidden/>
    <w:unhideWhenUsed/>
    <w:rsid w:val="00BD1D71"/>
    <w:rPr>
      <w:vertAlign w:val="superscript"/>
    </w:rPr>
  </w:style>
  <w:style w:type="paragraph" w:customStyle="1" w:styleId="SIWZ10">
    <w:name w:val="SIWZ 1."/>
    <w:basedOn w:val="StandardZnak"/>
    <w:link w:val="SIWZ1Znak0"/>
    <w:qFormat/>
    <w:rsid w:val="0048774F"/>
    <w:pPr>
      <w:tabs>
        <w:tab w:val="left" w:pos="426"/>
      </w:tabs>
      <w:spacing w:after="120"/>
      <w:ind w:left="360" w:hanging="360"/>
      <w:jc w:val="both"/>
    </w:pPr>
    <w:rPr>
      <w:rFonts w:ascii="Arial" w:eastAsia="Calibri" w:hAnsi="Arial"/>
      <w:sz w:val="22"/>
      <w:szCs w:val="22"/>
    </w:rPr>
  </w:style>
  <w:style w:type="character" w:customStyle="1" w:styleId="SIWZ1Znak0">
    <w:name w:val="SIWZ 1. Znak"/>
    <w:link w:val="SIWZ10"/>
    <w:rsid w:val="0048774F"/>
    <w:rPr>
      <w:rFonts w:ascii="Arial" w:hAnsi="Arial"/>
      <w:sz w:val="22"/>
      <w:szCs w:val="22"/>
    </w:rPr>
  </w:style>
  <w:style w:type="numbering" w:customStyle="1" w:styleId="WWNum301111">
    <w:name w:val="WWNum301111"/>
    <w:basedOn w:val="Bezlisty"/>
    <w:rsid w:val="0048774F"/>
    <w:pPr>
      <w:numPr>
        <w:numId w:val="1"/>
      </w:numPr>
    </w:pPr>
  </w:style>
  <w:style w:type="character" w:styleId="Pogrubienie">
    <w:name w:val="Strong"/>
    <w:uiPriority w:val="22"/>
    <w:qFormat/>
    <w:rsid w:val="001E78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886556">
      <w:bodyDiv w:val="1"/>
      <w:marLeft w:val="0"/>
      <w:marRight w:val="0"/>
      <w:marTop w:val="0"/>
      <w:marBottom w:val="0"/>
      <w:divBdr>
        <w:top w:val="none" w:sz="0" w:space="0" w:color="auto"/>
        <w:left w:val="none" w:sz="0" w:space="0" w:color="auto"/>
        <w:bottom w:val="none" w:sz="0" w:space="0" w:color="auto"/>
        <w:right w:val="none" w:sz="0" w:space="0" w:color="auto"/>
      </w:divBdr>
      <w:divsChild>
        <w:div w:id="2034846277">
          <w:marLeft w:val="0"/>
          <w:marRight w:val="0"/>
          <w:marTop w:val="0"/>
          <w:marBottom w:val="0"/>
          <w:divBdr>
            <w:top w:val="none" w:sz="0" w:space="0" w:color="auto"/>
            <w:left w:val="none" w:sz="0" w:space="0" w:color="auto"/>
            <w:bottom w:val="none" w:sz="0" w:space="0" w:color="auto"/>
            <w:right w:val="none" w:sz="0" w:space="0" w:color="auto"/>
          </w:divBdr>
        </w:div>
        <w:div w:id="1572425772">
          <w:marLeft w:val="0"/>
          <w:marRight w:val="0"/>
          <w:marTop w:val="0"/>
          <w:marBottom w:val="0"/>
          <w:divBdr>
            <w:top w:val="none" w:sz="0" w:space="0" w:color="auto"/>
            <w:left w:val="none" w:sz="0" w:space="0" w:color="auto"/>
            <w:bottom w:val="none" w:sz="0" w:space="0" w:color="auto"/>
            <w:right w:val="none" w:sz="0" w:space="0" w:color="auto"/>
          </w:divBdr>
        </w:div>
        <w:div w:id="1188762102">
          <w:marLeft w:val="0"/>
          <w:marRight w:val="0"/>
          <w:marTop w:val="0"/>
          <w:marBottom w:val="0"/>
          <w:divBdr>
            <w:top w:val="none" w:sz="0" w:space="0" w:color="auto"/>
            <w:left w:val="none" w:sz="0" w:space="0" w:color="auto"/>
            <w:bottom w:val="none" w:sz="0" w:space="0" w:color="auto"/>
            <w:right w:val="none" w:sz="0" w:space="0" w:color="auto"/>
          </w:divBdr>
        </w:div>
        <w:div w:id="530653404">
          <w:marLeft w:val="0"/>
          <w:marRight w:val="0"/>
          <w:marTop w:val="0"/>
          <w:marBottom w:val="0"/>
          <w:divBdr>
            <w:top w:val="none" w:sz="0" w:space="0" w:color="auto"/>
            <w:left w:val="none" w:sz="0" w:space="0" w:color="auto"/>
            <w:bottom w:val="none" w:sz="0" w:space="0" w:color="auto"/>
            <w:right w:val="none" w:sz="0" w:space="0" w:color="auto"/>
          </w:divBdr>
        </w:div>
        <w:div w:id="529419426">
          <w:marLeft w:val="0"/>
          <w:marRight w:val="0"/>
          <w:marTop w:val="0"/>
          <w:marBottom w:val="0"/>
          <w:divBdr>
            <w:top w:val="none" w:sz="0" w:space="0" w:color="auto"/>
            <w:left w:val="none" w:sz="0" w:space="0" w:color="auto"/>
            <w:bottom w:val="none" w:sz="0" w:space="0" w:color="auto"/>
            <w:right w:val="none" w:sz="0" w:space="0" w:color="auto"/>
          </w:divBdr>
        </w:div>
        <w:div w:id="2132244054">
          <w:marLeft w:val="0"/>
          <w:marRight w:val="0"/>
          <w:marTop w:val="0"/>
          <w:marBottom w:val="0"/>
          <w:divBdr>
            <w:top w:val="none" w:sz="0" w:space="0" w:color="auto"/>
            <w:left w:val="none" w:sz="0" w:space="0" w:color="auto"/>
            <w:bottom w:val="none" w:sz="0" w:space="0" w:color="auto"/>
            <w:right w:val="none" w:sz="0" w:space="0" w:color="auto"/>
          </w:divBdr>
        </w:div>
        <w:div w:id="2040080849">
          <w:marLeft w:val="0"/>
          <w:marRight w:val="0"/>
          <w:marTop w:val="0"/>
          <w:marBottom w:val="0"/>
          <w:divBdr>
            <w:top w:val="none" w:sz="0" w:space="0" w:color="auto"/>
            <w:left w:val="none" w:sz="0" w:space="0" w:color="auto"/>
            <w:bottom w:val="none" w:sz="0" w:space="0" w:color="auto"/>
            <w:right w:val="none" w:sz="0" w:space="0" w:color="auto"/>
          </w:divBdr>
        </w:div>
        <w:div w:id="1187644288">
          <w:marLeft w:val="0"/>
          <w:marRight w:val="0"/>
          <w:marTop w:val="0"/>
          <w:marBottom w:val="0"/>
          <w:divBdr>
            <w:top w:val="none" w:sz="0" w:space="0" w:color="auto"/>
            <w:left w:val="none" w:sz="0" w:space="0" w:color="auto"/>
            <w:bottom w:val="none" w:sz="0" w:space="0" w:color="auto"/>
            <w:right w:val="none" w:sz="0" w:space="0" w:color="auto"/>
          </w:divBdr>
        </w:div>
        <w:div w:id="1604338596">
          <w:marLeft w:val="0"/>
          <w:marRight w:val="0"/>
          <w:marTop w:val="0"/>
          <w:marBottom w:val="0"/>
          <w:divBdr>
            <w:top w:val="none" w:sz="0" w:space="0" w:color="auto"/>
            <w:left w:val="none" w:sz="0" w:space="0" w:color="auto"/>
            <w:bottom w:val="none" w:sz="0" w:space="0" w:color="auto"/>
            <w:right w:val="none" w:sz="0" w:space="0" w:color="auto"/>
          </w:divBdr>
        </w:div>
        <w:div w:id="74013251">
          <w:marLeft w:val="0"/>
          <w:marRight w:val="0"/>
          <w:marTop w:val="0"/>
          <w:marBottom w:val="0"/>
          <w:divBdr>
            <w:top w:val="none" w:sz="0" w:space="0" w:color="auto"/>
            <w:left w:val="none" w:sz="0" w:space="0" w:color="auto"/>
            <w:bottom w:val="none" w:sz="0" w:space="0" w:color="auto"/>
            <w:right w:val="none" w:sz="0" w:space="0" w:color="auto"/>
          </w:divBdr>
        </w:div>
        <w:div w:id="1752849775">
          <w:marLeft w:val="0"/>
          <w:marRight w:val="0"/>
          <w:marTop w:val="0"/>
          <w:marBottom w:val="0"/>
          <w:divBdr>
            <w:top w:val="none" w:sz="0" w:space="0" w:color="auto"/>
            <w:left w:val="none" w:sz="0" w:space="0" w:color="auto"/>
            <w:bottom w:val="none" w:sz="0" w:space="0" w:color="auto"/>
            <w:right w:val="none" w:sz="0" w:space="0" w:color="auto"/>
          </w:divBdr>
        </w:div>
        <w:div w:id="497575808">
          <w:marLeft w:val="0"/>
          <w:marRight w:val="0"/>
          <w:marTop w:val="0"/>
          <w:marBottom w:val="0"/>
          <w:divBdr>
            <w:top w:val="none" w:sz="0" w:space="0" w:color="auto"/>
            <w:left w:val="none" w:sz="0" w:space="0" w:color="auto"/>
            <w:bottom w:val="none" w:sz="0" w:space="0" w:color="auto"/>
            <w:right w:val="none" w:sz="0" w:space="0" w:color="auto"/>
          </w:divBdr>
        </w:div>
        <w:div w:id="992413390">
          <w:marLeft w:val="0"/>
          <w:marRight w:val="0"/>
          <w:marTop w:val="0"/>
          <w:marBottom w:val="0"/>
          <w:divBdr>
            <w:top w:val="none" w:sz="0" w:space="0" w:color="auto"/>
            <w:left w:val="none" w:sz="0" w:space="0" w:color="auto"/>
            <w:bottom w:val="none" w:sz="0" w:space="0" w:color="auto"/>
            <w:right w:val="none" w:sz="0" w:space="0" w:color="auto"/>
          </w:divBdr>
        </w:div>
      </w:divsChild>
    </w:div>
    <w:div w:id="523322505">
      <w:bodyDiv w:val="1"/>
      <w:marLeft w:val="0"/>
      <w:marRight w:val="0"/>
      <w:marTop w:val="0"/>
      <w:marBottom w:val="0"/>
      <w:divBdr>
        <w:top w:val="none" w:sz="0" w:space="0" w:color="auto"/>
        <w:left w:val="none" w:sz="0" w:space="0" w:color="auto"/>
        <w:bottom w:val="none" w:sz="0" w:space="0" w:color="auto"/>
        <w:right w:val="none" w:sz="0" w:space="0" w:color="auto"/>
      </w:divBdr>
    </w:div>
    <w:div w:id="544608306">
      <w:bodyDiv w:val="1"/>
      <w:marLeft w:val="0"/>
      <w:marRight w:val="0"/>
      <w:marTop w:val="0"/>
      <w:marBottom w:val="0"/>
      <w:divBdr>
        <w:top w:val="none" w:sz="0" w:space="0" w:color="auto"/>
        <w:left w:val="none" w:sz="0" w:space="0" w:color="auto"/>
        <w:bottom w:val="none" w:sz="0" w:space="0" w:color="auto"/>
        <w:right w:val="none" w:sz="0" w:space="0" w:color="auto"/>
      </w:divBdr>
    </w:div>
    <w:div w:id="647633745">
      <w:bodyDiv w:val="1"/>
      <w:marLeft w:val="0"/>
      <w:marRight w:val="0"/>
      <w:marTop w:val="0"/>
      <w:marBottom w:val="0"/>
      <w:divBdr>
        <w:top w:val="none" w:sz="0" w:space="0" w:color="auto"/>
        <w:left w:val="none" w:sz="0" w:space="0" w:color="auto"/>
        <w:bottom w:val="none" w:sz="0" w:space="0" w:color="auto"/>
        <w:right w:val="none" w:sz="0" w:space="0" w:color="auto"/>
      </w:divBdr>
      <w:divsChild>
        <w:div w:id="1030379094">
          <w:marLeft w:val="0"/>
          <w:marRight w:val="0"/>
          <w:marTop w:val="0"/>
          <w:marBottom w:val="0"/>
          <w:divBdr>
            <w:top w:val="none" w:sz="0" w:space="0" w:color="auto"/>
            <w:left w:val="none" w:sz="0" w:space="0" w:color="auto"/>
            <w:bottom w:val="none" w:sz="0" w:space="0" w:color="auto"/>
            <w:right w:val="none" w:sz="0" w:space="0" w:color="auto"/>
          </w:divBdr>
        </w:div>
        <w:div w:id="881097946">
          <w:marLeft w:val="0"/>
          <w:marRight w:val="0"/>
          <w:marTop w:val="0"/>
          <w:marBottom w:val="0"/>
          <w:divBdr>
            <w:top w:val="none" w:sz="0" w:space="0" w:color="auto"/>
            <w:left w:val="none" w:sz="0" w:space="0" w:color="auto"/>
            <w:bottom w:val="none" w:sz="0" w:space="0" w:color="auto"/>
            <w:right w:val="none" w:sz="0" w:space="0" w:color="auto"/>
          </w:divBdr>
        </w:div>
        <w:div w:id="1956979453">
          <w:marLeft w:val="0"/>
          <w:marRight w:val="0"/>
          <w:marTop w:val="0"/>
          <w:marBottom w:val="0"/>
          <w:divBdr>
            <w:top w:val="none" w:sz="0" w:space="0" w:color="auto"/>
            <w:left w:val="none" w:sz="0" w:space="0" w:color="auto"/>
            <w:bottom w:val="none" w:sz="0" w:space="0" w:color="auto"/>
            <w:right w:val="none" w:sz="0" w:space="0" w:color="auto"/>
          </w:divBdr>
        </w:div>
        <w:div w:id="1341473512">
          <w:marLeft w:val="0"/>
          <w:marRight w:val="0"/>
          <w:marTop w:val="0"/>
          <w:marBottom w:val="0"/>
          <w:divBdr>
            <w:top w:val="none" w:sz="0" w:space="0" w:color="auto"/>
            <w:left w:val="none" w:sz="0" w:space="0" w:color="auto"/>
            <w:bottom w:val="none" w:sz="0" w:space="0" w:color="auto"/>
            <w:right w:val="none" w:sz="0" w:space="0" w:color="auto"/>
          </w:divBdr>
        </w:div>
        <w:div w:id="1742020231">
          <w:marLeft w:val="0"/>
          <w:marRight w:val="0"/>
          <w:marTop w:val="0"/>
          <w:marBottom w:val="0"/>
          <w:divBdr>
            <w:top w:val="none" w:sz="0" w:space="0" w:color="auto"/>
            <w:left w:val="none" w:sz="0" w:space="0" w:color="auto"/>
            <w:bottom w:val="none" w:sz="0" w:space="0" w:color="auto"/>
            <w:right w:val="none" w:sz="0" w:space="0" w:color="auto"/>
          </w:divBdr>
        </w:div>
        <w:div w:id="647393425">
          <w:marLeft w:val="0"/>
          <w:marRight w:val="0"/>
          <w:marTop w:val="0"/>
          <w:marBottom w:val="0"/>
          <w:divBdr>
            <w:top w:val="none" w:sz="0" w:space="0" w:color="auto"/>
            <w:left w:val="none" w:sz="0" w:space="0" w:color="auto"/>
            <w:bottom w:val="none" w:sz="0" w:space="0" w:color="auto"/>
            <w:right w:val="none" w:sz="0" w:space="0" w:color="auto"/>
          </w:divBdr>
        </w:div>
      </w:divsChild>
    </w:div>
    <w:div w:id="947813211">
      <w:bodyDiv w:val="1"/>
      <w:marLeft w:val="0"/>
      <w:marRight w:val="0"/>
      <w:marTop w:val="0"/>
      <w:marBottom w:val="0"/>
      <w:divBdr>
        <w:top w:val="none" w:sz="0" w:space="0" w:color="auto"/>
        <w:left w:val="none" w:sz="0" w:space="0" w:color="auto"/>
        <w:bottom w:val="none" w:sz="0" w:space="0" w:color="auto"/>
        <w:right w:val="none" w:sz="0" w:space="0" w:color="auto"/>
      </w:divBdr>
    </w:div>
    <w:div w:id="1412972684">
      <w:bodyDiv w:val="1"/>
      <w:marLeft w:val="0"/>
      <w:marRight w:val="0"/>
      <w:marTop w:val="0"/>
      <w:marBottom w:val="0"/>
      <w:divBdr>
        <w:top w:val="none" w:sz="0" w:space="0" w:color="auto"/>
        <w:left w:val="none" w:sz="0" w:space="0" w:color="auto"/>
        <w:bottom w:val="none" w:sz="0" w:space="0" w:color="auto"/>
        <w:right w:val="none" w:sz="0" w:space="0" w:color="auto"/>
      </w:divBdr>
    </w:div>
    <w:div w:id="168697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msw.bydgoszcz.pl" TargetMode="External"/><Relationship Id="rId13" Type="http://schemas.openxmlformats.org/officeDocument/2006/relationships/hyperlink" Target="mailto:przetargi@szpitalmsw.bydgoszcz.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przetagi@szpitalmsw.bydgoszcz.p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ontakt@dpo24.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eader" Target="header3.xml"/><Relationship Id="rId10" Type="http://schemas.openxmlformats.org/officeDocument/2006/relationships/hyperlink" Target="https://miniportal.uzp.gov.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spd.uzp.gov.pl/" TargetMode="External"/><Relationship Id="rId14" Type="http://schemas.openxmlformats.org/officeDocument/2006/relationships/hyperlink" Target="mailto:przetargi@szpitalmsw.bydgoszcz.pl"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91496-499B-4A55-817C-5C4F60438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28</Pages>
  <Words>10427</Words>
  <Characters>62564</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72846</CharactersWithSpaces>
  <SharedDoc>false</SharedDoc>
  <HLinks>
    <vt:vector size="6" baseType="variant">
      <vt:variant>
        <vt:i4>6684778</vt:i4>
      </vt:variant>
      <vt:variant>
        <vt:i4>0</vt:i4>
      </vt:variant>
      <vt:variant>
        <vt:i4>0</vt:i4>
      </vt:variant>
      <vt:variant>
        <vt:i4>5</vt:i4>
      </vt:variant>
      <vt:variant>
        <vt:lpwstr>http://www.zoz-mswia.bydgoszcz.pl/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policja</dc:creator>
  <cp:keywords/>
  <dc:description/>
  <cp:lastModifiedBy>Sandra Sarnecka</cp:lastModifiedBy>
  <cp:revision>12</cp:revision>
  <cp:lastPrinted>2019-06-25T09:55:00Z</cp:lastPrinted>
  <dcterms:created xsi:type="dcterms:W3CDTF">2019-07-23T08:39:00Z</dcterms:created>
  <dcterms:modified xsi:type="dcterms:W3CDTF">2020-06-10T12:34:00Z</dcterms:modified>
</cp:coreProperties>
</file>